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0E7" w:rsidRPr="00D310E7" w:rsidRDefault="00D310E7" w:rsidP="00AB45A5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310E7">
        <w:rPr>
          <w:rFonts w:ascii="Times New Roman" w:hAnsi="Times New Roman" w:cs="Times New Roman"/>
          <w:b/>
          <w:sz w:val="28"/>
          <w:szCs w:val="24"/>
        </w:rPr>
        <w:t>Информация о результатах заседания Контрольной комиссии</w:t>
      </w:r>
    </w:p>
    <w:p w:rsidR="00D310E7" w:rsidRPr="00D310E7" w:rsidRDefault="00605971" w:rsidP="00AB45A5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19</w:t>
      </w:r>
      <w:r w:rsidR="00D310E7" w:rsidRPr="00D310E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B45A5">
        <w:rPr>
          <w:rFonts w:ascii="Times New Roman" w:hAnsi="Times New Roman" w:cs="Times New Roman"/>
          <w:b/>
          <w:sz w:val="28"/>
          <w:szCs w:val="24"/>
        </w:rPr>
        <w:t>февраля</w:t>
      </w:r>
      <w:r w:rsidR="00D310E7" w:rsidRPr="00D310E7">
        <w:rPr>
          <w:rFonts w:ascii="Times New Roman" w:hAnsi="Times New Roman" w:cs="Times New Roman"/>
          <w:b/>
          <w:sz w:val="28"/>
          <w:szCs w:val="24"/>
        </w:rPr>
        <w:t xml:space="preserve"> 202</w:t>
      </w:r>
      <w:r w:rsidR="00AB45A5">
        <w:rPr>
          <w:rFonts w:ascii="Times New Roman" w:hAnsi="Times New Roman" w:cs="Times New Roman"/>
          <w:b/>
          <w:sz w:val="28"/>
          <w:szCs w:val="24"/>
        </w:rPr>
        <w:t>6</w:t>
      </w:r>
      <w:r w:rsidR="00D310E7" w:rsidRPr="00D310E7">
        <w:rPr>
          <w:rFonts w:ascii="Times New Roman" w:hAnsi="Times New Roman" w:cs="Times New Roman"/>
          <w:b/>
          <w:sz w:val="28"/>
          <w:szCs w:val="24"/>
        </w:rPr>
        <w:t xml:space="preserve"> года</w:t>
      </w:r>
    </w:p>
    <w:p w:rsidR="008F7083" w:rsidRPr="00D310E7" w:rsidRDefault="008F7083">
      <w:pPr>
        <w:rPr>
          <w:rFonts w:ascii="Times New Roman" w:hAnsi="Times New Roman" w:cs="Times New Roman"/>
        </w:rPr>
      </w:pPr>
    </w:p>
    <w:p w:rsidR="00605971" w:rsidRPr="002C05A3" w:rsidRDefault="00605971" w:rsidP="002C05A3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руководителя Управления Федерального казначейства по г. Севастополю Татьяна Панфилова провела заседание Контрольной комиссии</w:t>
      </w:r>
      <w:r w:rsidR="000C27E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рассмотрению материалов планов</w:t>
      </w:r>
      <w:r w:rsidR="006725F6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6725F6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6725F6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2C05A3" w:rsidRPr="00941642">
        <w:rPr>
          <w:rFonts w:ascii="Times New Roman" w:hAnsi="Times New Roman"/>
          <w:sz w:val="28"/>
          <w:szCs w:val="28"/>
        </w:rPr>
        <w:t>Департаменте транспорта и развития дорожно-транспортной инфраструктуры города Севастополя</w:t>
      </w:r>
      <w:r w:rsidR="002C05A3">
        <w:rPr>
          <w:rFonts w:ascii="Times New Roman" w:hAnsi="Times New Roman"/>
          <w:sz w:val="28"/>
          <w:szCs w:val="28"/>
        </w:rPr>
        <w:t xml:space="preserve"> и </w:t>
      </w:r>
      <w:r w:rsidR="002C05A3" w:rsidRPr="00941642">
        <w:rPr>
          <w:rFonts w:ascii="Times New Roman" w:hAnsi="Times New Roman"/>
          <w:sz w:val="28"/>
          <w:szCs w:val="28"/>
        </w:rPr>
        <w:t>Государственном казенном учреждении города Севастополя «Дирекция по развитию дорожно-транспортной инфраструктуры города Севастополя»</w:t>
      </w:r>
      <w:r w:rsidR="002C05A3">
        <w:rPr>
          <w:rFonts w:ascii="Times New Roman" w:hAnsi="Times New Roman"/>
          <w:sz w:val="28"/>
          <w:szCs w:val="28"/>
        </w:rPr>
        <w:t>, а также внеплановых</w:t>
      </w:r>
      <w:r w:rsidR="002C05A3" w:rsidRPr="002C05A3">
        <w:rPr>
          <w:rFonts w:ascii="Times New Roman" w:hAnsi="Times New Roman" w:cs="Times New Roman"/>
          <w:sz w:val="28"/>
          <w:szCs w:val="28"/>
        </w:rPr>
        <w:t xml:space="preserve"> </w:t>
      </w:r>
      <w:r w:rsidR="002C05A3">
        <w:rPr>
          <w:rFonts w:ascii="Times New Roman" w:hAnsi="Times New Roman" w:cs="Times New Roman"/>
          <w:sz w:val="28"/>
          <w:szCs w:val="28"/>
        </w:rPr>
        <w:t>выездных проверок</w:t>
      </w:r>
      <w:r w:rsidR="002C05A3">
        <w:rPr>
          <w:rFonts w:ascii="Times New Roman" w:hAnsi="Times New Roman"/>
          <w:sz w:val="28"/>
          <w:szCs w:val="28"/>
        </w:rPr>
        <w:t xml:space="preserve"> в Управлении спорта города</w:t>
      </w:r>
      <w:r>
        <w:rPr>
          <w:rFonts w:ascii="Times New Roman" w:hAnsi="Times New Roman"/>
          <w:sz w:val="28"/>
          <w:szCs w:val="28"/>
        </w:rPr>
        <w:t xml:space="preserve"> Севастополя и в </w:t>
      </w:r>
      <w:r w:rsidR="00D25C2E">
        <w:rPr>
          <w:rFonts w:ascii="Times New Roman" w:hAnsi="Times New Roman"/>
          <w:sz w:val="28"/>
          <w:szCs w:val="28"/>
        </w:rPr>
        <w:t>его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подведомственных учреждениях. Представители контрольно-надзорных органов и объектов контроля заслушали доклады ревизоров УФК по г. Севастополю об итогах проверки соблюдения </w:t>
      </w:r>
      <w:r w:rsidRPr="00941642">
        <w:rPr>
          <w:rFonts w:ascii="Times New Roman" w:hAnsi="Times New Roman"/>
          <w:sz w:val="28"/>
          <w:szCs w:val="28"/>
        </w:rPr>
        <w:t>условий соглашений о предоставлении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1642">
        <w:rPr>
          <w:rFonts w:ascii="Times New Roman" w:hAnsi="Times New Roman"/>
          <w:sz w:val="28"/>
          <w:szCs w:val="28"/>
        </w:rPr>
        <w:t xml:space="preserve">из федерального бюджета </w:t>
      </w:r>
      <w:r>
        <w:rPr>
          <w:rFonts w:ascii="Times New Roman" w:hAnsi="Times New Roman"/>
          <w:sz w:val="28"/>
          <w:szCs w:val="28"/>
        </w:rPr>
        <w:t xml:space="preserve">бюджетных кредитов на финобеспечение реализации </w:t>
      </w:r>
      <w:r w:rsidR="000C27E6">
        <w:rPr>
          <w:rFonts w:ascii="Times New Roman" w:hAnsi="Times New Roman"/>
          <w:sz w:val="28"/>
          <w:szCs w:val="28"/>
        </w:rPr>
        <w:t>инфраструктурных</w:t>
      </w:r>
      <w:r>
        <w:rPr>
          <w:rFonts w:ascii="Times New Roman" w:hAnsi="Times New Roman"/>
          <w:sz w:val="28"/>
          <w:szCs w:val="28"/>
        </w:rPr>
        <w:t xml:space="preserve"> проектов, </w:t>
      </w:r>
      <w:r w:rsidR="002C05A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а также об итогах проверки предоставления и использования средств МБТ </w:t>
      </w:r>
      <w:r w:rsidR="002C05A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из федерального бюджета для реализации мероприятий госпрограммы РФ «</w:t>
      </w:r>
      <w:r w:rsidR="000C27E6">
        <w:rPr>
          <w:rFonts w:ascii="Times New Roman" w:hAnsi="Times New Roman"/>
          <w:sz w:val="28"/>
          <w:szCs w:val="28"/>
        </w:rPr>
        <w:t>Развитие физической культуры и спорта».</w:t>
      </w:r>
    </w:p>
    <w:p w:rsidR="00605971" w:rsidRDefault="000C27E6" w:rsidP="000C27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заседания </w:t>
      </w:r>
      <w:r w:rsidRPr="001A347E">
        <w:rPr>
          <w:rFonts w:ascii="Times New Roman" w:hAnsi="Times New Roman" w:cs="Times New Roman"/>
          <w:sz w:val="28"/>
          <w:szCs w:val="28"/>
        </w:rPr>
        <w:t>Контрольная комиссия</w:t>
      </w:r>
      <w:r>
        <w:rPr>
          <w:rFonts w:ascii="Times New Roman" w:hAnsi="Times New Roman" w:cs="Times New Roman"/>
          <w:sz w:val="28"/>
          <w:szCs w:val="28"/>
        </w:rPr>
        <w:t xml:space="preserve"> выработала меры и рекомендации, направленные на устранение выявленных нарушений и недостатков.</w:t>
      </w:r>
    </w:p>
    <w:p w:rsidR="000E6075" w:rsidRPr="008F7083" w:rsidRDefault="000E6075" w:rsidP="000E60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E6075" w:rsidRPr="008F7083" w:rsidSect="008F708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593"/>
    <w:rsid w:val="000252C2"/>
    <w:rsid w:val="00077879"/>
    <w:rsid w:val="000C2117"/>
    <w:rsid w:val="000C27E6"/>
    <w:rsid w:val="000E6075"/>
    <w:rsid w:val="0011540D"/>
    <w:rsid w:val="00135890"/>
    <w:rsid w:val="002C05A3"/>
    <w:rsid w:val="00377F80"/>
    <w:rsid w:val="004E6262"/>
    <w:rsid w:val="00605971"/>
    <w:rsid w:val="006424F4"/>
    <w:rsid w:val="006725F6"/>
    <w:rsid w:val="006A634C"/>
    <w:rsid w:val="0072364B"/>
    <w:rsid w:val="00766E95"/>
    <w:rsid w:val="00803757"/>
    <w:rsid w:val="008B2983"/>
    <w:rsid w:val="008B34C6"/>
    <w:rsid w:val="008E6430"/>
    <w:rsid w:val="008F7083"/>
    <w:rsid w:val="00A57CF7"/>
    <w:rsid w:val="00AA038D"/>
    <w:rsid w:val="00AB45A5"/>
    <w:rsid w:val="00B1421F"/>
    <w:rsid w:val="00BD6C18"/>
    <w:rsid w:val="00BE06BC"/>
    <w:rsid w:val="00C054E7"/>
    <w:rsid w:val="00CB396B"/>
    <w:rsid w:val="00CD0253"/>
    <w:rsid w:val="00D25C2E"/>
    <w:rsid w:val="00D310E7"/>
    <w:rsid w:val="00E6414D"/>
    <w:rsid w:val="00EF6033"/>
    <w:rsid w:val="00FE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2D26E1"/>
  <w15:chartTrackingRefBased/>
  <w15:docId w15:val="{052CD80A-E719-4A49-9E9A-37ECEDD4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 Рустам Тимурович</dc:creator>
  <cp:keywords/>
  <dc:description/>
  <cp:lastModifiedBy>Статкевич Елизавета Сергеевна</cp:lastModifiedBy>
  <cp:revision>7</cp:revision>
  <dcterms:created xsi:type="dcterms:W3CDTF">2026-02-24T12:15:00Z</dcterms:created>
  <dcterms:modified xsi:type="dcterms:W3CDTF">2026-03-10T12:34:00Z</dcterms:modified>
</cp:coreProperties>
</file>