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D08" w:rsidRPr="00834D08" w:rsidRDefault="00834D08" w:rsidP="00834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D08">
        <w:rPr>
          <w:rFonts w:ascii="Times New Roman" w:hAnsi="Times New Roman" w:cs="Times New Roman"/>
          <w:b/>
          <w:sz w:val="28"/>
          <w:szCs w:val="28"/>
        </w:rPr>
        <w:t xml:space="preserve">Результаты контрольной работы Управления Федерального казначейства по г. Севастополю за 2016 год </w:t>
      </w:r>
    </w:p>
    <w:p w:rsidR="00834D08" w:rsidRDefault="00834D08" w:rsidP="00C32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D08" w:rsidRDefault="00834D08" w:rsidP="00C32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D41" w:rsidRDefault="00C32D41" w:rsidP="00C32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4031">
        <w:rPr>
          <w:rFonts w:ascii="Times New Roman" w:hAnsi="Times New Roman" w:cs="Times New Roman"/>
          <w:sz w:val="28"/>
          <w:szCs w:val="28"/>
        </w:rPr>
        <w:t>В 2016 году Управлением Федерального казначейства по г. Севастополю п</w:t>
      </w:r>
      <w:r w:rsidR="00304031" w:rsidRPr="00A210A2">
        <w:rPr>
          <w:rFonts w:ascii="Times New Roman" w:hAnsi="Times New Roman" w:cs="Times New Roman"/>
          <w:sz w:val="28"/>
          <w:szCs w:val="28"/>
        </w:rPr>
        <w:t>роведено</w:t>
      </w:r>
      <w:r w:rsidR="00304031">
        <w:rPr>
          <w:rFonts w:ascii="Times New Roman" w:hAnsi="Times New Roman" w:cs="Times New Roman"/>
          <w:sz w:val="28"/>
          <w:szCs w:val="28"/>
        </w:rPr>
        <w:t xml:space="preserve"> 17 контрольных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которых </w:t>
      </w:r>
      <w:r w:rsidRPr="00C32D41">
        <w:rPr>
          <w:rFonts w:ascii="Times New Roman" w:hAnsi="Times New Roman" w:cs="Times New Roman"/>
          <w:sz w:val="28"/>
          <w:szCs w:val="28"/>
        </w:rPr>
        <w:t>выявлены нарушения</w:t>
      </w:r>
      <w:r w:rsidRPr="00C32D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2D41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rFonts w:ascii="Times New Roman" w:hAnsi="Times New Roman" w:cs="Times New Roman"/>
          <w:sz w:val="28"/>
          <w:szCs w:val="28"/>
        </w:rPr>
        <w:t xml:space="preserve">. Проверки проведены </w:t>
      </w:r>
      <w:r w:rsidR="005C6188">
        <w:rPr>
          <w:rFonts w:ascii="Times New Roman" w:hAnsi="Times New Roman" w:cs="Times New Roman"/>
          <w:sz w:val="28"/>
          <w:szCs w:val="28"/>
        </w:rPr>
        <w:t xml:space="preserve">в </w:t>
      </w:r>
      <w:r w:rsidR="005C6188" w:rsidRPr="005C6188">
        <w:rPr>
          <w:rFonts w:ascii="Times New Roman" w:hAnsi="Times New Roman" w:cs="Times New Roman"/>
          <w:sz w:val="28"/>
          <w:szCs w:val="28"/>
        </w:rPr>
        <w:t>исполнительны</w:t>
      </w:r>
      <w:r w:rsidR="005C6188">
        <w:rPr>
          <w:rFonts w:ascii="Times New Roman" w:hAnsi="Times New Roman" w:cs="Times New Roman"/>
          <w:sz w:val="28"/>
          <w:szCs w:val="28"/>
        </w:rPr>
        <w:t>х</w:t>
      </w:r>
      <w:r w:rsidR="005C6188" w:rsidRPr="005C618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5C6188">
        <w:rPr>
          <w:rFonts w:ascii="Times New Roman" w:hAnsi="Times New Roman" w:cs="Times New Roman"/>
          <w:sz w:val="28"/>
          <w:szCs w:val="28"/>
        </w:rPr>
        <w:t>ах</w:t>
      </w:r>
      <w:r w:rsidR="005C6188" w:rsidRPr="005C6188">
        <w:rPr>
          <w:rFonts w:ascii="Times New Roman" w:hAnsi="Times New Roman" w:cs="Times New Roman"/>
          <w:sz w:val="28"/>
          <w:szCs w:val="28"/>
        </w:rPr>
        <w:t xml:space="preserve"> государстве</w:t>
      </w:r>
      <w:r w:rsidR="005C6188">
        <w:rPr>
          <w:rFonts w:ascii="Times New Roman" w:hAnsi="Times New Roman" w:cs="Times New Roman"/>
          <w:sz w:val="28"/>
          <w:szCs w:val="28"/>
        </w:rPr>
        <w:t xml:space="preserve">нной власти города Севастополя, а именно: </w:t>
      </w:r>
      <w:r w:rsidR="005C6188" w:rsidRPr="005C6188">
        <w:rPr>
          <w:rFonts w:ascii="Times New Roman" w:hAnsi="Times New Roman" w:cs="Times New Roman"/>
          <w:sz w:val="28"/>
          <w:szCs w:val="28"/>
        </w:rPr>
        <w:t>Департамент</w:t>
      </w:r>
      <w:r w:rsidR="005C6188">
        <w:rPr>
          <w:rFonts w:ascii="Times New Roman" w:hAnsi="Times New Roman" w:cs="Times New Roman"/>
          <w:sz w:val="28"/>
          <w:szCs w:val="28"/>
        </w:rPr>
        <w:t>е</w:t>
      </w:r>
      <w:r w:rsidR="005C6188" w:rsidRPr="005C6188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города Севастополя</w:t>
      </w:r>
      <w:r w:rsidR="005C6188">
        <w:rPr>
          <w:rFonts w:ascii="Times New Roman" w:hAnsi="Times New Roman" w:cs="Times New Roman"/>
          <w:sz w:val="28"/>
          <w:szCs w:val="28"/>
        </w:rPr>
        <w:t>, Департаменте городского хозяйства города Севастополя,</w:t>
      </w:r>
      <w:r w:rsidR="005C6188" w:rsidRPr="005C6188">
        <w:rPr>
          <w:rFonts w:ascii="Times New Roman" w:hAnsi="Times New Roman" w:cs="Times New Roman"/>
          <w:sz w:val="28"/>
          <w:szCs w:val="28"/>
        </w:rPr>
        <w:t xml:space="preserve"> </w:t>
      </w:r>
      <w:r w:rsidR="005C6188">
        <w:rPr>
          <w:rFonts w:ascii="Times New Roman" w:hAnsi="Times New Roman" w:cs="Times New Roman"/>
          <w:sz w:val="28"/>
          <w:szCs w:val="28"/>
        </w:rPr>
        <w:t>Департаменте культуры города Севастополя, Департаменте здравоохранения города Севастополя и Департаменте финансов города Севастополя и т.д.</w:t>
      </w:r>
    </w:p>
    <w:p w:rsidR="00E83B5A" w:rsidRDefault="005C6188" w:rsidP="00C32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5864">
        <w:rPr>
          <w:rFonts w:ascii="Times New Roman" w:hAnsi="Times New Roman" w:cs="Times New Roman"/>
          <w:sz w:val="28"/>
          <w:szCs w:val="28"/>
        </w:rPr>
        <w:t>К</w:t>
      </w:r>
      <w:r w:rsidR="00725864" w:rsidRPr="00725864">
        <w:rPr>
          <w:rFonts w:ascii="Times New Roman" w:hAnsi="Times New Roman" w:cs="Times New Roman"/>
          <w:sz w:val="28"/>
          <w:szCs w:val="28"/>
        </w:rPr>
        <w:t xml:space="preserve"> административной ответственности </w:t>
      </w:r>
      <w:r w:rsidR="00E83B5A">
        <w:rPr>
          <w:rFonts w:ascii="Times New Roman" w:hAnsi="Times New Roman" w:cs="Times New Roman"/>
          <w:sz w:val="28"/>
          <w:szCs w:val="28"/>
        </w:rPr>
        <w:t xml:space="preserve">за нарушение в </w:t>
      </w:r>
      <w:r w:rsidR="00E83B5A" w:rsidRPr="00E83B5A">
        <w:rPr>
          <w:rFonts w:ascii="Times New Roman" w:hAnsi="Times New Roman" w:cs="Times New Roman"/>
          <w:sz w:val="28"/>
          <w:szCs w:val="28"/>
        </w:rPr>
        <w:t xml:space="preserve">финансово-бюджетной сфере </w:t>
      </w:r>
      <w:r w:rsidR="00E83B5A">
        <w:rPr>
          <w:rFonts w:ascii="Times New Roman" w:hAnsi="Times New Roman" w:cs="Times New Roman"/>
          <w:sz w:val="28"/>
          <w:szCs w:val="28"/>
        </w:rPr>
        <w:t xml:space="preserve">привлечено 2 </w:t>
      </w:r>
      <w:r w:rsidR="00E83B5A" w:rsidRPr="00725864">
        <w:rPr>
          <w:rFonts w:ascii="Times New Roman" w:hAnsi="Times New Roman" w:cs="Times New Roman"/>
          <w:sz w:val="28"/>
          <w:szCs w:val="28"/>
        </w:rPr>
        <w:t>должностных лиц</w:t>
      </w:r>
      <w:r w:rsidR="00E83B5A">
        <w:rPr>
          <w:rFonts w:ascii="Times New Roman" w:hAnsi="Times New Roman" w:cs="Times New Roman"/>
          <w:sz w:val="28"/>
          <w:szCs w:val="28"/>
        </w:rPr>
        <w:t>а.</w:t>
      </w:r>
    </w:p>
    <w:p w:rsidR="00B8403F" w:rsidRPr="00BD5E58" w:rsidRDefault="00E83B5A" w:rsidP="005B1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2D41" w:rsidRPr="005B1C43">
        <w:rPr>
          <w:rFonts w:ascii="Times New Roman" w:hAnsi="Times New Roman" w:cs="Times New Roman"/>
          <w:sz w:val="28"/>
          <w:szCs w:val="28"/>
        </w:rPr>
        <w:t>Р</w:t>
      </w:r>
      <w:r w:rsidR="00304031" w:rsidRPr="005B1C43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C32D41" w:rsidRPr="005B1C43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04031" w:rsidRPr="005B1C43">
        <w:rPr>
          <w:rFonts w:ascii="Times New Roman" w:hAnsi="Times New Roman" w:cs="Times New Roman"/>
          <w:sz w:val="28"/>
          <w:szCs w:val="28"/>
        </w:rPr>
        <w:t xml:space="preserve">рассмотрены на 6 заседаниях Контрольной комиссии Управления Федерального казначейства по г. Севастополю. </w:t>
      </w:r>
      <w:r w:rsidR="00834D08">
        <w:rPr>
          <w:rFonts w:ascii="Times New Roman" w:hAnsi="Times New Roman" w:cs="Times New Roman"/>
          <w:sz w:val="28"/>
          <w:szCs w:val="28"/>
        </w:rPr>
        <w:t>По итогам работы направлены информационные письма в адрес Губернатора города Севастополя и правоохранительны</w:t>
      </w:r>
      <w:r w:rsidR="001556E1">
        <w:rPr>
          <w:rFonts w:ascii="Times New Roman" w:hAnsi="Times New Roman" w:cs="Times New Roman"/>
          <w:sz w:val="28"/>
          <w:szCs w:val="28"/>
        </w:rPr>
        <w:t>е</w:t>
      </w:r>
      <w:r w:rsidR="00834D0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556E1">
        <w:rPr>
          <w:rFonts w:ascii="Times New Roman" w:hAnsi="Times New Roman" w:cs="Times New Roman"/>
          <w:sz w:val="28"/>
          <w:szCs w:val="28"/>
        </w:rPr>
        <w:t>ы</w:t>
      </w:r>
      <w:r w:rsidR="00834D08">
        <w:rPr>
          <w:rFonts w:ascii="Times New Roman" w:hAnsi="Times New Roman" w:cs="Times New Roman"/>
          <w:sz w:val="28"/>
          <w:szCs w:val="28"/>
        </w:rPr>
        <w:t xml:space="preserve">, </w:t>
      </w:r>
      <w:r w:rsidR="00834D08" w:rsidRPr="00BD5E58">
        <w:rPr>
          <w:rFonts w:ascii="Times New Roman" w:hAnsi="Times New Roman" w:cs="Times New Roman"/>
          <w:sz w:val="28"/>
          <w:szCs w:val="28"/>
        </w:rPr>
        <w:t xml:space="preserve">а </w:t>
      </w:r>
      <w:r w:rsidR="00C32D41" w:rsidRPr="00BD5E58">
        <w:rPr>
          <w:rFonts w:ascii="Times New Roman" w:hAnsi="Times New Roman" w:cs="Times New Roman"/>
          <w:sz w:val="28"/>
          <w:szCs w:val="28"/>
        </w:rPr>
        <w:t xml:space="preserve">руководителям объектов проверок </w:t>
      </w:r>
      <w:r w:rsidR="00663B69" w:rsidRPr="00BD5E58">
        <w:rPr>
          <w:rFonts w:ascii="Times New Roman" w:hAnsi="Times New Roman" w:cs="Times New Roman"/>
          <w:sz w:val="28"/>
          <w:szCs w:val="28"/>
        </w:rPr>
        <w:t>- представления об устранении нарушений, установленных специалистами Управления.</w:t>
      </w:r>
    </w:p>
    <w:p w:rsidR="00B8403F" w:rsidRDefault="00B8403F" w:rsidP="005B1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03F" w:rsidRDefault="00B8403F" w:rsidP="005B1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31" w:rsidRDefault="00304031" w:rsidP="0030403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04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DC"/>
    <w:rsid w:val="001556E1"/>
    <w:rsid w:val="001F2535"/>
    <w:rsid w:val="00304031"/>
    <w:rsid w:val="005B1C43"/>
    <w:rsid w:val="005C6188"/>
    <w:rsid w:val="005D74DC"/>
    <w:rsid w:val="00663B69"/>
    <w:rsid w:val="00725864"/>
    <w:rsid w:val="007C285D"/>
    <w:rsid w:val="00834D08"/>
    <w:rsid w:val="00B839A5"/>
    <w:rsid w:val="00B8403F"/>
    <w:rsid w:val="00BD5E58"/>
    <w:rsid w:val="00C32D41"/>
    <w:rsid w:val="00E8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04CB7-23C1-4C35-96E0-41683FA6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Анна Михайловна</dc:creator>
  <cp:keywords/>
  <dc:description/>
  <cp:lastModifiedBy>Зинченко Анна Михайловна</cp:lastModifiedBy>
  <cp:revision>3</cp:revision>
  <cp:lastPrinted>2017-01-16T07:13:00Z</cp:lastPrinted>
  <dcterms:created xsi:type="dcterms:W3CDTF">2017-01-13T12:23:00Z</dcterms:created>
  <dcterms:modified xsi:type="dcterms:W3CDTF">2017-01-16T07:13:00Z</dcterms:modified>
</cp:coreProperties>
</file>