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8A8" w:rsidRDefault="005238A8" w:rsidP="00A84003">
      <w:pPr>
        <w:pStyle w:val="ConsPlusTitlePage"/>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238A8">
        <w:tc>
          <w:tcPr>
            <w:tcW w:w="4677" w:type="dxa"/>
            <w:tcBorders>
              <w:top w:val="nil"/>
              <w:left w:val="nil"/>
              <w:bottom w:val="nil"/>
              <w:right w:val="nil"/>
            </w:tcBorders>
          </w:tcPr>
          <w:p w:rsidR="005238A8" w:rsidRDefault="005238A8">
            <w:pPr>
              <w:pStyle w:val="ConsPlusNormal"/>
            </w:pPr>
            <w:r>
              <w:t>5 апреля 2013 года</w:t>
            </w:r>
          </w:p>
        </w:tc>
        <w:tc>
          <w:tcPr>
            <w:tcW w:w="4677" w:type="dxa"/>
            <w:tcBorders>
              <w:top w:val="nil"/>
              <w:left w:val="nil"/>
              <w:bottom w:val="nil"/>
              <w:right w:val="nil"/>
            </w:tcBorders>
          </w:tcPr>
          <w:p w:rsidR="005238A8" w:rsidRDefault="005238A8">
            <w:pPr>
              <w:pStyle w:val="ConsPlusNormal"/>
              <w:jc w:val="right"/>
            </w:pPr>
            <w:r>
              <w:t>N 44-ФЗ</w:t>
            </w:r>
          </w:p>
        </w:tc>
      </w:tr>
    </w:tbl>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jc w:val="both"/>
      </w:pPr>
    </w:p>
    <w:p w:rsidR="005238A8" w:rsidRDefault="005238A8">
      <w:pPr>
        <w:pStyle w:val="ConsPlusTitle"/>
        <w:jc w:val="center"/>
      </w:pPr>
      <w:r>
        <w:t>РОССИЙСКАЯ ФЕДЕРАЦИЯ</w:t>
      </w:r>
    </w:p>
    <w:p w:rsidR="005238A8" w:rsidRDefault="005238A8">
      <w:pPr>
        <w:pStyle w:val="ConsPlusTitle"/>
        <w:jc w:val="center"/>
      </w:pPr>
    </w:p>
    <w:p w:rsidR="005238A8" w:rsidRDefault="005238A8">
      <w:pPr>
        <w:pStyle w:val="ConsPlusTitle"/>
        <w:jc w:val="center"/>
      </w:pPr>
      <w:r>
        <w:t>ФЕДЕРАЛЬНЫЙ ЗАКОН</w:t>
      </w:r>
    </w:p>
    <w:p w:rsidR="005238A8" w:rsidRDefault="005238A8">
      <w:pPr>
        <w:pStyle w:val="ConsPlusTitle"/>
        <w:jc w:val="center"/>
      </w:pPr>
    </w:p>
    <w:p w:rsidR="005238A8" w:rsidRDefault="005238A8">
      <w:pPr>
        <w:pStyle w:val="ConsPlusTitle"/>
        <w:jc w:val="center"/>
      </w:pPr>
      <w:r>
        <w:t>О КОНТРАКТНОЙ СИСТЕМЕ</w:t>
      </w:r>
    </w:p>
    <w:p w:rsidR="005238A8" w:rsidRDefault="005238A8">
      <w:pPr>
        <w:pStyle w:val="ConsPlusTitle"/>
        <w:jc w:val="center"/>
      </w:pPr>
      <w:r>
        <w:t>В СФЕРЕ ЗАКУПОК ТОВАРОВ, РАБОТ, УСЛУГ ДЛЯ ОБЕСПЕЧЕНИЯ</w:t>
      </w:r>
    </w:p>
    <w:p w:rsidR="005238A8" w:rsidRDefault="005238A8">
      <w:pPr>
        <w:pStyle w:val="ConsPlusTitle"/>
        <w:jc w:val="center"/>
      </w:pPr>
      <w:r>
        <w:t>ГОСУДАРСТВЕННЫХ И МУНИЦИПАЛЬНЫХ НУЖД</w:t>
      </w:r>
    </w:p>
    <w:p w:rsidR="005238A8" w:rsidRDefault="005238A8">
      <w:pPr>
        <w:pStyle w:val="ConsPlusNormal"/>
        <w:ind w:firstLine="540"/>
        <w:jc w:val="both"/>
      </w:pPr>
    </w:p>
    <w:p w:rsidR="005238A8" w:rsidRDefault="005238A8">
      <w:pPr>
        <w:pStyle w:val="ConsPlusNormal"/>
        <w:jc w:val="right"/>
      </w:pPr>
      <w:r>
        <w:t>Принят</w:t>
      </w:r>
    </w:p>
    <w:p w:rsidR="005238A8" w:rsidRDefault="005238A8">
      <w:pPr>
        <w:pStyle w:val="ConsPlusNormal"/>
        <w:jc w:val="right"/>
      </w:pPr>
      <w:r>
        <w:t>Государственной Думой</w:t>
      </w:r>
    </w:p>
    <w:p w:rsidR="005238A8" w:rsidRDefault="005238A8">
      <w:pPr>
        <w:pStyle w:val="ConsPlusNormal"/>
        <w:jc w:val="right"/>
      </w:pPr>
      <w:r>
        <w:t>22 марта 2013 года</w:t>
      </w:r>
    </w:p>
    <w:p w:rsidR="005238A8" w:rsidRDefault="005238A8">
      <w:pPr>
        <w:pStyle w:val="ConsPlusNormal"/>
        <w:jc w:val="right"/>
      </w:pPr>
    </w:p>
    <w:p w:rsidR="005238A8" w:rsidRDefault="005238A8">
      <w:pPr>
        <w:pStyle w:val="ConsPlusNormal"/>
        <w:jc w:val="right"/>
      </w:pPr>
      <w:r>
        <w:t>Одобрен</w:t>
      </w:r>
    </w:p>
    <w:p w:rsidR="005238A8" w:rsidRDefault="005238A8">
      <w:pPr>
        <w:pStyle w:val="ConsPlusNormal"/>
        <w:jc w:val="right"/>
      </w:pPr>
      <w:r>
        <w:t>Советом Федерации</w:t>
      </w:r>
    </w:p>
    <w:p w:rsidR="005238A8" w:rsidRDefault="005238A8">
      <w:pPr>
        <w:pStyle w:val="ConsPlusNormal"/>
        <w:jc w:val="right"/>
      </w:pPr>
      <w:r>
        <w:t>27 марта 2013 года</w:t>
      </w:r>
    </w:p>
    <w:p w:rsidR="005238A8" w:rsidRDefault="005238A8">
      <w:pPr>
        <w:pStyle w:val="ConsPlusNormal"/>
        <w:jc w:val="center"/>
      </w:pPr>
      <w:r>
        <w:t>Список изменяющих документов</w:t>
      </w:r>
    </w:p>
    <w:p w:rsidR="005238A8" w:rsidRDefault="005238A8">
      <w:pPr>
        <w:pStyle w:val="ConsPlusNormal"/>
        <w:jc w:val="center"/>
      </w:pPr>
      <w:r>
        <w:t xml:space="preserve">(в ред. Федеральных законов от 02.07.2013 </w:t>
      </w:r>
      <w:hyperlink r:id="rId4" w:history="1">
        <w:r>
          <w:rPr>
            <w:color w:val="0000FF"/>
          </w:rPr>
          <w:t>N 188-ФЗ</w:t>
        </w:r>
      </w:hyperlink>
      <w:r>
        <w:t>,</w:t>
      </w:r>
    </w:p>
    <w:p w:rsidR="005238A8" w:rsidRDefault="005238A8">
      <w:pPr>
        <w:pStyle w:val="ConsPlusNormal"/>
        <w:jc w:val="center"/>
      </w:pPr>
      <w:r>
        <w:t xml:space="preserve">от 28.12.2013 </w:t>
      </w:r>
      <w:hyperlink r:id="rId5" w:history="1">
        <w:r>
          <w:rPr>
            <w:color w:val="0000FF"/>
          </w:rPr>
          <w:t>N 396-ФЗ</w:t>
        </w:r>
      </w:hyperlink>
      <w:r>
        <w:t xml:space="preserve">, от 04.06.2014 </w:t>
      </w:r>
      <w:hyperlink r:id="rId6" w:history="1">
        <w:r>
          <w:rPr>
            <w:color w:val="0000FF"/>
          </w:rPr>
          <w:t>N 140-ФЗ</w:t>
        </w:r>
      </w:hyperlink>
      <w:r>
        <w:t xml:space="preserve">, от 21.07.2014 </w:t>
      </w:r>
      <w:hyperlink r:id="rId7" w:history="1">
        <w:r>
          <w:rPr>
            <w:color w:val="0000FF"/>
          </w:rPr>
          <w:t>N 224-ФЗ</w:t>
        </w:r>
      </w:hyperlink>
      <w:r>
        <w:t>,</w:t>
      </w:r>
    </w:p>
    <w:p w:rsidR="005238A8" w:rsidRDefault="005238A8">
      <w:pPr>
        <w:pStyle w:val="ConsPlusNormal"/>
        <w:jc w:val="center"/>
      </w:pPr>
      <w:r>
        <w:t xml:space="preserve">от 24.11.2014 </w:t>
      </w:r>
      <w:hyperlink r:id="rId8" w:history="1">
        <w:r>
          <w:rPr>
            <w:color w:val="0000FF"/>
          </w:rPr>
          <w:t>N 356-ФЗ</w:t>
        </w:r>
      </w:hyperlink>
      <w:r>
        <w:t xml:space="preserve">, от 01.12.2014 </w:t>
      </w:r>
      <w:hyperlink r:id="rId9" w:history="1">
        <w:r>
          <w:rPr>
            <w:color w:val="0000FF"/>
          </w:rPr>
          <w:t>N 416-ФЗ</w:t>
        </w:r>
      </w:hyperlink>
      <w:r>
        <w:t xml:space="preserve">, от 29.12.2014 </w:t>
      </w:r>
      <w:hyperlink r:id="rId10" w:history="1">
        <w:r>
          <w:rPr>
            <w:color w:val="0000FF"/>
          </w:rPr>
          <w:t>N 458-ФЗ</w:t>
        </w:r>
      </w:hyperlink>
      <w:r>
        <w:t>,</w:t>
      </w:r>
    </w:p>
    <w:p w:rsidR="005238A8" w:rsidRDefault="005238A8">
      <w:pPr>
        <w:pStyle w:val="ConsPlusNormal"/>
        <w:jc w:val="center"/>
      </w:pPr>
      <w:r>
        <w:t xml:space="preserve">от 31.12.2014 </w:t>
      </w:r>
      <w:hyperlink r:id="rId11" w:history="1">
        <w:r>
          <w:rPr>
            <w:color w:val="0000FF"/>
          </w:rPr>
          <w:t>N 498-ФЗ</w:t>
        </w:r>
      </w:hyperlink>
      <w:r>
        <w:t xml:space="preserve">, от 31.12.2014 </w:t>
      </w:r>
      <w:hyperlink r:id="rId12" w:history="1">
        <w:r>
          <w:rPr>
            <w:color w:val="0000FF"/>
          </w:rPr>
          <w:t>N 519-ФЗ</w:t>
        </w:r>
      </w:hyperlink>
      <w:r>
        <w:t xml:space="preserve">, от 08.03.2015 </w:t>
      </w:r>
      <w:hyperlink r:id="rId13" w:history="1">
        <w:r>
          <w:rPr>
            <w:color w:val="0000FF"/>
          </w:rPr>
          <w:t>N 23-ФЗ</w:t>
        </w:r>
      </w:hyperlink>
      <w:r>
        <w:t>,</w:t>
      </w:r>
    </w:p>
    <w:p w:rsidR="005238A8" w:rsidRDefault="005238A8">
      <w:pPr>
        <w:pStyle w:val="ConsPlusNormal"/>
        <w:jc w:val="center"/>
      </w:pPr>
      <w:r>
        <w:t xml:space="preserve">от 08.03.2015 </w:t>
      </w:r>
      <w:hyperlink r:id="rId14" w:history="1">
        <w:r>
          <w:rPr>
            <w:color w:val="0000FF"/>
          </w:rPr>
          <w:t>N 48-ФЗ</w:t>
        </w:r>
      </w:hyperlink>
      <w:r>
        <w:t xml:space="preserve">, от 06.04.2015 </w:t>
      </w:r>
      <w:hyperlink r:id="rId15" w:history="1">
        <w:r>
          <w:rPr>
            <w:color w:val="0000FF"/>
          </w:rPr>
          <w:t>N 82-ФЗ</w:t>
        </w:r>
      </w:hyperlink>
      <w:r>
        <w:t xml:space="preserve">, от 29.06.2015 </w:t>
      </w:r>
      <w:hyperlink r:id="rId16" w:history="1">
        <w:r>
          <w:rPr>
            <w:color w:val="0000FF"/>
          </w:rPr>
          <w:t>N 188-ФЗ</w:t>
        </w:r>
      </w:hyperlink>
      <w:r>
        <w:t>,</w:t>
      </w:r>
    </w:p>
    <w:p w:rsidR="005238A8" w:rsidRDefault="005238A8">
      <w:pPr>
        <w:pStyle w:val="ConsPlusNormal"/>
        <w:jc w:val="center"/>
      </w:pPr>
      <w:r>
        <w:t xml:space="preserve">от 29.06.2015 </w:t>
      </w:r>
      <w:hyperlink r:id="rId17" w:history="1">
        <w:r>
          <w:rPr>
            <w:color w:val="0000FF"/>
          </w:rPr>
          <w:t>N 210-ФЗ</w:t>
        </w:r>
      </w:hyperlink>
      <w:r>
        <w:t xml:space="preserve">, от 13.07.2015 </w:t>
      </w:r>
      <w:hyperlink r:id="rId18" w:history="1">
        <w:r>
          <w:rPr>
            <w:color w:val="0000FF"/>
          </w:rPr>
          <w:t>N 216-ФЗ</w:t>
        </w:r>
      </w:hyperlink>
      <w:r>
        <w:t xml:space="preserve">, от 13.07.2015 </w:t>
      </w:r>
      <w:hyperlink r:id="rId19" w:history="1">
        <w:r>
          <w:rPr>
            <w:color w:val="0000FF"/>
          </w:rPr>
          <w:t>N 220-ФЗ</w:t>
        </w:r>
      </w:hyperlink>
      <w:r>
        <w:t>,</w:t>
      </w:r>
    </w:p>
    <w:p w:rsidR="005238A8" w:rsidRDefault="005238A8">
      <w:pPr>
        <w:pStyle w:val="ConsPlusNormal"/>
        <w:jc w:val="center"/>
      </w:pPr>
      <w:r>
        <w:t xml:space="preserve">от 13.07.2015 </w:t>
      </w:r>
      <w:hyperlink r:id="rId20" w:history="1">
        <w:r>
          <w:rPr>
            <w:color w:val="0000FF"/>
          </w:rPr>
          <w:t>N 226-ФЗ</w:t>
        </w:r>
      </w:hyperlink>
      <w:r>
        <w:t xml:space="preserve">, от 13.07.2015 </w:t>
      </w:r>
      <w:hyperlink r:id="rId21" w:history="1">
        <w:r>
          <w:rPr>
            <w:color w:val="0000FF"/>
          </w:rPr>
          <w:t>N 227-ФЗ</w:t>
        </w:r>
      </w:hyperlink>
      <w:r>
        <w:t xml:space="preserve">, от 13.07.2015 </w:t>
      </w:r>
      <w:hyperlink r:id="rId22" w:history="1">
        <w:r>
          <w:rPr>
            <w:color w:val="0000FF"/>
          </w:rPr>
          <w:t>N 249-ФЗ</w:t>
        </w:r>
      </w:hyperlink>
      <w:r>
        <w:t>,</w:t>
      </w:r>
    </w:p>
    <w:p w:rsidR="005238A8" w:rsidRDefault="005238A8">
      <w:pPr>
        <w:pStyle w:val="ConsPlusNormal"/>
        <w:jc w:val="center"/>
      </w:pPr>
      <w:r>
        <w:t xml:space="preserve">от 29.12.2015 </w:t>
      </w:r>
      <w:hyperlink r:id="rId23" w:history="1">
        <w:r>
          <w:rPr>
            <w:color w:val="0000FF"/>
          </w:rPr>
          <w:t>N 390-ФЗ</w:t>
        </w:r>
      </w:hyperlink>
      <w:r>
        <w:t xml:space="preserve">, от 30.12.2015 </w:t>
      </w:r>
      <w:hyperlink r:id="rId24" w:history="1">
        <w:r>
          <w:rPr>
            <w:color w:val="0000FF"/>
          </w:rPr>
          <w:t>N 469-ФЗ</w:t>
        </w:r>
      </w:hyperlink>
      <w:r>
        <w:t xml:space="preserve">, от 09.03.2016 </w:t>
      </w:r>
      <w:hyperlink r:id="rId25" w:history="1">
        <w:r>
          <w:rPr>
            <w:color w:val="0000FF"/>
          </w:rPr>
          <w:t>N 66-ФЗ</w:t>
        </w:r>
      </w:hyperlink>
      <w:r>
        <w:t>,</w:t>
      </w:r>
    </w:p>
    <w:p w:rsidR="005238A8" w:rsidRDefault="005238A8">
      <w:pPr>
        <w:pStyle w:val="ConsPlusNormal"/>
        <w:jc w:val="center"/>
      </w:pPr>
      <w:r>
        <w:t xml:space="preserve">от 05.04.2016 </w:t>
      </w:r>
      <w:hyperlink r:id="rId26" w:history="1">
        <w:r>
          <w:rPr>
            <w:color w:val="0000FF"/>
          </w:rPr>
          <w:t>N 96-ФЗ</w:t>
        </w:r>
      </w:hyperlink>
      <w:r>
        <w:t>)</w:t>
      </w:r>
    </w:p>
    <w:p w:rsidR="005238A8" w:rsidRDefault="005238A8">
      <w:pPr>
        <w:pStyle w:val="ConsPlusNormal"/>
        <w:jc w:val="center"/>
      </w:pPr>
    </w:p>
    <w:p w:rsidR="005238A8" w:rsidRDefault="005238A8">
      <w:pPr>
        <w:pStyle w:val="ConsPlusTitle"/>
        <w:jc w:val="center"/>
      </w:pPr>
      <w:r>
        <w:t>Глава 1. ОБЩИЕ ПОЛОЖЕНИЯ</w:t>
      </w:r>
    </w:p>
    <w:p w:rsidR="005238A8" w:rsidRDefault="005238A8">
      <w:pPr>
        <w:pStyle w:val="ConsPlusNormal"/>
        <w:ind w:firstLine="540"/>
        <w:jc w:val="both"/>
      </w:pPr>
    </w:p>
    <w:p w:rsidR="005238A8" w:rsidRDefault="005238A8">
      <w:pPr>
        <w:pStyle w:val="ConsPlusNormal"/>
        <w:ind w:firstLine="540"/>
        <w:jc w:val="both"/>
      </w:pPr>
      <w:r>
        <w:t>Статья 1. Сфера применения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bookmarkStart w:id="1" w:name="P34"/>
      <w:bookmarkEnd w:id="1"/>
      <w: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5238A8" w:rsidRDefault="005238A8">
      <w:pPr>
        <w:pStyle w:val="ConsPlusNormal"/>
        <w:ind w:firstLine="540"/>
        <w:jc w:val="both"/>
      </w:pPr>
      <w:bookmarkStart w:id="2" w:name="P35"/>
      <w:bookmarkEnd w:id="2"/>
      <w:r>
        <w:t>1) планирования закупок товаров, работ, услуг;</w:t>
      </w:r>
    </w:p>
    <w:p w:rsidR="005238A8" w:rsidRDefault="005238A8">
      <w:pPr>
        <w:pStyle w:val="ConsPlusNormal"/>
        <w:ind w:firstLine="540"/>
        <w:jc w:val="both"/>
      </w:pPr>
      <w:r>
        <w:t>2) определения поставщиков (подрядчиков, исполнителей);</w:t>
      </w:r>
    </w:p>
    <w:p w:rsidR="005238A8" w:rsidRDefault="005238A8">
      <w:pPr>
        <w:pStyle w:val="ConsPlusNormal"/>
        <w:ind w:firstLine="540"/>
        <w:jc w:val="both"/>
      </w:pPr>
      <w:bookmarkStart w:id="3" w:name="P37"/>
      <w:bookmarkEnd w:id="3"/>
      <w:r>
        <w:t xml:space="preserve">3) заключения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от имени Российской Федерации, субъекта Российской Федерации или муниципального образования, а также бюджетным учреждением либо иным юридическим лицом в соответствии с </w:t>
      </w:r>
      <w:hyperlink w:anchor="P220" w:history="1">
        <w:r>
          <w:rPr>
            <w:color w:val="0000FF"/>
          </w:rPr>
          <w:t>частями 1</w:t>
        </w:r>
      </w:hyperlink>
      <w:r>
        <w:t xml:space="preserve">, </w:t>
      </w:r>
      <w:hyperlink w:anchor="P232" w:history="1">
        <w:r>
          <w:rPr>
            <w:color w:val="0000FF"/>
          </w:rPr>
          <w:t>4</w:t>
        </w:r>
      </w:hyperlink>
      <w:r>
        <w:t xml:space="preserve"> и </w:t>
      </w:r>
      <w:hyperlink w:anchor="P234" w:history="1">
        <w:r>
          <w:rPr>
            <w:color w:val="0000FF"/>
          </w:rPr>
          <w:t>5 статьи 15</w:t>
        </w:r>
      </w:hyperlink>
      <w:r>
        <w:t xml:space="preserve"> настоящего Федерального закона (далее - контракт);</w:t>
      </w:r>
    </w:p>
    <w:p w:rsidR="005238A8" w:rsidRDefault="005238A8">
      <w:pPr>
        <w:pStyle w:val="ConsPlusNormal"/>
        <w:ind w:firstLine="540"/>
        <w:jc w:val="both"/>
      </w:pPr>
      <w:r>
        <w:t>4) особенностей исполнения контрактов;</w:t>
      </w:r>
    </w:p>
    <w:p w:rsidR="005238A8" w:rsidRDefault="005238A8">
      <w:pPr>
        <w:pStyle w:val="ConsPlusNormal"/>
        <w:ind w:firstLine="540"/>
        <w:jc w:val="both"/>
      </w:pPr>
      <w:r>
        <w:t>5) мониторинга закупок товаров, работ, услуг;</w:t>
      </w:r>
    </w:p>
    <w:p w:rsidR="005238A8" w:rsidRDefault="005238A8">
      <w:pPr>
        <w:pStyle w:val="ConsPlusNormal"/>
        <w:ind w:firstLine="540"/>
        <w:jc w:val="both"/>
      </w:pPr>
      <w:r>
        <w:t>6) аудита в сфере закупок товаров, работ, услуг;</w:t>
      </w:r>
    </w:p>
    <w:p w:rsidR="005238A8" w:rsidRDefault="005238A8">
      <w:pPr>
        <w:pStyle w:val="ConsPlusNormal"/>
        <w:ind w:firstLine="540"/>
        <w:jc w:val="both"/>
      </w:pPr>
      <w: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lastRenderedPageBreak/>
        <w:t>КонсультантПлюс: примечание.</w:t>
      </w:r>
    </w:p>
    <w:p w:rsidR="005238A8" w:rsidRDefault="005238A8">
      <w:pPr>
        <w:pStyle w:val="ConsPlusNormal"/>
        <w:ind w:firstLine="540"/>
        <w:jc w:val="both"/>
      </w:pPr>
      <w:r>
        <w:t>Положения настоящего Федерального закона не применяются к отношениям, связанным с назначением экспертизы арбитражным судом по своей инициативе (</w:t>
      </w:r>
      <w:hyperlink r:id="rId27" w:history="1">
        <w:r>
          <w:rPr>
            <w:color w:val="0000FF"/>
          </w:rPr>
          <w:t>пункт 4</w:t>
        </w:r>
      </w:hyperlink>
      <w:r>
        <w:t xml:space="preserve"> Постановления Пленума ВАС РФ от 04.04.2014 N 23).</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2. Настоящий Федеральный закон не применяется к отношениям, связанным с:</w:t>
      </w:r>
    </w:p>
    <w:p w:rsidR="005238A8" w:rsidRDefault="005238A8">
      <w:pPr>
        <w:pStyle w:val="ConsPlusNormal"/>
        <w:ind w:firstLine="540"/>
        <w:jc w:val="both"/>
      </w:pPr>
      <w: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5238A8" w:rsidRDefault="005238A8">
      <w:pPr>
        <w:pStyle w:val="ConsPlusNormal"/>
        <w:ind w:firstLine="540"/>
        <w:jc w:val="both"/>
      </w:pPr>
      <w:r>
        <w:t xml:space="preserve">2) закупкой товаров, работ, услуг для обеспечения безопасности лиц, подлежащих государственной защите, в соответствии с Федеральным </w:t>
      </w:r>
      <w:hyperlink r:id="rId28" w:history="1">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hyperlink r:id="rId29" w:history="1">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w:t>
      </w:r>
    </w:p>
    <w:p w:rsidR="005238A8" w:rsidRDefault="005238A8">
      <w:pPr>
        <w:pStyle w:val="ConsPlusNormal"/>
        <w:ind w:firstLine="540"/>
        <w:jc w:val="both"/>
      </w:pPr>
      <w:r>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w:t>
      </w:r>
    </w:p>
    <w:p w:rsidR="005238A8" w:rsidRDefault="005238A8">
      <w:pPr>
        <w:pStyle w:val="ConsPlusNormal"/>
        <w:jc w:val="both"/>
      </w:pPr>
      <w:r>
        <w:t xml:space="preserve">(п. 3 введен Федеральным </w:t>
      </w:r>
      <w:hyperlink r:id="rId30" w:history="1">
        <w:r>
          <w:rPr>
            <w:color w:val="0000FF"/>
          </w:rPr>
          <w:t>законом</w:t>
        </w:r>
      </w:hyperlink>
      <w:r>
        <w:t xml:space="preserve"> от 28.12.2013 N 396-ФЗ)</w:t>
      </w:r>
    </w:p>
    <w:p w:rsidR="005238A8" w:rsidRDefault="005238A8">
      <w:pPr>
        <w:pStyle w:val="ConsPlusNormal"/>
        <w:ind w:firstLine="540"/>
        <w:jc w:val="both"/>
      </w:pPr>
      <w: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31" w:history="1">
        <w:r>
          <w:rPr>
            <w:color w:val="0000FF"/>
          </w:rPr>
          <w:t>кодексом</w:t>
        </w:r>
      </w:hyperlink>
      <w: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32" w:history="1">
        <w:r>
          <w:rPr>
            <w:color w:val="0000FF"/>
          </w:rPr>
          <w:t>кодексом</w:t>
        </w:r>
      </w:hyperlink>
      <w:r>
        <w:t xml:space="preserve"> Российской Федерации или в административном судопроизводстве в соответствии с </w:t>
      </w:r>
      <w:hyperlink r:id="rId33" w:history="1">
        <w:r>
          <w:rPr>
            <w:color w:val="0000FF"/>
          </w:rPr>
          <w:t>Кодексом</w:t>
        </w:r>
      </w:hyperlink>
      <w:r>
        <w:t xml:space="preserve"> административного судопроизводства Российской Федерации;</w:t>
      </w:r>
    </w:p>
    <w:p w:rsidR="005238A8" w:rsidRDefault="005238A8">
      <w:pPr>
        <w:pStyle w:val="ConsPlusNormal"/>
        <w:jc w:val="both"/>
      </w:pPr>
      <w:r>
        <w:t xml:space="preserve">(п. 4 введен Федеральным </w:t>
      </w:r>
      <w:hyperlink r:id="rId34" w:history="1">
        <w:r>
          <w:rPr>
            <w:color w:val="0000FF"/>
          </w:rPr>
          <w:t>законом</w:t>
        </w:r>
      </w:hyperlink>
      <w:r>
        <w:t xml:space="preserve"> от 28.12.2013 N 396-ФЗ, в ред. Федерального </w:t>
      </w:r>
      <w:hyperlink r:id="rId35" w:history="1">
        <w:r>
          <w:rPr>
            <w:color w:val="0000FF"/>
          </w:rPr>
          <w:t>закона</w:t>
        </w:r>
      </w:hyperlink>
      <w:r>
        <w:t xml:space="preserve"> от 08.03.2015 N 23-ФЗ)</w:t>
      </w:r>
    </w:p>
    <w:p w:rsidR="005238A8" w:rsidRDefault="005238A8">
      <w:pPr>
        <w:pStyle w:val="ConsPlusNormal"/>
        <w:ind w:firstLine="540"/>
        <w:jc w:val="both"/>
      </w:pPr>
      <w:r>
        <w:t xml:space="preserve">5) привлечением адвоката к оказанию гражданам юридической помощи бесплатно в соответствии с Федеральным </w:t>
      </w:r>
      <w:hyperlink r:id="rId36" w:history="1">
        <w:r>
          <w:rPr>
            <w:color w:val="0000FF"/>
          </w:rPr>
          <w:t>законом</w:t>
        </w:r>
      </w:hyperlink>
      <w:r>
        <w:t xml:space="preserve"> от 21 ноября 2011 года N 324-ФЗ "О бесплатной юридической помощи в Российской Федерации";</w:t>
      </w:r>
    </w:p>
    <w:p w:rsidR="005238A8" w:rsidRDefault="005238A8">
      <w:pPr>
        <w:pStyle w:val="ConsPlusNormal"/>
        <w:jc w:val="both"/>
      </w:pPr>
      <w:r>
        <w:t xml:space="preserve">(п. 5 введен Федеральным </w:t>
      </w:r>
      <w:hyperlink r:id="rId37" w:history="1">
        <w:r>
          <w:rPr>
            <w:color w:val="0000FF"/>
          </w:rPr>
          <w:t>законом</w:t>
        </w:r>
      </w:hyperlink>
      <w:r>
        <w:t xml:space="preserve"> от 28.12.2013 N 396-ФЗ)</w:t>
      </w:r>
    </w:p>
    <w:p w:rsidR="005238A8" w:rsidRDefault="005238A8">
      <w:pPr>
        <w:pStyle w:val="ConsPlusNormal"/>
        <w:ind w:firstLine="540"/>
        <w:jc w:val="both"/>
      </w:pPr>
      <w:bookmarkStart w:id="4" w:name="P55"/>
      <w:bookmarkEnd w:id="4"/>
      <w: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избирательными комиссиями муниципальных образований (за исключением избирательных комиссий муниципальных образований, являющихся административными центрами (столицами) субъектов Российской Федерации) во исполнение полномочий, предусмотренных законодательством Российской Федерации о выборах и референдумах;</w:t>
      </w:r>
    </w:p>
    <w:p w:rsidR="005238A8" w:rsidRDefault="005238A8">
      <w:pPr>
        <w:pStyle w:val="ConsPlusNormal"/>
        <w:jc w:val="both"/>
      </w:pPr>
      <w:r>
        <w:t xml:space="preserve">(п. 6 введен Федеральным </w:t>
      </w:r>
      <w:hyperlink r:id="rId38" w:history="1">
        <w:r>
          <w:rPr>
            <w:color w:val="0000FF"/>
          </w:rPr>
          <w:t>законом</w:t>
        </w:r>
      </w:hyperlink>
      <w:r>
        <w:t xml:space="preserve"> от 04.06.2014 N 140-ФЗ)</w:t>
      </w:r>
    </w:p>
    <w:p w:rsidR="005238A8" w:rsidRDefault="005238A8">
      <w:pPr>
        <w:pStyle w:val="ConsPlusNormal"/>
        <w:ind w:firstLine="540"/>
        <w:jc w:val="both"/>
      </w:pPr>
      <w: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3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238A8" w:rsidRDefault="005238A8">
      <w:pPr>
        <w:pStyle w:val="ConsPlusNormal"/>
        <w:jc w:val="both"/>
      </w:pPr>
      <w:r>
        <w:t xml:space="preserve">(п. 7 введен Федеральным </w:t>
      </w:r>
      <w:hyperlink r:id="rId40" w:history="1">
        <w:r>
          <w:rPr>
            <w:color w:val="0000FF"/>
          </w:rPr>
          <w:t>законом</w:t>
        </w:r>
      </w:hyperlink>
      <w:r>
        <w:t xml:space="preserve"> от 09.03.2016 N 66-ФЗ)</w:t>
      </w:r>
    </w:p>
    <w:p w:rsidR="005238A8" w:rsidRDefault="005238A8">
      <w:pPr>
        <w:pStyle w:val="ConsPlusNormal"/>
        <w:ind w:firstLine="540"/>
        <w:jc w:val="both"/>
      </w:pPr>
      <w:r>
        <w:t xml:space="preserve">3. Особенности регулирования отношений, указанных в </w:t>
      </w:r>
      <w:hyperlink w:anchor="P34" w:history="1">
        <w:r>
          <w:rPr>
            <w:color w:val="0000FF"/>
          </w:rPr>
          <w:t>части 1</w:t>
        </w:r>
      </w:hyperlink>
      <w: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5238A8" w:rsidRDefault="005238A8">
      <w:pPr>
        <w:pStyle w:val="ConsPlusNormal"/>
        <w:jc w:val="both"/>
      </w:pPr>
      <w:r>
        <w:t xml:space="preserve">(часть 3 в ред. Федерального </w:t>
      </w:r>
      <w:hyperlink r:id="rId41" w:history="1">
        <w:r>
          <w:rPr>
            <w:color w:val="0000FF"/>
          </w:rPr>
          <w:t>закона</w:t>
        </w:r>
      </w:hyperlink>
      <w:r>
        <w:t xml:space="preserve"> от 28.12.2013 N 396-ФЗ)</w:t>
      </w:r>
    </w:p>
    <w:p w:rsidR="005238A8" w:rsidRDefault="005238A8">
      <w:pPr>
        <w:pStyle w:val="ConsPlusNormal"/>
        <w:ind w:firstLine="540"/>
        <w:jc w:val="both"/>
      </w:pPr>
    </w:p>
    <w:p w:rsidR="005238A8" w:rsidRDefault="005238A8">
      <w:pPr>
        <w:pStyle w:val="ConsPlusNormal"/>
        <w:ind w:firstLine="540"/>
        <w:jc w:val="both"/>
      </w:pPr>
      <w: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5238A8" w:rsidRDefault="005238A8">
      <w:pPr>
        <w:pStyle w:val="ConsPlusNormal"/>
        <w:ind w:firstLine="540"/>
        <w:jc w:val="both"/>
      </w:pPr>
    </w:p>
    <w:p w:rsidR="005238A8" w:rsidRDefault="005238A8">
      <w:pPr>
        <w:pStyle w:val="ConsPlusNormal"/>
        <w:ind w:firstLine="540"/>
        <w:jc w:val="both"/>
      </w:pPr>
      <w:bookmarkStart w:id="5" w:name="P64"/>
      <w:bookmarkEnd w:id="5"/>
      <w:r>
        <w:lastRenderedPageBreak/>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42" w:history="1">
        <w:r>
          <w:rPr>
            <w:color w:val="0000FF"/>
          </w:rPr>
          <w:t>Конституции</w:t>
        </w:r>
      </w:hyperlink>
      <w:r>
        <w:t xml:space="preserve"> Российской Федерации, Гражданского </w:t>
      </w:r>
      <w:hyperlink r:id="rId43" w:history="1">
        <w:r>
          <w:rPr>
            <w:color w:val="0000FF"/>
          </w:rPr>
          <w:t>кодекса</w:t>
        </w:r>
      </w:hyperlink>
      <w:r>
        <w:t xml:space="preserve"> Российской Федерации, Бюджетного </w:t>
      </w:r>
      <w:hyperlink r:id="rId44" w:history="1">
        <w:r>
          <w:rPr>
            <w:color w:val="0000FF"/>
          </w:rPr>
          <w:t>кодекса</w:t>
        </w:r>
      </w:hyperlink>
      <w: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34" w:history="1">
        <w:r>
          <w:rPr>
            <w:color w:val="0000FF"/>
          </w:rPr>
          <w:t>части 1 статьи 1</w:t>
        </w:r>
      </w:hyperlink>
      <w: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5238A8" w:rsidRDefault="005238A8">
      <w:pPr>
        <w:pStyle w:val="ConsPlusNormal"/>
        <w:ind w:firstLine="540"/>
        <w:jc w:val="both"/>
      </w:pPr>
      <w:bookmarkStart w:id="6" w:name="P65"/>
      <w:bookmarkEnd w:id="6"/>
      <w: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anchor="P34" w:history="1">
        <w:r>
          <w:rPr>
            <w:color w:val="0000FF"/>
          </w:rPr>
          <w:t>части 1 статьи 1</w:t>
        </w:r>
      </w:hyperlink>
      <w:r>
        <w:t xml:space="preserve"> настоящего Федерального закона (далее - нормативные правовые акты о контрактной системе в сфере закупок).</w:t>
      </w:r>
    </w:p>
    <w:p w:rsidR="005238A8" w:rsidRDefault="005238A8">
      <w:pPr>
        <w:pStyle w:val="ConsPlusNormal"/>
        <w:jc w:val="both"/>
      </w:pPr>
      <w:r>
        <w:t xml:space="preserve">(в ред. Федерального </w:t>
      </w:r>
      <w:hyperlink r:id="rId45" w:history="1">
        <w:r>
          <w:rPr>
            <w:color w:val="0000FF"/>
          </w:rPr>
          <w:t>закона</w:t>
        </w:r>
      </w:hyperlink>
      <w:r>
        <w:t xml:space="preserve"> от 13.07.2015 N 216-ФЗ)</w:t>
      </w:r>
    </w:p>
    <w:p w:rsidR="005238A8" w:rsidRDefault="005238A8">
      <w:pPr>
        <w:pStyle w:val="ConsPlusNormal"/>
        <w:ind w:firstLine="540"/>
        <w:jc w:val="both"/>
      </w:pPr>
      <w:bookmarkStart w:id="7" w:name="P67"/>
      <w:bookmarkEnd w:id="7"/>
      <w:r>
        <w:t xml:space="preserve">3. Органы государственной власти субъектов Российской Федерации,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34" w:history="1">
        <w:r>
          <w:rPr>
            <w:color w:val="0000FF"/>
          </w:rPr>
          <w:t>части 1 статьи 1</w:t>
        </w:r>
      </w:hyperlink>
      <w:r>
        <w:t xml:space="preserve"> настоящего Федерального закона. Данные правовые акты должны соответствовать нормативным правовым актам, указанным в </w:t>
      </w:r>
      <w:hyperlink w:anchor="P64" w:history="1">
        <w:r>
          <w:rPr>
            <w:color w:val="0000FF"/>
          </w:rPr>
          <w:t>частях 1</w:t>
        </w:r>
      </w:hyperlink>
      <w:r>
        <w:t xml:space="preserve"> и </w:t>
      </w:r>
      <w:hyperlink w:anchor="P65" w:history="1">
        <w:r>
          <w:rPr>
            <w:color w:val="0000FF"/>
          </w:rPr>
          <w:t>2</w:t>
        </w:r>
      </w:hyperlink>
      <w:r>
        <w:t xml:space="preserve"> настоящей статьи.</w:t>
      </w:r>
    </w:p>
    <w:p w:rsidR="005238A8" w:rsidRDefault="005238A8">
      <w:pPr>
        <w:pStyle w:val="ConsPlusNormal"/>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5238A8" w:rsidRDefault="005238A8">
      <w:pPr>
        <w:pStyle w:val="ConsPlusNormal"/>
        <w:ind w:firstLine="540"/>
        <w:jc w:val="both"/>
      </w:pPr>
    </w:p>
    <w:p w:rsidR="005238A8" w:rsidRDefault="005238A8">
      <w:pPr>
        <w:pStyle w:val="ConsPlusNormal"/>
        <w:ind w:firstLine="540"/>
        <w:jc w:val="both"/>
      </w:pPr>
      <w:r>
        <w:t>Статья 3. Основные понятия, используемые в настоящем Федеральном законе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Для целей настоящего Федерального закона используются следующие основные понятия:</w:t>
      </w:r>
    </w:p>
    <w:p w:rsidR="005238A8" w:rsidRDefault="005238A8">
      <w:pPr>
        <w:pStyle w:val="ConsPlusNormal"/>
        <w:ind w:firstLine="540"/>
        <w:jc w:val="both"/>
      </w:pPr>
      <w:r>
        <w:t>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органы исполнительной власти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5238A8" w:rsidRDefault="005238A8">
      <w:pPr>
        <w:pStyle w:val="ConsPlusNormal"/>
        <w:jc w:val="both"/>
      </w:pPr>
      <w:r>
        <w:t xml:space="preserve">(в ред. Федерального </w:t>
      </w:r>
      <w:hyperlink r:id="rId46" w:history="1">
        <w:r>
          <w:rPr>
            <w:color w:val="0000FF"/>
          </w:rPr>
          <w:t>закона</w:t>
        </w:r>
      </w:hyperlink>
      <w:r>
        <w:t xml:space="preserve"> от 13.07.2015 N 216-ФЗ)</w:t>
      </w:r>
    </w:p>
    <w:p w:rsidR="005238A8" w:rsidRDefault="005238A8">
      <w:pPr>
        <w:pStyle w:val="ConsPlusNormal"/>
        <w:ind w:firstLine="540"/>
        <w:jc w:val="both"/>
      </w:pPr>
      <w:r>
        <w:t xml:space="preserve">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w:t>
      </w:r>
      <w:r>
        <w:lastRenderedPageBreak/>
        <w:t>и завершаются заключением контракта;</w:t>
      </w:r>
    </w:p>
    <w:p w:rsidR="005238A8" w:rsidRDefault="005238A8">
      <w:pPr>
        <w:pStyle w:val="ConsPlusNormal"/>
        <w:ind w:firstLine="540"/>
        <w:jc w:val="both"/>
      </w:pPr>
      <w:r>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5238A8" w:rsidRDefault="005238A8">
      <w:pPr>
        <w:pStyle w:val="ConsPlusNormal"/>
        <w:ind w:firstLine="540"/>
        <w:jc w:val="both"/>
      </w:pPr>
      <w: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47" w:history="1">
        <w:r>
          <w:rPr>
            <w:color w:val="0000FF"/>
          </w:rPr>
          <w:t>подпунктом 1 пункта 3 статьи 284</w:t>
        </w:r>
      </w:hyperlink>
      <w:r>
        <w:t xml:space="preserve"> Налогового кодекса Российской Федерации </w:t>
      </w:r>
      <w:hyperlink r:id="rId48"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rsidR="005238A8" w:rsidRDefault="005238A8">
      <w:pPr>
        <w:pStyle w:val="ConsPlusNormal"/>
        <w:jc w:val="both"/>
      </w:pPr>
      <w:r>
        <w:t xml:space="preserve">(в ред. Федерального </w:t>
      </w:r>
      <w:hyperlink r:id="rId49" w:history="1">
        <w:r>
          <w:rPr>
            <w:color w:val="0000FF"/>
          </w:rPr>
          <w:t>закона</w:t>
        </w:r>
      </w:hyperlink>
      <w:r>
        <w:t xml:space="preserve"> от 13.07.2015 N 227-ФЗ)</w:t>
      </w:r>
    </w:p>
    <w:p w:rsidR="005238A8" w:rsidRDefault="005238A8">
      <w:pPr>
        <w:pStyle w:val="ConsPlusNormal"/>
        <w:ind w:firstLine="540"/>
        <w:jc w:val="both"/>
      </w:pPr>
      <w: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5238A8" w:rsidRDefault="005238A8">
      <w:pPr>
        <w:pStyle w:val="ConsPlusNormal"/>
        <w:jc w:val="both"/>
      </w:pPr>
      <w:r>
        <w:t xml:space="preserve">(в ред. Федеральных законов от 02.07.2013 </w:t>
      </w:r>
      <w:hyperlink r:id="rId50" w:history="1">
        <w:r>
          <w:rPr>
            <w:color w:val="0000FF"/>
          </w:rPr>
          <w:t>N 188-ФЗ</w:t>
        </w:r>
      </w:hyperlink>
      <w:r>
        <w:t xml:space="preserve">, от 13.07.2015 </w:t>
      </w:r>
      <w:hyperlink r:id="rId51" w:history="1">
        <w:r>
          <w:rPr>
            <w:color w:val="0000FF"/>
          </w:rPr>
          <w:t>N 216-ФЗ</w:t>
        </w:r>
      </w:hyperlink>
      <w:r>
        <w:t>)</w:t>
      </w:r>
    </w:p>
    <w:p w:rsidR="005238A8" w:rsidRDefault="005238A8">
      <w:pPr>
        <w:pStyle w:val="ConsPlusNormal"/>
        <w:ind w:firstLine="540"/>
        <w:jc w:val="both"/>
      </w:pPr>
      <w: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5238A8" w:rsidRDefault="005238A8">
      <w:pPr>
        <w:pStyle w:val="ConsPlusNormal"/>
        <w:ind w:firstLine="540"/>
        <w:jc w:val="both"/>
      </w:pPr>
      <w:r>
        <w:t xml:space="preserve">7) заказчик - государственный или муниципальный заказчик либо в соответствии с </w:t>
      </w:r>
      <w:hyperlink w:anchor="P220" w:history="1">
        <w:r>
          <w:rPr>
            <w:color w:val="0000FF"/>
          </w:rPr>
          <w:t>частью 1 статьи 15</w:t>
        </w:r>
      </w:hyperlink>
      <w:r>
        <w:t xml:space="preserve"> настоящего Федерального закона бюджетное учреждение, осуществляющие закупки;</w:t>
      </w:r>
    </w:p>
    <w:p w:rsidR="005238A8" w:rsidRDefault="005238A8">
      <w:pPr>
        <w:pStyle w:val="ConsPlusNormal"/>
        <w:ind w:firstLine="540"/>
        <w:jc w:val="both"/>
      </w:pPr>
      <w:r>
        <w:t>8) 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5238A8" w:rsidRDefault="005238A8">
      <w:pPr>
        <w:pStyle w:val="ConsPlusNormal"/>
        <w:ind w:firstLine="540"/>
        <w:jc w:val="both"/>
      </w:pPr>
      <w:r>
        <w:t xml:space="preserve">9) единая информационная система в сфере закупок (далее - единая информационная система) - совокупность информации, указанной в </w:t>
      </w:r>
      <w:hyperlink w:anchor="P114" w:history="1">
        <w:r>
          <w:rPr>
            <w:color w:val="0000FF"/>
          </w:rPr>
          <w:t>части 3 статьи 4</w:t>
        </w:r>
      </w:hyperlink>
      <w: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официальный сайт);</w:t>
      </w:r>
    </w:p>
    <w:p w:rsidR="005238A8" w:rsidRDefault="005238A8">
      <w:pPr>
        <w:pStyle w:val="ConsPlusNormal"/>
        <w:ind w:firstLine="540"/>
        <w:jc w:val="both"/>
      </w:pPr>
      <w: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474" w:history="1">
        <w:r>
          <w:rPr>
            <w:color w:val="0000FF"/>
          </w:rPr>
          <w:t>статьей 26</w:t>
        </w:r>
      </w:hyperlink>
      <w:r>
        <w:t xml:space="preserve"> настоящего Федерального закона;</w:t>
      </w:r>
    </w:p>
    <w:p w:rsidR="005238A8" w:rsidRDefault="005238A8">
      <w:pPr>
        <w:pStyle w:val="ConsPlusNormal"/>
        <w:ind w:firstLine="540"/>
        <w:jc w:val="both"/>
      </w:pPr>
      <w:r>
        <w:t xml:space="preserve">11) специализированная организация - юридическое лицо, привлекаемое заказчиком в соответствии со </w:t>
      </w:r>
      <w:hyperlink w:anchor="P796" w:history="1">
        <w:r>
          <w:rPr>
            <w:color w:val="0000FF"/>
          </w:rPr>
          <w:t>статьей 40</w:t>
        </w:r>
      </w:hyperlink>
      <w:r>
        <w:t xml:space="preserve"> настоящего Федерального закона;</w:t>
      </w:r>
    </w:p>
    <w:p w:rsidR="005238A8" w:rsidRDefault="005238A8">
      <w:pPr>
        <w:pStyle w:val="ConsPlusNormal"/>
        <w:ind w:firstLine="540"/>
        <w:jc w:val="both"/>
      </w:pPr>
      <w:r>
        <w:t>12) федеральный орган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5238A8" w:rsidRDefault="005238A8">
      <w:pPr>
        <w:pStyle w:val="ConsPlusNormal"/>
        <w:ind w:firstLine="540"/>
        <w:jc w:val="both"/>
      </w:pPr>
      <w:r>
        <w:t>13) контрольный орган в сфере закупок -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5238A8" w:rsidRDefault="005238A8">
      <w:pPr>
        <w:pStyle w:val="ConsPlusNormal"/>
        <w:ind w:firstLine="540"/>
        <w:jc w:val="both"/>
      </w:pPr>
      <w:r>
        <w:t>14) орган исполнительной власти субъекта Российской Федерации по регулированию контрактной системы в сфере закупок - орган исполнительной власти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5238A8" w:rsidRDefault="005238A8">
      <w:pPr>
        <w:pStyle w:val="ConsPlusNormal"/>
        <w:ind w:firstLine="540"/>
        <w:jc w:val="both"/>
      </w:pPr>
      <w: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5238A8" w:rsidRDefault="005238A8">
      <w:pPr>
        <w:pStyle w:val="ConsPlusNormal"/>
        <w:ind w:firstLine="540"/>
        <w:jc w:val="both"/>
      </w:pPr>
      <w:r>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5238A8" w:rsidRDefault="005238A8">
      <w:pPr>
        <w:pStyle w:val="ConsPlusNormal"/>
        <w:jc w:val="both"/>
      </w:pPr>
      <w:r>
        <w:t xml:space="preserve">(п. 16 введен Федеральным </w:t>
      </w:r>
      <w:hyperlink r:id="rId52" w:history="1">
        <w:r>
          <w:rPr>
            <w:color w:val="0000FF"/>
          </w:rPr>
          <w:t>законом</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r>
        <w:t>Статья 4. Информационное обеспечение контрактной системы в сфере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anchor="P113" w:history="1">
        <w:r>
          <w:rPr>
            <w:color w:val="0000FF"/>
          </w:rPr>
          <w:t>частью 2</w:t>
        </w:r>
      </w:hyperlink>
      <w:r>
        <w:t xml:space="preserve"> настоящей статьи обеспечивает:</w:t>
      </w:r>
    </w:p>
    <w:p w:rsidR="005238A8" w:rsidRDefault="005238A8">
      <w:pPr>
        <w:pStyle w:val="ConsPlusNormal"/>
        <w:ind w:firstLine="540"/>
        <w:jc w:val="both"/>
      </w:pPr>
      <w: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anchor="P34" w:history="1">
        <w:r>
          <w:rPr>
            <w:color w:val="0000FF"/>
          </w:rPr>
          <w:t>части 1 статьи 1</w:t>
        </w:r>
      </w:hyperlink>
      <w:r>
        <w:t xml:space="preserve"> настоящего Федерального закона;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Пункт 2 части 1 статьи 4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8" w:name="P104"/>
      <w:bookmarkEnd w:id="8"/>
      <w:r>
        <w:t>2) контроль за соответствием:</w:t>
      </w:r>
    </w:p>
    <w:p w:rsidR="005238A8" w:rsidRDefault="005238A8">
      <w:pPr>
        <w:pStyle w:val="ConsPlusNormal"/>
        <w:ind w:firstLine="540"/>
        <w:jc w:val="both"/>
      </w:pPr>
      <w:r>
        <w:t>а)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5238A8" w:rsidRDefault="005238A8">
      <w:pPr>
        <w:pStyle w:val="ConsPlusNormal"/>
        <w:ind w:firstLine="540"/>
        <w:jc w:val="both"/>
      </w:pPr>
      <w:r>
        <w:t>б) информации, включенной в планы-графики закупок (далее также - планы-графики), информации, содержащейся в планах закупок;</w:t>
      </w:r>
    </w:p>
    <w:p w:rsidR="005238A8" w:rsidRDefault="005238A8">
      <w:pPr>
        <w:pStyle w:val="ConsPlusNormal"/>
        <w:ind w:firstLine="540"/>
        <w:jc w:val="both"/>
      </w:pPr>
      <w:r>
        <w:t>в) информации, содержащейся в извещениях об осуществлении закупок, в документации о закупках, информации, содержащейся в планах-графиках;</w:t>
      </w:r>
    </w:p>
    <w:p w:rsidR="005238A8" w:rsidRDefault="005238A8">
      <w:pPr>
        <w:pStyle w:val="ConsPlusNormal"/>
        <w:ind w:firstLine="540"/>
        <w:jc w:val="both"/>
      </w:pPr>
      <w:r>
        <w:t>г) информации, содержащейся в протоколах определения поставщиков (подрядчиков, исполнителей), информации, содержащейся в документации о закупках;</w:t>
      </w:r>
    </w:p>
    <w:p w:rsidR="005238A8" w:rsidRDefault="005238A8">
      <w:pPr>
        <w:pStyle w:val="ConsPlusNormal"/>
        <w:ind w:firstLine="540"/>
        <w:jc w:val="both"/>
      </w:pPr>
      <w:r>
        <w:t>д) условий проекта контракта, направляемого в форме электронного документа участнику закупки, с которым заключается контракт, информации, содержащейся в протоколе определения поставщика (подрядчика, исполнителя);</w:t>
      </w:r>
    </w:p>
    <w:p w:rsidR="005238A8" w:rsidRDefault="005238A8">
      <w:pPr>
        <w:pStyle w:val="ConsPlusNormal"/>
        <w:ind w:firstLine="540"/>
        <w:jc w:val="both"/>
      </w:pPr>
      <w:r>
        <w:t>е) информации о контракте, включенной в реестр контрактов, заключенных заказчиками, условиям контракта;</w:t>
      </w:r>
    </w:p>
    <w:p w:rsidR="005238A8" w:rsidRDefault="005238A8">
      <w:pPr>
        <w:pStyle w:val="ConsPlusNormal"/>
        <w:ind w:firstLine="540"/>
        <w:jc w:val="both"/>
      </w:pPr>
      <w:r>
        <w:t>3) использование усиленной неквалифицированной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5238A8" w:rsidRDefault="005238A8">
      <w:pPr>
        <w:pStyle w:val="ConsPlusNormal"/>
        <w:ind w:firstLine="540"/>
        <w:jc w:val="both"/>
      </w:pPr>
      <w:r>
        <w:t>4) подачу заявок на участие в определении поставщика (подрядчика, исполнителя) в форме электронного документа, а также открытие доступа к таким заявкам в день и во время, которые указаны в извещении об осуществлении закупки. При этом участникам закупок должна быть обеспечена возможность в режиме реального времени получать информацию об открытии указанного доступа.</w:t>
      </w:r>
    </w:p>
    <w:p w:rsidR="005238A8" w:rsidRDefault="005238A8">
      <w:pPr>
        <w:pStyle w:val="ConsPlusNormal"/>
        <w:ind w:firstLine="540"/>
        <w:jc w:val="both"/>
      </w:pPr>
      <w:bookmarkStart w:id="9" w:name="P113"/>
      <w:bookmarkEnd w:id="9"/>
      <w:r>
        <w:t xml:space="preserve">2. </w:t>
      </w:r>
      <w:hyperlink r:id="rId53" w:history="1">
        <w:r>
          <w:rPr>
            <w:color w:val="0000FF"/>
          </w:rPr>
          <w:t>Порядок</w:t>
        </w:r>
      </w:hyperlink>
      <w:r>
        <w:t xml:space="preserve"> функционирования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5238A8" w:rsidRDefault="005238A8">
      <w:pPr>
        <w:pStyle w:val="ConsPlusNormal"/>
        <w:ind w:firstLine="540"/>
        <w:jc w:val="both"/>
      </w:pPr>
      <w:bookmarkStart w:id="10" w:name="P114"/>
      <w:bookmarkEnd w:id="10"/>
      <w:r>
        <w:t>3. Единая информационная система содержит:</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Пункты 1 - 3 части 3 статьи 4 </w:t>
      </w:r>
      <w:hyperlink w:anchor="P2620" w:history="1">
        <w:r>
          <w:rPr>
            <w:color w:val="0000FF"/>
          </w:rPr>
          <w:t>вступают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11" w:name="P119"/>
      <w:bookmarkEnd w:id="11"/>
      <w:r>
        <w:t>1) планы закупок;</w:t>
      </w:r>
    </w:p>
    <w:p w:rsidR="005238A8" w:rsidRDefault="005238A8">
      <w:pPr>
        <w:pStyle w:val="ConsPlusNormal"/>
        <w:ind w:firstLine="540"/>
        <w:jc w:val="both"/>
      </w:pPr>
      <w:r>
        <w:t>2) планы-графики;</w:t>
      </w:r>
    </w:p>
    <w:p w:rsidR="005238A8" w:rsidRDefault="005238A8">
      <w:pPr>
        <w:pStyle w:val="ConsPlusNormal"/>
        <w:ind w:firstLine="540"/>
        <w:jc w:val="both"/>
      </w:pPr>
      <w:bookmarkStart w:id="12" w:name="P121"/>
      <w:bookmarkEnd w:id="12"/>
      <w:r>
        <w:t>3) информацию о реализации планов закупок и планов-графиков;</w:t>
      </w:r>
    </w:p>
    <w:p w:rsidR="005238A8" w:rsidRDefault="005238A8">
      <w:pPr>
        <w:pStyle w:val="ConsPlusNormal"/>
        <w:ind w:firstLine="540"/>
        <w:jc w:val="both"/>
      </w:pPr>
      <w:r>
        <w:t>4)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перечень иностранных государств, групп иностранных государств, с которыми Российской Федерацией заключены международные договоры о взаимном применении национального режима при осуществлении закупок, а также условия применения такого национального режима;</w:t>
      </w:r>
    </w:p>
    <w:p w:rsidR="005238A8" w:rsidRDefault="005238A8">
      <w:pPr>
        <w:pStyle w:val="ConsPlusNormal"/>
        <w:ind w:firstLine="540"/>
        <w:jc w:val="both"/>
      </w:pPr>
      <w:r>
        <w:t>5) информацию о закупках, предусмотренную настоящим Федеральным законом, об исполнении контрактов;</w:t>
      </w:r>
    </w:p>
    <w:p w:rsidR="005238A8" w:rsidRDefault="005238A8">
      <w:pPr>
        <w:pStyle w:val="ConsPlusNormal"/>
        <w:ind w:firstLine="540"/>
        <w:jc w:val="both"/>
      </w:pPr>
      <w:r>
        <w:t>6) реестр контрактов, заключенных заказчиками;</w:t>
      </w:r>
    </w:p>
    <w:p w:rsidR="005238A8" w:rsidRDefault="005238A8">
      <w:pPr>
        <w:pStyle w:val="ConsPlusNormal"/>
        <w:ind w:firstLine="540"/>
        <w:jc w:val="both"/>
      </w:pPr>
      <w:r>
        <w:t>7) реестр недобросовестных поставщиков (подрядчиков, исполнителей);</w:t>
      </w:r>
    </w:p>
    <w:p w:rsidR="005238A8" w:rsidRDefault="005238A8">
      <w:pPr>
        <w:pStyle w:val="ConsPlusNormal"/>
        <w:ind w:firstLine="540"/>
        <w:jc w:val="both"/>
      </w:pPr>
      <w:r>
        <w:t>8) библиотеку типовых контрактов, типовых условий контрактов;</w:t>
      </w:r>
    </w:p>
    <w:p w:rsidR="005238A8" w:rsidRDefault="005238A8">
      <w:pPr>
        <w:pStyle w:val="ConsPlusNormal"/>
        <w:ind w:firstLine="540"/>
        <w:jc w:val="both"/>
      </w:pPr>
      <w:r>
        <w:t>9) реестр банковских гарантий;</w:t>
      </w:r>
    </w:p>
    <w:p w:rsidR="005238A8" w:rsidRDefault="005238A8">
      <w:pPr>
        <w:pStyle w:val="ConsPlusNormal"/>
        <w:ind w:firstLine="540"/>
        <w:jc w:val="both"/>
      </w:pPr>
      <w:r>
        <w:t>10) реестр жалоб, плановых и внеплановых проверок, их результатов и выданных предписаний;</w:t>
      </w:r>
    </w:p>
    <w:p w:rsidR="005238A8" w:rsidRDefault="005238A8">
      <w:pPr>
        <w:pStyle w:val="ConsPlusNormal"/>
        <w:ind w:firstLine="540"/>
        <w:jc w:val="both"/>
      </w:pPr>
      <w:r>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5238A8" w:rsidRDefault="005238A8">
      <w:pPr>
        <w:pStyle w:val="ConsPlusNormal"/>
        <w:ind w:firstLine="540"/>
        <w:jc w:val="both"/>
      </w:pPr>
      <w:r>
        <w:t>12) результаты мониторинга закупок, аудита в сфере закупок, а также контроля в сфере закупок;</w:t>
      </w:r>
    </w:p>
    <w:p w:rsidR="005238A8" w:rsidRDefault="005238A8">
      <w:pPr>
        <w:pStyle w:val="ConsPlusNormal"/>
        <w:ind w:firstLine="540"/>
        <w:jc w:val="both"/>
      </w:pPr>
      <w:r>
        <w:t>13) отчеты заказчиков, предусмотренные настоящим Федеральным законом;</w:t>
      </w:r>
    </w:p>
    <w:p w:rsidR="005238A8" w:rsidRDefault="005238A8">
      <w:pPr>
        <w:pStyle w:val="ConsPlusNormal"/>
        <w:ind w:firstLine="540"/>
        <w:jc w:val="both"/>
      </w:pPr>
      <w:r>
        <w:t>14) каталоги товаров, работ, услуг для обеспечения государственных и муниципальных нужд;</w:t>
      </w:r>
    </w:p>
    <w:p w:rsidR="005238A8" w:rsidRDefault="005238A8">
      <w:pPr>
        <w:pStyle w:val="ConsPlusNormal"/>
        <w:ind w:firstLine="540"/>
        <w:jc w:val="both"/>
      </w:pPr>
      <w:bookmarkStart w:id="13" w:name="P133"/>
      <w:bookmarkEnd w:id="13"/>
      <w:r>
        <w:t xml:space="preserve">15) нормативные правовые акты, регулирующие отношения, указанные в </w:t>
      </w:r>
      <w:hyperlink w:anchor="P34" w:history="1">
        <w:r>
          <w:rPr>
            <w:color w:val="0000FF"/>
          </w:rPr>
          <w:t>части 1 статьи 1</w:t>
        </w:r>
      </w:hyperlink>
      <w:r>
        <w:t xml:space="preserve"> настоящего Федерального закона;</w:t>
      </w:r>
    </w:p>
    <w:p w:rsidR="005238A8" w:rsidRDefault="005238A8">
      <w:pPr>
        <w:pStyle w:val="ConsPlusNormal"/>
        <w:ind w:firstLine="540"/>
        <w:jc w:val="both"/>
      </w:pPr>
      <w:bookmarkStart w:id="14" w:name="P134"/>
      <w:bookmarkEnd w:id="14"/>
      <w: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378" w:history="1">
        <w:r>
          <w:rPr>
            <w:color w:val="0000FF"/>
          </w:rPr>
          <w:t>частью 5 статьи 22</w:t>
        </w:r>
      </w:hyperlink>
      <w:r>
        <w:t xml:space="preserve"> настоящего Федерального закона запросах цен товаров, работ, услуг;</w:t>
      </w:r>
    </w:p>
    <w:p w:rsidR="005238A8" w:rsidRDefault="005238A8">
      <w:pPr>
        <w:pStyle w:val="ConsPlusNormal"/>
        <w:ind w:firstLine="540"/>
        <w:jc w:val="both"/>
      </w:pPr>
      <w:r>
        <w:t xml:space="preserve">17) иные информацию и документы, размещение которых в единой информационной системе предусмотрено настоящим Федеральным законом, Федеральным </w:t>
      </w:r>
      <w:hyperlink r:id="rId54" w:history="1">
        <w:r>
          <w:rPr>
            <w:color w:val="0000FF"/>
          </w:rPr>
          <w:t>законом</w:t>
        </w:r>
      </w:hyperlink>
      <w: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5238A8" w:rsidRDefault="005238A8">
      <w:pPr>
        <w:pStyle w:val="ConsPlusNormal"/>
        <w:ind w:firstLine="540"/>
        <w:jc w:val="both"/>
      </w:pPr>
      <w:r>
        <w:t>4. Информация, содержащаяся в единой информационной системе, является общедоступной и предоставляется безвозмездно. Сведения, составляющие государственную тайну, в единой информационной системе не размещаются.</w:t>
      </w:r>
    </w:p>
    <w:p w:rsidR="005238A8" w:rsidRDefault="005238A8">
      <w:pPr>
        <w:pStyle w:val="ConsPlusNormal"/>
        <w:ind w:firstLine="540"/>
        <w:jc w:val="both"/>
      </w:pPr>
      <w:r>
        <w:t>5. Информация, содержащаяся в единой информационной системе, размещается на официальном сайте.</w:t>
      </w:r>
    </w:p>
    <w:p w:rsidR="005238A8" w:rsidRDefault="005238A8">
      <w:pPr>
        <w:pStyle w:val="ConsPlusNormal"/>
        <w:ind w:firstLine="540"/>
        <w:jc w:val="both"/>
      </w:pPr>
      <w:r>
        <w:t xml:space="preserve">6. Правительством Российской Федерации определяются один или несколько федеральных органов исполнительной власти, осуществляющих функции по выработке </w:t>
      </w:r>
      <w:hyperlink r:id="rId55" w:history="1">
        <w:r>
          <w:rPr>
            <w:color w:val="0000FF"/>
          </w:rPr>
          <w:t>функциональных требований</w:t>
        </w:r>
      </w:hyperlink>
      <w:r>
        <w:t xml:space="preserve"> к единой информационной системе, по созданию, развитию, ведению и обслуживанию единой информационной системы, по установлению порядка регистрации в единой информационной системе и </w:t>
      </w:r>
      <w:hyperlink r:id="rId56" w:history="1">
        <w:r>
          <w:rPr>
            <w:color w:val="0000FF"/>
          </w:rPr>
          <w:t>порядка</w:t>
        </w:r>
      </w:hyperlink>
      <w:r>
        <w:t xml:space="preserve"> пользования единой информационной системой.</w:t>
      </w:r>
    </w:p>
    <w:p w:rsidR="005238A8" w:rsidRDefault="005238A8">
      <w:pPr>
        <w:pStyle w:val="ConsPlusNormal"/>
        <w:ind w:firstLine="540"/>
        <w:jc w:val="both"/>
      </w:pPr>
      <w:bookmarkStart w:id="15" w:name="P139"/>
      <w:bookmarkEnd w:id="15"/>
      <w: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5238A8" w:rsidRDefault="005238A8">
      <w:pPr>
        <w:pStyle w:val="ConsPlusNormal"/>
        <w:ind w:firstLine="540"/>
        <w:jc w:val="both"/>
      </w:pPr>
      <w:r>
        <w:t xml:space="preserve">8. Единые </w:t>
      </w:r>
      <w:hyperlink r:id="rId57" w:history="1">
        <w:r>
          <w:rPr>
            <w:color w:val="0000FF"/>
          </w:rPr>
          <w:t>требования</w:t>
        </w:r>
      </w:hyperlink>
      <w:r>
        <w:t xml:space="preserve"> к региональным и муниципальным информационным системам в сфере закупок устанавливаются Правительством Российской Федерации.</w:t>
      </w:r>
    </w:p>
    <w:p w:rsidR="005238A8" w:rsidRDefault="005238A8">
      <w:pPr>
        <w:pStyle w:val="ConsPlusNormal"/>
        <w:ind w:firstLine="540"/>
        <w:jc w:val="both"/>
      </w:pPr>
      <w: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государственной власти субъектов Российской Федерации, местных администраций.</w:t>
      </w:r>
    </w:p>
    <w:p w:rsidR="005238A8" w:rsidRDefault="005238A8">
      <w:pPr>
        <w:pStyle w:val="ConsPlusNormal"/>
        <w:ind w:firstLine="540"/>
        <w:jc w:val="both"/>
      </w:pPr>
      <w:bookmarkStart w:id="16" w:name="P142"/>
      <w:bookmarkEnd w:id="16"/>
      <w:r>
        <w:t xml:space="preserve">10. Интеграция информационных систем, указанных в </w:t>
      </w:r>
      <w:hyperlink w:anchor="P139" w:history="1">
        <w:r>
          <w:rPr>
            <w:color w:val="0000FF"/>
          </w:rPr>
          <w:t>части 7</w:t>
        </w:r>
      </w:hyperlink>
      <w:r>
        <w:t xml:space="preserve"> настоящей статьи, с единой информационной системой достигается посредством:</w:t>
      </w:r>
    </w:p>
    <w:p w:rsidR="005238A8" w:rsidRDefault="005238A8">
      <w:pPr>
        <w:pStyle w:val="ConsPlusNormal"/>
        <w:ind w:firstLine="540"/>
        <w:jc w:val="both"/>
      </w:pPr>
      <w:r>
        <w:t>1) информационного взаимодействия указанных систем с единой информационной системой, обеспечивающего гарантированную передачу в единую информационную систему и размещение в ней электронных документов и информации, предусмотренных настоящим Федеральным законом. Если формирование таких электронных документов и информации осуществляется в региональных и муниципальных информационных системах в сфере закупок, исчисление предусмотренных настоящим Федеральным законом сроков размещения таких электронных документов и информации в единой информационной системе начинается с момента фиксации времени поступления таких электронных документов и информации в единую информационную систему;</w:t>
      </w:r>
    </w:p>
    <w:p w:rsidR="005238A8" w:rsidRDefault="005238A8">
      <w:pPr>
        <w:pStyle w:val="ConsPlusNormal"/>
        <w:ind w:firstLine="540"/>
        <w:jc w:val="both"/>
      </w:pPr>
      <w:r>
        <w:t>2) пользования указанными информационными системами базами данных единой информационной системы;</w:t>
      </w:r>
    </w:p>
    <w:p w:rsidR="005238A8" w:rsidRDefault="005238A8">
      <w:pPr>
        <w:pStyle w:val="ConsPlusNormal"/>
        <w:ind w:firstLine="540"/>
        <w:jc w:val="both"/>
      </w:pPr>
      <w:r>
        <w:t>3) установления единых технологических и лингвистических требований к информации, обработка которой осуществляется в указанных системах;</w:t>
      </w:r>
    </w:p>
    <w:p w:rsidR="005238A8" w:rsidRDefault="005238A8">
      <w:pPr>
        <w:pStyle w:val="ConsPlusNormal"/>
        <w:ind w:firstLine="540"/>
        <w:jc w:val="both"/>
      </w:pPr>
      <w:r>
        <w:t>4) размещения информации о закупках на официальном сайте.</w:t>
      </w:r>
    </w:p>
    <w:p w:rsidR="005238A8" w:rsidRDefault="005238A8">
      <w:pPr>
        <w:pStyle w:val="ConsPlusNormal"/>
        <w:ind w:firstLine="540"/>
        <w:jc w:val="both"/>
      </w:pPr>
      <w:r>
        <w:t xml:space="preserve">11. Создание информационных систем в сфере закупок, не интегрированных с единой информационной системой, не допускается, за исключением случая, предусмотренного </w:t>
      </w:r>
      <w:hyperlink w:anchor="P2543" w:history="1">
        <w:r>
          <w:rPr>
            <w:color w:val="0000FF"/>
          </w:rPr>
          <w:t>частью 24 статьи 112</w:t>
        </w:r>
      </w:hyperlink>
      <w:r>
        <w:t xml:space="preserve"> настоящего Федерального закона.</w:t>
      </w:r>
    </w:p>
    <w:p w:rsidR="005238A8" w:rsidRDefault="005238A8">
      <w:pPr>
        <w:pStyle w:val="ConsPlusNormal"/>
        <w:ind w:firstLine="540"/>
        <w:jc w:val="both"/>
      </w:pPr>
      <w:r>
        <w:t xml:space="preserve">12. В случае, если информация, предусмотренная </w:t>
      </w:r>
      <w:hyperlink w:anchor="P119" w:history="1">
        <w:r>
          <w:rPr>
            <w:color w:val="0000FF"/>
          </w:rPr>
          <w:t>пунктами 1</w:t>
        </w:r>
      </w:hyperlink>
      <w:r>
        <w:t xml:space="preserve"> - </w:t>
      </w:r>
      <w:hyperlink w:anchor="P133" w:history="1">
        <w:r>
          <w:rPr>
            <w:color w:val="0000FF"/>
          </w:rPr>
          <w:t>15 части 3</w:t>
        </w:r>
      </w:hyperlink>
      <w: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5238A8" w:rsidRDefault="005238A8">
      <w:pPr>
        <w:pStyle w:val="ConsPlusNormal"/>
        <w:ind w:firstLine="540"/>
        <w:jc w:val="both"/>
      </w:pPr>
    </w:p>
    <w:p w:rsidR="005238A8" w:rsidRDefault="005238A8">
      <w:pPr>
        <w:pStyle w:val="ConsPlusNormal"/>
        <w:ind w:firstLine="540"/>
        <w:jc w:val="both"/>
      </w:pPr>
      <w:r>
        <w:t>Статья 5. Организация электронного документооборота в контрактной системе в сфере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7" w:name="P153"/>
      <w:bookmarkEnd w:id="17"/>
      <w:r>
        <w:t xml:space="preserve">1. В рамках отношений, указанных в </w:t>
      </w:r>
      <w:hyperlink w:anchor="P34" w:history="1">
        <w:r>
          <w:rPr>
            <w:color w:val="0000FF"/>
          </w:rPr>
          <w:t>части 1 статьи 1</w:t>
        </w:r>
      </w:hyperlink>
      <w: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поставщика (подрядчика, исполнителя), окончательных предложений. При этом указанные заявки, окончательные предложения и документы должны быть подписаны усиленной электронной подписью и поданы с использованием единой информационной системы.</w:t>
      </w:r>
    </w:p>
    <w:p w:rsidR="005238A8" w:rsidRDefault="005238A8">
      <w:pPr>
        <w:pStyle w:val="ConsPlusNormal"/>
        <w:jc w:val="both"/>
      </w:pPr>
      <w:r>
        <w:t xml:space="preserve">(в ред. Федерального </w:t>
      </w:r>
      <w:hyperlink r:id="rId58" w:history="1">
        <w:r>
          <w:rPr>
            <w:color w:val="0000FF"/>
          </w:rPr>
          <w:t>закона</w:t>
        </w:r>
      </w:hyperlink>
      <w:r>
        <w:t xml:space="preserve"> от 28.12.2013 N 396-ФЗ)</w:t>
      </w:r>
    </w:p>
    <w:p w:rsidR="005238A8" w:rsidRDefault="005238A8">
      <w:pPr>
        <w:pStyle w:val="ConsPlusNormal"/>
        <w:ind w:firstLine="540"/>
        <w:jc w:val="both"/>
      </w:pPr>
      <w:bookmarkStart w:id="18" w:name="P155"/>
      <w:bookmarkEnd w:id="18"/>
      <w:r>
        <w:t xml:space="preserve">2. Ключи усиленной электронной подписи, а также сертификаты ключей проверки электронных подписей, предназначенные для использования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r:id="rId59" w:history="1">
        <w:r>
          <w:rPr>
            <w:color w:val="0000FF"/>
          </w:rPr>
          <w:t>закона</w:t>
        </w:r>
      </w:hyperlink>
      <w:r>
        <w:t xml:space="preserve"> от 6 апреля 2011 года N 63-ФЗ "Об электронной подписи", или в случаях, предусмотренных международными договорами Российской Федерации, удостоверяющими центрами, созданными в соответствии с нормами права иностранного государства.</w:t>
      </w:r>
    </w:p>
    <w:p w:rsidR="005238A8" w:rsidRDefault="005238A8">
      <w:pPr>
        <w:pStyle w:val="ConsPlusNormal"/>
        <w:jc w:val="both"/>
      </w:pPr>
      <w:r>
        <w:t xml:space="preserve">(в ред. Федерального </w:t>
      </w:r>
      <w:hyperlink r:id="rId60" w:history="1">
        <w:r>
          <w:rPr>
            <w:color w:val="0000FF"/>
          </w:rPr>
          <w:t>закона</w:t>
        </w:r>
      </w:hyperlink>
      <w:r>
        <w:t xml:space="preserve"> от 28.12.2013 N 396-ФЗ)</w:t>
      </w:r>
    </w:p>
    <w:p w:rsidR="005238A8" w:rsidRDefault="005238A8">
      <w:pPr>
        <w:pStyle w:val="ConsPlusNormal"/>
        <w:ind w:firstLine="540"/>
        <w:jc w:val="both"/>
      </w:pPr>
      <w:r>
        <w:t>3. Федеральный орган исполнительной власти по регулированию контрактной системы в сфере закупок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федеральным органом исполнительной власти, уполномоченным на осуществление контроля в сфере закупок, устанавливает порядок использования усиленных электронных подписей в единой информационной системе и на электронных площадках, порядок взаимодействия удостоверяющих центров с единой информационной системой и электронными площадками, ответственность таких удостоверяющих центров, а также совместно с федеральным органом исполнительной власти в области обеспечения безопасности устанавливает требования к сертификатам ключей проверки электронной подписи и ключам усиленной электронной подписи, используемым в единой информационной системе и на электронных площадках, в том числе с учетом обязательств, установленных международными договорами Российской Федерации.</w:t>
      </w:r>
    </w:p>
    <w:p w:rsidR="005238A8" w:rsidRDefault="005238A8">
      <w:pPr>
        <w:pStyle w:val="ConsPlusNormal"/>
        <w:ind w:firstLine="540"/>
        <w:jc w:val="both"/>
      </w:pPr>
    </w:p>
    <w:p w:rsidR="005238A8" w:rsidRDefault="005238A8">
      <w:pPr>
        <w:pStyle w:val="ConsPlusNormal"/>
        <w:ind w:firstLine="540"/>
        <w:jc w:val="both"/>
      </w:pPr>
      <w:r>
        <w:t>Статья 6. Принципы контрактной системы в сфере закупок</w:t>
      </w:r>
    </w:p>
    <w:p w:rsidR="005238A8" w:rsidRDefault="005238A8">
      <w:pPr>
        <w:pStyle w:val="ConsPlusNormal"/>
        <w:ind w:firstLine="540"/>
        <w:jc w:val="both"/>
      </w:pPr>
    </w:p>
    <w:p w:rsidR="005238A8" w:rsidRDefault="005238A8">
      <w:pPr>
        <w:pStyle w:val="ConsPlusNormal"/>
        <w:ind w:firstLine="540"/>
        <w:jc w:val="both"/>
      </w:pPr>
      <w: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5238A8" w:rsidRDefault="005238A8">
      <w:pPr>
        <w:pStyle w:val="ConsPlusNormal"/>
        <w:ind w:firstLine="540"/>
        <w:jc w:val="both"/>
      </w:pPr>
    </w:p>
    <w:p w:rsidR="005238A8" w:rsidRDefault="005238A8">
      <w:pPr>
        <w:pStyle w:val="ConsPlusNormal"/>
        <w:ind w:firstLine="540"/>
        <w:jc w:val="both"/>
      </w:pPr>
      <w:r>
        <w:t>Статья 7. Принципы открытости и прозрачности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9" w:name="P166"/>
      <w:bookmarkEnd w:id="19"/>
      <w:r>
        <w:t>1. В Российской Федерации обеспечивается свободный и безвозмездный доступ к информации о контрактной системе в сфере закупок.</w:t>
      </w:r>
    </w:p>
    <w:p w:rsidR="005238A8" w:rsidRDefault="005238A8">
      <w:pPr>
        <w:pStyle w:val="ConsPlusNormal"/>
        <w:ind w:firstLine="540"/>
        <w:jc w:val="both"/>
      </w:pPr>
      <w:r>
        <w:t xml:space="preserve">2. Открытость и прозрачность информации, указанной в </w:t>
      </w:r>
      <w:hyperlink w:anchor="P166" w:history="1">
        <w:r>
          <w:rPr>
            <w:color w:val="0000FF"/>
          </w:rPr>
          <w:t>части 1</w:t>
        </w:r>
      </w:hyperlink>
      <w:r>
        <w:t xml:space="preserve"> настоящей статьи, обеспечиваются, в частности, путем ее размещения в единой информационной системе.</w:t>
      </w:r>
    </w:p>
    <w:p w:rsidR="005238A8" w:rsidRDefault="005238A8">
      <w:pPr>
        <w:pStyle w:val="ConsPlusNormal"/>
        <w:ind w:firstLine="540"/>
        <w:jc w:val="both"/>
      </w:pPr>
      <w: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5238A8" w:rsidRDefault="005238A8">
      <w:pPr>
        <w:pStyle w:val="ConsPlusNormal"/>
        <w:ind w:firstLine="540"/>
        <w:jc w:val="both"/>
      </w:pPr>
    </w:p>
    <w:p w:rsidR="005238A8" w:rsidRDefault="005238A8">
      <w:pPr>
        <w:pStyle w:val="ConsPlusNormal"/>
        <w:ind w:firstLine="540"/>
        <w:jc w:val="both"/>
      </w:pPr>
      <w:r>
        <w:t>Статья 8. Принцип обеспечения конкуренции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sidR="005238A8" w:rsidRDefault="005238A8">
      <w:pPr>
        <w:pStyle w:val="ConsPlusNormal"/>
        <w:ind w:firstLine="540"/>
        <w:jc w:val="both"/>
      </w:pPr>
      <w: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5238A8" w:rsidRDefault="005238A8">
      <w:pPr>
        <w:pStyle w:val="ConsPlusNormal"/>
        <w:ind w:firstLine="540"/>
        <w:jc w:val="both"/>
      </w:pPr>
    </w:p>
    <w:p w:rsidR="005238A8" w:rsidRDefault="005238A8">
      <w:pPr>
        <w:pStyle w:val="ConsPlusNormal"/>
        <w:ind w:firstLine="540"/>
        <w:jc w:val="both"/>
      </w:pPr>
      <w:r>
        <w:t>Статья 9. Принцип профессионализма заказчика</w:t>
      </w:r>
    </w:p>
    <w:p w:rsidR="005238A8" w:rsidRDefault="005238A8">
      <w:pPr>
        <w:pStyle w:val="ConsPlusNormal"/>
        <w:ind w:firstLine="540"/>
        <w:jc w:val="both"/>
      </w:pPr>
    </w:p>
    <w:p w:rsidR="005238A8" w:rsidRDefault="005238A8">
      <w:pPr>
        <w:pStyle w:val="ConsPlusNormal"/>
        <w:ind w:firstLine="540"/>
        <w:jc w:val="both"/>
      </w:pPr>
      <w: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5238A8" w:rsidRDefault="005238A8">
      <w:pPr>
        <w:pStyle w:val="ConsPlusNormal"/>
        <w:ind w:firstLine="540"/>
        <w:jc w:val="both"/>
      </w:pPr>
      <w:r>
        <w:t>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повышения квалификации или профессиональной переподготовки в сфере закупок в соответствии с законодательством Российской Федерации.</w:t>
      </w:r>
    </w:p>
    <w:p w:rsidR="005238A8" w:rsidRDefault="005238A8">
      <w:pPr>
        <w:pStyle w:val="ConsPlusNormal"/>
        <w:ind w:firstLine="540"/>
        <w:jc w:val="both"/>
      </w:pPr>
    </w:p>
    <w:p w:rsidR="005238A8" w:rsidRDefault="005238A8">
      <w:pPr>
        <w:pStyle w:val="ConsPlusNormal"/>
        <w:ind w:firstLine="540"/>
        <w:jc w:val="both"/>
      </w:pPr>
      <w:r>
        <w:t>Статья 10. Принцип стимулирования инноваций</w:t>
      </w:r>
    </w:p>
    <w:p w:rsidR="005238A8" w:rsidRDefault="005238A8">
      <w:pPr>
        <w:pStyle w:val="ConsPlusNormal"/>
        <w:ind w:firstLine="540"/>
        <w:jc w:val="both"/>
      </w:pPr>
    </w:p>
    <w:p w:rsidR="005238A8" w:rsidRDefault="005238A8">
      <w:pPr>
        <w:pStyle w:val="ConsPlusNormal"/>
        <w:ind w:firstLine="540"/>
        <w:jc w:val="both"/>
      </w:pPr>
      <w: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5238A8" w:rsidRDefault="005238A8">
      <w:pPr>
        <w:pStyle w:val="ConsPlusNormal"/>
        <w:ind w:firstLine="540"/>
        <w:jc w:val="both"/>
      </w:pPr>
    </w:p>
    <w:p w:rsidR="005238A8" w:rsidRDefault="005238A8">
      <w:pPr>
        <w:pStyle w:val="ConsPlusNormal"/>
        <w:ind w:firstLine="540"/>
        <w:jc w:val="both"/>
      </w:pPr>
      <w:r>
        <w:t>Статья 11. Принцип единства контрактной системы в сфере закупок</w:t>
      </w:r>
    </w:p>
    <w:p w:rsidR="005238A8" w:rsidRDefault="005238A8">
      <w:pPr>
        <w:pStyle w:val="ConsPlusNormal"/>
        <w:ind w:firstLine="540"/>
        <w:jc w:val="both"/>
      </w:pPr>
    </w:p>
    <w:p w:rsidR="005238A8" w:rsidRDefault="005238A8">
      <w:pPr>
        <w:pStyle w:val="ConsPlusNormal"/>
        <w:ind w:firstLine="540"/>
        <w:jc w:val="both"/>
      </w:pPr>
      <w: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5238A8" w:rsidRDefault="005238A8">
      <w:pPr>
        <w:pStyle w:val="ConsPlusNormal"/>
        <w:ind w:firstLine="540"/>
        <w:jc w:val="both"/>
      </w:pPr>
    </w:p>
    <w:p w:rsidR="005238A8" w:rsidRDefault="005238A8">
      <w:pPr>
        <w:pStyle w:val="ConsPlusNormal"/>
        <w:ind w:firstLine="540"/>
        <w:jc w:val="both"/>
      </w:pPr>
      <w: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5238A8" w:rsidRDefault="005238A8">
      <w:pPr>
        <w:pStyle w:val="ConsPlusNormal"/>
        <w:ind w:firstLine="540"/>
        <w:jc w:val="both"/>
      </w:pPr>
    </w:p>
    <w:p w:rsidR="005238A8" w:rsidRDefault="005238A8">
      <w:pPr>
        <w:pStyle w:val="ConsPlusNormal"/>
        <w:ind w:firstLine="540"/>
        <w:jc w:val="both"/>
      </w:pPr>
      <w:r>
        <w:t>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5238A8" w:rsidRDefault="005238A8">
      <w:pPr>
        <w:pStyle w:val="ConsPlusNormal"/>
        <w:ind w:firstLine="540"/>
        <w:jc w:val="both"/>
      </w:pPr>
      <w: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anchor="P65" w:history="1">
        <w:r>
          <w:rPr>
            <w:color w:val="0000FF"/>
          </w:rPr>
          <w:t>частях 2</w:t>
        </w:r>
      </w:hyperlink>
      <w:r>
        <w:t xml:space="preserve"> и </w:t>
      </w:r>
      <w:hyperlink w:anchor="P67" w:history="1">
        <w:r>
          <w:rPr>
            <w:color w:val="0000FF"/>
          </w:rPr>
          <w:t>3 статьи 2</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bookmarkStart w:id="20" w:name="P194"/>
      <w:bookmarkEnd w:id="20"/>
      <w:r>
        <w:t>Статья 13. Цели осуществления закупок</w:t>
      </w:r>
    </w:p>
    <w:p w:rsidR="005238A8" w:rsidRDefault="005238A8">
      <w:pPr>
        <w:pStyle w:val="ConsPlusNormal"/>
        <w:ind w:firstLine="540"/>
        <w:jc w:val="both"/>
      </w:pPr>
    </w:p>
    <w:p w:rsidR="005238A8" w:rsidRDefault="005238A8">
      <w:pPr>
        <w:pStyle w:val="ConsPlusNormal"/>
        <w:ind w:firstLine="540"/>
        <w:jc w:val="both"/>
      </w:pPr>
      <w:r>
        <w:t>В соответствии с настоящим Федеральным законом заказчиками осуществляются закупки для обеспечения федеральных нужд, нужд субъектов Российской Федерации и муниципальных нужд, а именно для:</w:t>
      </w:r>
    </w:p>
    <w:p w:rsidR="005238A8" w:rsidRDefault="005238A8">
      <w:pPr>
        <w:pStyle w:val="ConsPlusNormal"/>
        <w:ind w:firstLine="540"/>
        <w:jc w:val="both"/>
      </w:pPr>
      <w:bookmarkStart w:id="21" w:name="P197"/>
      <w:bookmarkEnd w:id="21"/>
      <w:r>
        <w:t>1) достижения целей и реализации мероприятий, предусмотренных государственными программами Российской Федерации (в том числе федеральными целевыми программами, иными документами стратегического и программно-целевого планирования Российской Федерации), государственными программами субъектов Российской Федерации (в том числе региональными целевыми программами, иными документами стратегического и программно-целевого планирования субъектов Российской Федерации), муниципальными программами;</w:t>
      </w:r>
    </w:p>
    <w:p w:rsidR="005238A8" w:rsidRDefault="005238A8">
      <w:pPr>
        <w:pStyle w:val="ConsPlusNormal"/>
        <w:ind w:firstLine="540"/>
        <w:jc w:val="both"/>
      </w:pPr>
      <w:bookmarkStart w:id="22" w:name="P198"/>
      <w:bookmarkEnd w:id="22"/>
      <w:r>
        <w:t xml:space="preserve">2) исполнения международных обязательств Российской Федерации, реализации межгосударственных целевых программ, участником которых является Российская Федерация, за исключением исполняемых в соответствии с </w:t>
      </w:r>
      <w:hyperlink w:anchor="P197" w:history="1">
        <w:r>
          <w:rPr>
            <w:color w:val="0000FF"/>
          </w:rPr>
          <w:t>пунктом 1</w:t>
        </w:r>
      </w:hyperlink>
      <w:r>
        <w:t xml:space="preserve"> настоящей статьи государственных программ;</w:t>
      </w:r>
    </w:p>
    <w:p w:rsidR="005238A8" w:rsidRDefault="005238A8">
      <w:pPr>
        <w:pStyle w:val="ConsPlusNormal"/>
        <w:ind w:firstLine="540"/>
        <w:jc w:val="both"/>
      </w:pPr>
      <w:r>
        <w:t xml:space="preserve">3) выполнения функций и полномочий государственных органов Российской Федерации,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внебюджетными фондами, муниципальных органов, за исключением выполняемых в соответствии с </w:t>
      </w:r>
      <w:hyperlink w:anchor="P197" w:history="1">
        <w:r>
          <w:rPr>
            <w:color w:val="0000FF"/>
          </w:rPr>
          <w:t>пунктами 1</w:t>
        </w:r>
      </w:hyperlink>
      <w:r>
        <w:t xml:space="preserve"> и </w:t>
      </w:r>
      <w:hyperlink w:anchor="P198" w:history="1">
        <w:r>
          <w:rPr>
            <w:color w:val="0000FF"/>
          </w:rPr>
          <w:t>2</w:t>
        </w:r>
      </w:hyperlink>
      <w:r>
        <w:t xml:space="preserve"> настоящей статьи функций и полномочий.</w:t>
      </w:r>
    </w:p>
    <w:p w:rsidR="005238A8" w:rsidRDefault="005238A8">
      <w:pPr>
        <w:pStyle w:val="ConsPlusNormal"/>
        <w:ind w:firstLine="540"/>
        <w:jc w:val="both"/>
      </w:pPr>
    </w:p>
    <w:p w:rsidR="005238A8" w:rsidRDefault="005238A8">
      <w:pPr>
        <w:pStyle w:val="ConsPlusNormal"/>
        <w:ind w:firstLine="540"/>
        <w:jc w:val="both"/>
      </w:pPr>
      <w:bookmarkStart w:id="23" w:name="P201"/>
      <w:bookmarkEnd w:id="23"/>
      <w:r>
        <w:t>Статья 14. Применение национального режима при осуществлении закупок</w:t>
      </w:r>
    </w:p>
    <w:p w:rsidR="005238A8" w:rsidRDefault="005238A8">
      <w:pPr>
        <w:pStyle w:val="ConsPlusNormal"/>
        <w:ind w:firstLine="540"/>
        <w:jc w:val="both"/>
      </w:pPr>
    </w:p>
    <w:p w:rsidR="005238A8" w:rsidRDefault="005238A8">
      <w:pPr>
        <w:pStyle w:val="ConsPlusNormal"/>
        <w:ind w:firstLine="540"/>
        <w:jc w:val="both"/>
      </w:pPr>
      <w:bookmarkStart w:id="24" w:name="P203"/>
      <w:bookmarkEnd w:id="24"/>
      <w:r>
        <w:t>1. При осуществлении заказчиками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p w:rsidR="005238A8" w:rsidRDefault="005238A8">
      <w:pPr>
        <w:pStyle w:val="ConsPlusNormal"/>
        <w:ind w:firstLine="540"/>
        <w:jc w:val="both"/>
      </w:pPr>
      <w:r>
        <w:t xml:space="preserve">2. Федеральный орган исполнительной власти по регулированию контрактной системы в сфере закупок размещает перечень иностранных государств, с которыми Российской Федерацией заключены международные договоры, указанные в </w:t>
      </w:r>
      <w:hyperlink w:anchor="P203" w:history="1">
        <w:r>
          <w:rPr>
            <w:color w:val="0000FF"/>
          </w:rPr>
          <w:t>части 1</w:t>
        </w:r>
      </w:hyperlink>
      <w:r>
        <w:t xml:space="preserve"> настоящей статьи, и условия применения национального режима в единой информационной системе.</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rPr>
          <w:color w:val="0A2666"/>
        </w:rPr>
        <w:t>КонсультантПлюс: примечание.</w:t>
      </w:r>
    </w:p>
    <w:p w:rsidR="005238A8" w:rsidRDefault="005238A8">
      <w:pPr>
        <w:pStyle w:val="ConsPlusNormal"/>
        <w:ind w:firstLine="540"/>
        <w:jc w:val="both"/>
      </w:pPr>
      <w:r>
        <w:rPr>
          <w:color w:val="0A2666"/>
        </w:rPr>
        <w:t>С 01.01.2016 запрещено выполнение работ, оказание услуг для обеспечения государственных и муниципальных нужд организациями под юрисдикцией Турции, а также организациями, контролируемыми гражданами Турции и (или) организациями, находящимися под юрисдикцией Турции (</w:t>
      </w:r>
      <w:hyperlink r:id="rId61" w:history="1">
        <w:r>
          <w:rPr>
            <w:color w:val="0000FF"/>
          </w:rPr>
          <w:t>Постановление</w:t>
        </w:r>
      </w:hyperlink>
      <w:r>
        <w:rPr>
          <w:color w:val="0A2666"/>
        </w:rPr>
        <w:t xml:space="preserve"> Правительства РФ от 29.12.2015 N 1457).</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25" w:name="P209"/>
      <w:bookmarkEnd w:id="25"/>
      <w:r>
        <w:t xml:space="preserve">3.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 В случае, если указанными нормативными правовыми актами Правительства Российской Федерации предусмотрены обстоятельства, допускающие исключения из установленных в соответствии с настоящей частью запрета или ограничений, заказчики при наличии указанных обстоятельств обязаны разместить в единой информационной системе обоснование невозможности соблюдения указанных запрета или ограничений. </w:t>
      </w:r>
      <w:hyperlink r:id="rId62" w:history="1">
        <w:r>
          <w:rPr>
            <w:color w:val="0000FF"/>
          </w:rPr>
          <w:t>Порядок</w:t>
        </w:r>
      </w:hyperlink>
      <w:r>
        <w:t xml:space="preserve"> подготовки и размещения обоснования невозможности соблюдения указанных запрета или ограничений в единой информационной системе, а также требования к его содержанию устанавливаются Правительством Российской Федерации. Определение страны происхождения указанных товаров осуществляется в соответствии с </w:t>
      </w:r>
      <w:hyperlink r:id="rId63" w:history="1">
        <w:r>
          <w:rPr>
            <w:color w:val="0000FF"/>
          </w:rPr>
          <w:t>законодательством</w:t>
        </w:r>
      </w:hyperlink>
      <w:r>
        <w:t xml:space="preserve"> Российской Федерации.</w:t>
      </w:r>
    </w:p>
    <w:p w:rsidR="005238A8" w:rsidRDefault="005238A8">
      <w:pPr>
        <w:pStyle w:val="ConsPlusNormal"/>
        <w:jc w:val="both"/>
      </w:pPr>
      <w:r>
        <w:t xml:space="preserve">(часть 3 в ред. Федерального </w:t>
      </w:r>
      <w:hyperlink r:id="rId64" w:history="1">
        <w:r>
          <w:rPr>
            <w:color w:val="0000FF"/>
          </w:rPr>
          <w:t>закона</w:t>
        </w:r>
      </w:hyperlink>
      <w:r>
        <w:t xml:space="preserve"> от 29.06.2015 N 188-ФЗ)</w:t>
      </w:r>
    </w:p>
    <w:p w:rsidR="005238A8" w:rsidRDefault="005238A8">
      <w:pPr>
        <w:pStyle w:val="ConsPlusNormal"/>
        <w:ind w:firstLine="540"/>
        <w:jc w:val="both"/>
      </w:pPr>
      <w:bookmarkStart w:id="26" w:name="P211"/>
      <w:bookmarkEnd w:id="26"/>
      <w:r>
        <w:t xml:space="preserve">4. 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w:t>
      </w:r>
      <w:hyperlink r:id="rId65" w:history="1">
        <w:r>
          <w:rPr>
            <w:color w:val="0000FF"/>
          </w:rPr>
          <w:t>условия допуска</w:t>
        </w:r>
      </w:hyperlink>
      <w:r>
        <w:t xml:space="preserve">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 запрет в соответствии с </w:t>
      </w:r>
      <w:hyperlink w:anchor="P209" w:history="1">
        <w:r>
          <w:rPr>
            <w:color w:val="0000FF"/>
          </w:rPr>
          <w:t>частью 3</w:t>
        </w:r>
      </w:hyperlink>
      <w:r>
        <w:t xml:space="preserve"> настоящей статьи.</w:t>
      </w:r>
    </w:p>
    <w:p w:rsidR="005238A8" w:rsidRDefault="005238A8">
      <w:pPr>
        <w:pStyle w:val="ConsPlusNormal"/>
        <w:jc w:val="both"/>
      </w:pPr>
      <w:r>
        <w:t xml:space="preserve">(в ред. Федерального </w:t>
      </w:r>
      <w:hyperlink r:id="rId66" w:history="1">
        <w:r>
          <w:rPr>
            <w:color w:val="0000FF"/>
          </w:rPr>
          <w:t>закона</w:t>
        </w:r>
      </w:hyperlink>
      <w:r>
        <w:t xml:space="preserve"> от 13.07.2015 N 227-ФЗ)</w:t>
      </w:r>
    </w:p>
    <w:p w:rsidR="005238A8" w:rsidRDefault="005238A8">
      <w:pPr>
        <w:pStyle w:val="ConsPlusNormal"/>
        <w:ind w:firstLine="540"/>
        <w:jc w:val="both"/>
      </w:pPr>
      <w:r>
        <w:t xml:space="preserve">5. Нормативные правовые акты, устанавливающие в соответствии с </w:t>
      </w:r>
      <w:hyperlink w:anchor="P209" w:history="1">
        <w:r>
          <w:rPr>
            <w:color w:val="0000FF"/>
          </w:rPr>
          <w:t>частями 3</w:t>
        </w:r>
      </w:hyperlink>
      <w:r>
        <w:t xml:space="preserve"> и </w:t>
      </w:r>
      <w:hyperlink w:anchor="P211" w:history="1">
        <w:r>
          <w:rPr>
            <w:color w:val="0000FF"/>
          </w:rPr>
          <w:t>4</w:t>
        </w:r>
      </w:hyperlink>
      <w:r>
        <w:t xml:space="preserve"> настоящей статьи запрет на допуск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условия, ограничения допуска указанных товаров, работ, услуг, подлежат обязательному опубликованию в </w:t>
      </w:r>
      <w:hyperlink r:id="rId67" w:history="1">
        <w:r>
          <w:rPr>
            <w:color w:val="0000FF"/>
          </w:rPr>
          <w:t>порядке</w:t>
        </w:r>
      </w:hyperlink>
      <w:r>
        <w:t>, установленном для официального опубликования нормативных правовых актов Правительства Российской Федерации или нормативных правовых актов федеральных органов исполнительной власти, и в течение трех рабочих дней с даты опубликования подлежат размещению в единой информационной системе.</w:t>
      </w:r>
    </w:p>
    <w:p w:rsidR="005238A8" w:rsidRDefault="005238A8">
      <w:pPr>
        <w:pStyle w:val="ConsPlusNormal"/>
        <w:ind w:firstLine="540"/>
        <w:jc w:val="both"/>
      </w:pPr>
      <w:bookmarkStart w:id="27" w:name="P214"/>
      <w:bookmarkEnd w:id="27"/>
      <w:r>
        <w:t xml:space="preserve">6. Нормативными правовыми актами, предусмотренными </w:t>
      </w:r>
      <w:hyperlink w:anchor="P209" w:history="1">
        <w:r>
          <w:rPr>
            <w:color w:val="0000FF"/>
          </w:rPr>
          <w:t>частями 3</w:t>
        </w:r>
      </w:hyperlink>
      <w:r>
        <w:t xml:space="preserve"> и </w:t>
      </w:r>
      <w:hyperlink w:anchor="P211" w:history="1">
        <w:r>
          <w:rPr>
            <w:color w:val="0000FF"/>
          </w:rPr>
          <w:t>4</w:t>
        </w:r>
      </w:hyperlink>
      <w:r>
        <w:t xml:space="preserve"> настоящей статьи и устанавливающими ограничения, условия допуска товаров, происходящих из иностранных государств, работ, услуг, соответственно выполняемых, оказываемых иностранными лицами, для целей осуществления закупок могут быть определены случаи, при которых заказчик при исполнении контракта не вправе допускать замену товара или страны (стран) происхождения товара в соответствии с </w:t>
      </w:r>
      <w:hyperlink w:anchor="P2059" w:history="1">
        <w:r>
          <w:rPr>
            <w:color w:val="0000FF"/>
          </w:rPr>
          <w:t>частью 7 статьи 95</w:t>
        </w:r>
      </w:hyperlink>
      <w:r>
        <w:t xml:space="preserve"> настоящего Федерального закона.</w:t>
      </w:r>
    </w:p>
    <w:p w:rsidR="005238A8" w:rsidRDefault="005238A8">
      <w:pPr>
        <w:pStyle w:val="ConsPlusNormal"/>
        <w:jc w:val="both"/>
      </w:pPr>
      <w:r>
        <w:t xml:space="preserve">(часть 6 введена Федеральным </w:t>
      </w:r>
      <w:hyperlink r:id="rId68" w:history="1">
        <w:r>
          <w:rPr>
            <w:color w:val="0000FF"/>
          </w:rPr>
          <w:t>законом</w:t>
        </w:r>
      </w:hyperlink>
      <w:r>
        <w:t xml:space="preserve"> от 13.07.2015 N 227-ФЗ)</w:t>
      </w:r>
    </w:p>
    <w:p w:rsidR="005238A8" w:rsidRDefault="005238A8">
      <w:pPr>
        <w:pStyle w:val="ConsPlusNormal"/>
        <w:ind w:firstLine="540"/>
        <w:jc w:val="both"/>
      </w:pPr>
    </w:p>
    <w:p w:rsidR="005238A8" w:rsidRDefault="005238A8">
      <w:pPr>
        <w:pStyle w:val="ConsPlusNormal"/>
        <w:ind w:firstLine="540"/>
        <w:jc w:val="both"/>
      </w:pPr>
      <w: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28" w:name="P220"/>
      <w:bookmarkEnd w:id="28"/>
      <w: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221" w:history="1">
        <w:r>
          <w:rPr>
            <w:color w:val="0000FF"/>
          </w:rPr>
          <w:t>частями 2</w:t>
        </w:r>
      </w:hyperlink>
      <w:r>
        <w:t xml:space="preserve"> и </w:t>
      </w:r>
      <w:hyperlink w:anchor="P227" w:history="1">
        <w:r>
          <w:rPr>
            <w:color w:val="0000FF"/>
          </w:rPr>
          <w:t>3</w:t>
        </w:r>
      </w:hyperlink>
      <w:r>
        <w:t xml:space="preserve"> настоящей статьи.</w:t>
      </w:r>
    </w:p>
    <w:p w:rsidR="005238A8" w:rsidRDefault="005238A8">
      <w:pPr>
        <w:pStyle w:val="ConsPlusNormal"/>
        <w:ind w:firstLine="540"/>
        <w:jc w:val="both"/>
      </w:pPr>
      <w:bookmarkStart w:id="29" w:name="P221"/>
      <w:bookmarkEnd w:id="29"/>
      <w:r>
        <w:t xml:space="preserve">2. При наличии правового акта, принятого бюджетным учреждением в соответствии с </w:t>
      </w:r>
      <w:hyperlink r:id="rId69" w:history="1">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70" w:history="1">
        <w:r>
          <w:rPr>
            <w:color w:val="0000FF"/>
          </w:rPr>
          <w:t>закона</w:t>
        </w:r>
      </w:hyperlink>
      <w:r>
        <w:t xml:space="preserve"> и правового акта закупки:</w:t>
      </w:r>
    </w:p>
    <w:p w:rsidR="005238A8" w:rsidRDefault="005238A8">
      <w:pPr>
        <w:pStyle w:val="ConsPlusNormal"/>
        <w:ind w:firstLine="540"/>
        <w:jc w:val="both"/>
      </w:pPr>
      <w:bookmarkStart w:id="30" w:name="P222"/>
      <w:bookmarkEnd w:id="30"/>
      <w:r>
        <w:t xml:space="preserve">1)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71" w:history="1">
        <w:r>
          <w:rPr>
            <w:color w:val="0000FF"/>
          </w:rPr>
          <w:t>порядке</w:t>
        </w:r>
      </w:hyperlink>
      <w: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5238A8" w:rsidRDefault="005238A8">
      <w:pPr>
        <w:pStyle w:val="ConsPlusNormal"/>
        <w:jc w:val="both"/>
      </w:pPr>
      <w:r>
        <w:t xml:space="preserve">(в ред. Федерального </w:t>
      </w:r>
      <w:hyperlink r:id="rId72" w:history="1">
        <w:r>
          <w:rPr>
            <w:color w:val="0000FF"/>
          </w:rPr>
          <w:t>закона</w:t>
        </w:r>
      </w:hyperlink>
      <w:r>
        <w:t xml:space="preserve"> от 28.12.2013 N 396-ФЗ)</w:t>
      </w:r>
    </w:p>
    <w:p w:rsidR="005238A8" w:rsidRDefault="005238A8">
      <w:pPr>
        <w:pStyle w:val="ConsPlusNormal"/>
        <w:ind w:firstLine="540"/>
        <w:jc w:val="both"/>
      </w:pPr>
      <w: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5238A8" w:rsidRDefault="005238A8">
      <w:pPr>
        <w:pStyle w:val="ConsPlusNormal"/>
        <w:ind w:firstLine="540"/>
        <w:jc w:val="both"/>
      </w:pPr>
      <w:bookmarkStart w:id="31" w:name="P225"/>
      <w:bookmarkEnd w:id="31"/>
      <w: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5238A8" w:rsidRDefault="005238A8">
      <w:pPr>
        <w:pStyle w:val="ConsPlusNormal"/>
        <w:jc w:val="both"/>
      </w:pPr>
      <w:r>
        <w:t xml:space="preserve">(в ред. Федерального </w:t>
      </w:r>
      <w:hyperlink r:id="rId73" w:history="1">
        <w:r>
          <w:rPr>
            <w:color w:val="0000FF"/>
          </w:rPr>
          <w:t>закона</w:t>
        </w:r>
      </w:hyperlink>
      <w:r>
        <w:t xml:space="preserve"> от 28.12.2013 N 396-ФЗ)</w:t>
      </w:r>
    </w:p>
    <w:p w:rsidR="005238A8" w:rsidRDefault="005238A8">
      <w:pPr>
        <w:pStyle w:val="ConsPlusNormal"/>
        <w:ind w:firstLine="540"/>
        <w:jc w:val="both"/>
      </w:pPr>
      <w:bookmarkStart w:id="32" w:name="P227"/>
      <w:bookmarkEnd w:id="32"/>
      <w:r>
        <w:t xml:space="preserve">3. Принятое бюджетным учреждением решение об осуществлении указанных в </w:t>
      </w:r>
      <w:hyperlink w:anchor="P222" w:history="1">
        <w:r>
          <w:rPr>
            <w:color w:val="0000FF"/>
          </w:rPr>
          <w:t>пунктах 1</w:t>
        </w:r>
      </w:hyperlink>
      <w:r>
        <w:t xml:space="preserve"> - </w:t>
      </w:r>
      <w:hyperlink w:anchor="P225" w:history="1">
        <w:r>
          <w:rPr>
            <w:color w:val="0000FF"/>
          </w:rPr>
          <w:t>3 части 2</w:t>
        </w:r>
      </w:hyperlink>
      <w:r>
        <w:t xml:space="preserve"> настоящей статьи закупок в порядке, установленном настоящим Федеральным законом, или в соответствии с Федеральным </w:t>
      </w:r>
      <w:hyperlink r:id="rId74" w:history="1">
        <w:r>
          <w:rPr>
            <w:color w:val="0000FF"/>
          </w:rPr>
          <w:t>законом</w:t>
        </w:r>
      </w:hyperlink>
      <w:r>
        <w:t xml:space="preserve"> от 18 июля 2011 года N 223-ФЗ "О закупках товаров, работ, услуг отдельными видами юридических лиц" не может быть изменено в текущем году.</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Требования части 4 статьи 15 обязательны для применения государственными, муниципальными унитарными предприятиями с 1 января 2017 года (</w:t>
      </w:r>
      <w:hyperlink w:anchor="P2546" w:history="1">
        <w:r>
          <w:rPr>
            <w:color w:val="0000FF"/>
          </w:rPr>
          <w:t>часть 26 статьи 112</w:t>
        </w:r>
      </w:hyperlink>
      <w:r>
        <w:t xml:space="preserve"> данного документа).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3" w:name="P232"/>
      <w:bookmarkEnd w:id="33"/>
      <w:r>
        <w:t xml:space="preserve">4. При предоставлении в соответствии с Бюджетным </w:t>
      </w:r>
      <w:hyperlink r:id="rId75" w:history="1">
        <w:r>
          <w:rPr>
            <w:color w:val="0000FF"/>
          </w:rPr>
          <w:t>кодексом</w:t>
        </w:r>
      </w:hyperlink>
      <w:r>
        <w:t xml:space="preserve"> Российской Федерации и иными нормативными правовыми актами, регулирующими бюджетные правоотношения, средств из бюджетов бюджетной системы Российской Федерации автономным учреждениям, государственным, муниципальным унитарным предприятиям на осуществление капитальных вложений в объекты государственной,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настоящего Федерального закона, регулирующие отношения, указанные в </w:t>
      </w:r>
      <w:hyperlink w:anchor="P35" w:history="1">
        <w:r>
          <w:rPr>
            <w:color w:val="0000FF"/>
          </w:rPr>
          <w:t>пунктах 1</w:t>
        </w:r>
      </w:hyperlink>
      <w:r>
        <w:t xml:space="preserve"> - </w:t>
      </w:r>
      <w:hyperlink w:anchor="P37" w:history="1">
        <w:r>
          <w:rPr>
            <w:color w:val="0000FF"/>
          </w:rPr>
          <w:t>3 части 1 статьи 1</w:t>
        </w:r>
      </w:hyperlink>
      <w:r>
        <w:t xml:space="preserve"> настоящего Федерального закона. При этом в отношении таких юридических лиц при осуществлении этих закупок применяются положения настоящего Федерального закона, регулирующие мониторинг закупок, аудит в сфере закупок и контроль в сфере закупок.</w:t>
      </w:r>
    </w:p>
    <w:p w:rsidR="005238A8" w:rsidRDefault="005238A8">
      <w:pPr>
        <w:pStyle w:val="ConsPlusNormal"/>
        <w:jc w:val="both"/>
      </w:pPr>
      <w:r>
        <w:t xml:space="preserve">(в ред. Федеральных законов от 28.12.2013 </w:t>
      </w:r>
      <w:hyperlink r:id="rId76" w:history="1">
        <w:r>
          <w:rPr>
            <w:color w:val="0000FF"/>
          </w:rPr>
          <w:t>N 396-ФЗ</w:t>
        </w:r>
      </w:hyperlink>
      <w:r>
        <w:t xml:space="preserve">, от 31.12.2014 </w:t>
      </w:r>
      <w:hyperlink r:id="rId77" w:history="1">
        <w:r>
          <w:rPr>
            <w:color w:val="0000FF"/>
          </w:rPr>
          <w:t>N 498-ФЗ</w:t>
        </w:r>
      </w:hyperlink>
      <w:r>
        <w:t>)</w:t>
      </w:r>
    </w:p>
    <w:p w:rsidR="005238A8" w:rsidRDefault="005238A8">
      <w:pPr>
        <w:pStyle w:val="ConsPlusNormal"/>
        <w:ind w:firstLine="540"/>
        <w:jc w:val="both"/>
      </w:pPr>
      <w:bookmarkStart w:id="34" w:name="P234"/>
      <w:bookmarkEnd w:id="34"/>
      <w:r>
        <w:t xml:space="preserve">5. При предоставлении в соответствии с Бюджетным </w:t>
      </w:r>
      <w:hyperlink r:id="rId78" w:history="1">
        <w:r>
          <w:rPr>
            <w:color w:val="0000FF"/>
          </w:rPr>
          <w:t>кодексом</w:t>
        </w:r>
      </w:hyperlink>
      <w:r>
        <w:t xml:space="preserve"> Российской Федерации бюджетных инвестиций юридическому лицу, не являющемуся государственным или муниципальным учреждением, государственным или муниципальным унитарным предприятием, в случае реализации инвестиционных проектов по строительству, реконструкции и техническому перевооружению объектов капитального строительства на такое юридическое лицо при осуществлении им закупок за счет указанных средств распространяются положения настоящего Федерального закона, регулирующие деятельность заказчика, в случаях и в пределах, которые определены в соответствии с бюджетным законодательством Российской Федерации в рамках договоров об участии Российской Федерации, субъекта Российской Федерации или муниципального образования в собственности субъекта инвестиций.</w:t>
      </w:r>
    </w:p>
    <w:p w:rsidR="005238A8" w:rsidRDefault="005238A8">
      <w:pPr>
        <w:pStyle w:val="ConsPlusNormal"/>
        <w:ind w:firstLine="540"/>
        <w:jc w:val="both"/>
      </w:pPr>
      <w:r>
        <w:t xml:space="preserve">6. В случае, если в соответствии с Бюджетным </w:t>
      </w:r>
      <w:hyperlink r:id="rId79" w:history="1">
        <w:r>
          <w:rPr>
            <w:color w:val="0000FF"/>
          </w:rPr>
          <w:t>кодексом</w:t>
        </w:r>
      </w:hyperlink>
      <w:r>
        <w:t xml:space="preserve">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такие учреждения, такие унитарные предприятия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5238A8" w:rsidRDefault="005238A8">
      <w:pPr>
        <w:pStyle w:val="ConsPlusNormal"/>
        <w:jc w:val="both"/>
      </w:pPr>
      <w:r>
        <w:t xml:space="preserve">(в ред. Федеральных законов от 31.12.2014 </w:t>
      </w:r>
      <w:hyperlink r:id="rId80" w:history="1">
        <w:r>
          <w:rPr>
            <w:color w:val="0000FF"/>
          </w:rPr>
          <w:t>N 498-ФЗ</w:t>
        </w:r>
      </w:hyperlink>
      <w:r>
        <w:t xml:space="preserve">, от 13.07.2015 </w:t>
      </w:r>
      <w:hyperlink r:id="rId81" w:history="1">
        <w:r>
          <w:rPr>
            <w:color w:val="0000FF"/>
          </w:rPr>
          <w:t>N 216-ФЗ</w:t>
        </w:r>
      </w:hyperlink>
      <w:r>
        <w:t>)</w:t>
      </w:r>
    </w:p>
    <w:p w:rsidR="005238A8" w:rsidRDefault="005238A8">
      <w:pPr>
        <w:pStyle w:val="ConsPlusNormal"/>
        <w:ind w:firstLine="540"/>
        <w:jc w:val="both"/>
      </w:pPr>
    </w:p>
    <w:p w:rsidR="005238A8" w:rsidRDefault="005238A8">
      <w:pPr>
        <w:pStyle w:val="ConsPlusTitle"/>
        <w:jc w:val="center"/>
      </w:pPr>
      <w:r>
        <w:t>Глава 2. ПЛАНИРОВАНИЕ</w:t>
      </w:r>
    </w:p>
    <w:p w:rsidR="005238A8" w:rsidRDefault="005238A8">
      <w:pPr>
        <w:pStyle w:val="ConsPlusNormal"/>
        <w:ind w:firstLine="540"/>
        <w:jc w:val="both"/>
      </w:pPr>
    </w:p>
    <w:p w:rsidR="005238A8" w:rsidRDefault="005238A8">
      <w:pPr>
        <w:pStyle w:val="ConsPlusNormal"/>
        <w:ind w:firstLine="540"/>
        <w:jc w:val="both"/>
      </w:pPr>
      <w:bookmarkStart w:id="35" w:name="P240"/>
      <w:bookmarkEnd w:id="35"/>
      <w:r>
        <w:t>Статья 16. Планирование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Планирование закупок осуществляется исходя из определенных с учетом положений </w:t>
      </w:r>
      <w:hyperlink w:anchor="P194" w:history="1">
        <w:r>
          <w:rPr>
            <w:color w:val="0000FF"/>
          </w:rPr>
          <w:t>статьи 13</w:t>
        </w:r>
      </w:hyperlink>
      <w:r>
        <w:t xml:space="preserve"> настоящего Федерального закона целей осуществления закупок посредством формирования, утверждения и ведения:</w:t>
      </w:r>
    </w:p>
    <w:p w:rsidR="005238A8" w:rsidRDefault="005238A8">
      <w:pPr>
        <w:pStyle w:val="ConsPlusNormal"/>
        <w:ind w:firstLine="540"/>
        <w:jc w:val="both"/>
      </w:pPr>
      <w:r>
        <w:t>1) планов закупок;</w:t>
      </w:r>
    </w:p>
    <w:p w:rsidR="005238A8" w:rsidRDefault="005238A8">
      <w:pPr>
        <w:pStyle w:val="ConsPlusNormal"/>
        <w:ind w:firstLine="540"/>
        <w:jc w:val="both"/>
      </w:pPr>
      <w:r>
        <w:t>2) планов-графиков.</w:t>
      </w:r>
    </w:p>
    <w:p w:rsidR="005238A8" w:rsidRDefault="005238A8">
      <w:pPr>
        <w:pStyle w:val="ConsPlusNormal"/>
        <w:ind w:firstLine="540"/>
        <w:jc w:val="both"/>
      </w:pPr>
      <w:r>
        <w:t xml:space="preserve">2. Особенности планирования закупок в рамках государственного оборонного заказа устанавливаются Федеральным </w:t>
      </w:r>
      <w:hyperlink r:id="rId82"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ind w:firstLine="540"/>
        <w:jc w:val="both"/>
      </w:pPr>
    </w:p>
    <w:p w:rsidR="005238A8" w:rsidRDefault="005238A8">
      <w:pPr>
        <w:pStyle w:val="ConsPlusNormal"/>
        <w:ind w:firstLine="540"/>
        <w:jc w:val="both"/>
      </w:pPr>
      <w:bookmarkStart w:id="36" w:name="P248"/>
      <w:bookmarkEnd w:id="36"/>
      <w:r>
        <w:t>Статья 17. Планы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Планы закупок формируются заказчиками исходя из целей осуществления закупок, определенных с учетом положений </w:t>
      </w:r>
      <w:hyperlink w:anchor="P194" w:history="1">
        <w:r>
          <w:rPr>
            <w:color w:val="0000FF"/>
          </w:rPr>
          <w:t>статьи 13</w:t>
        </w:r>
      </w:hyperlink>
      <w:r>
        <w:t xml:space="preserve"> настоящего Федерального закона, а также с учетом установленных </w:t>
      </w:r>
      <w:hyperlink w:anchor="P292" w:history="1">
        <w:r>
          <w:rPr>
            <w:color w:val="0000FF"/>
          </w:rPr>
          <w:t>статьей 19</w:t>
        </w:r>
      </w:hyperlink>
      <w: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5238A8" w:rsidRDefault="005238A8">
      <w:pPr>
        <w:pStyle w:val="ConsPlusNormal"/>
        <w:jc w:val="both"/>
      </w:pPr>
      <w:r>
        <w:t xml:space="preserve">(в ред. Федерального </w:t>
      </w:r>
      <w:hyperlink r:id="rId83" w:history="1">
        <w:r>
          <w:rPr>
            <w:color w:val="0000FF"/>
          </w:rPr>
          <w:t>закона</w:t>
        </w:r>
      </w:hyperlink>
      <w:r>
        <w:t xml:space="preserve"> от 04.06.2014 N 140-ФЗ)</w:t>
      </w:r>
    </w:p>
    <w:p w:rsidR="005238A8" w:rsidRDefault="005238A8">
      <w:pPr>
        <w:pStyle w:val="ConsPlusNormal"/>
        <w:ind w:firstLine="540"/>
        <w:jc w:val="both"/>
      </w:pPr>
      <w:bookmarkStart w:id="37" w:name="P253"/>
      <w:bookmarkEnd w:id="37"/>
      <w:r>
        <w:t>2. В планы закупок включаются:</w:t>
      </w:r>
    </w:p>
    <w:p w:rsidR="005238A8" w:rsidRDefault="005238A8">
      <w:pPr>
        <w:pStyle w:val="ConsPlusNormal"/>
        <w:ind w:firstLine="540"/>
        <w:jc w:val="both"/>
      </w:pPr>
      <w:r>
        <w:t xml:space="preserve">1) идентификационный код закупки, определенный в соответствии со </w:t>
      </w:r>
      <w:hyperlink w:anchor="P418" w:history="1">
        <w:r>
          <w:rPr>
            <w:color w:val="0000FF"/>
          </w:rPr>
          <w:t>статьей 23</w:t>
        </w:r>
      </w:hyperlink>
      <w:r>
        <w:t xml:space="preserve"> настоящего Федерального закона;</w:t>
      </w:r>
    </w:p>
    <w:p w:rsidR="005238A8" w:rsidRDefault="005238A8">
      <w:pPr>
        <w:pStyle w:val="ConsPlusNormal"/>
        <w:ind w:firstLine="540"/>
        <w:jc w:val="both"/>
      </w:pPr>
      <w:r>
        <w:t xml:space="preserve">2) цель осуществления закупки, определенная с учетом положений </w:t>
      </w:r>
      <w:hyperlink w:anchor="P194" w:history="1">
        <w:r>
          <w:rPr>
            <w:color w:val="0000FF"/>
          </w:rPr>
          <w:t>статьи 13</w:t>
        </w:r>
      </w:hyperlink>
      <w:r>
        <w:t xml:space="preserve"> настоящего Федерального закона;</w:t>
      </w:r>
    </w:p>
    <w:p w:rsidR="005238A8" w:rsidRDefault="005238A8">
      <w:pPr>
        <w:pStyle w:val="ConsPlusNormal"/>
        <w:ind w:firstLine="540"/>
        <w:jc w:val="both"/>
      </w:pPr>
      <w:r>
        <w:t>3) наименование объекта и (или) наименования объектов закупки;</w:t>
      </w:r>
    </w:p>
    <w:p w:rsidR="005238A8" w:rsidRDefault="005238A8">
      <w:pPr>
        <w:pStyle w:val="ConsPlusNormal"/>
        <w:jc w:val="both"/>
      </w:pPr>
      <w:r>
        <w:t xml:space="preserve">(в ред. Федерального </w:t>
      </w:r>
      <w:hyperlink r:id="rId84" w:history="1">
        <w:r>
          <w:rPr>
            <w:color w:val="0000FF"/>
          </w:rPr>
          <w:t>закона</w:t>
        </w:r>
      </w:hyperlink>
      <w:r>
        <w:t xml:space="preserve"> от 28.12.2013 N 396-ФЗ)</w:t>
      </w:r>
    </w:p>
    <w:p w:rsidR="005238A8" w:rsidRDefault="005238A8">
      <w:pPr>
        <w:pStyle w:val="ConsPlusNormal"/>
        <w:ind w:firstLine="540"/>
        <w:jc w:val="both"/>
      </w:pPr>
      <w:r>
        <w:t>4) объем финансового обеспечения для осуществления закупки;</w:t>
      </w:r>
    </w:p>
    <w:p w:rsidR="005238A8" w:rsidRDefault="005238A8">
      <w:pPr>
        <w:pStyle w:val="ConsPlusNormal"/>
        <w:ind w:firstLine="540"/>
        <w:jc w:val="both"/>
      </w:pPr>
      <w:r>
        <w:t>5) сроки (периодичность) осуществления планируемых закупок;</w:t>
      </w:r>
    </w:p>
    <w:p w:rsidR="005238A8" w:rsidRDefault="005238A8">
      <w:pPr>
        <w:pStyle w:val="ConsPlusNormal"/>
        <w:ind w:firstLine="540"/>
        <w:jc w:val="both"/>
      </w:pPr>
      <w:r>
        <w:t xml:space="preserve">6) обоснование закупки в соответствии со </w:t>
      </w:r>
      <w:hyperlink w:anchor="P278" w:history="1">
        <w:r>
          <w:rPr>
            <w:color w:val="0000FF"/>
          </w:rPr>
          <w:t>статьей 18</w:t>
        </w:r>
      </w:hyperlink>
      <w:r>
        <w:t xml:space="preserve"> настоящего Федерального закона;</w:t>
      </w:r>
    </w:p>
    <w:p w:rsidR="005238A8" w:rsidRDefault="005238A8">
      <w:pPr>
        <w:pStyle w:val="ConsPlusNormal"/>
        <w:ind w:firstLine="540"/>
        <w:jc w:val="both"/>
      </w:pPr>
      <w:r>
        <w:t>7) информация о закупках товаров, работ, услуг,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предназначены для проведения научных исследований, экспериментов, изысканий, проектных работ (в том числе архитектурно-строительного проектирования);</w:t>
      </w:r>
    </w:p>
    <w:p w:rsidR="005238A8" w:rsidRDefault="005238A8">
      <w:pPr>
        <w:pStyle w:val="ConsPlusNormal"/>
        <w:ind w:firstLine="540"/>
        <w:jc w:val="both"/>
      </w:pPr>
      <w:r>
        <w:t xml:space="preserve">8) информация об обязательном общественном обсуждении закупки товара, работы или услуги в соответствии со </w:t>
      </w:r>
      <w:hyperlink w:anchor="P316" w:history="1">
        <w:r>
          <w:rPr>
            <w:color w:val="0000FF"/>
          </w:rPr>
          <w:t>статьей 20</w:t>
        </w:r>
      </w:hyperlink>
      <w:r>
        <w:t xml:space="preserve"> настоящего Федерального закона.</w:t>
      </w:r>
    </w:p>
    <w:p w:rsidR="005238A8" w:rsidRDefault="005238A8">
      <w:pPr>
        <w:pStyle w:val="ConsPlusNormal"/>
        <w:ind w:firstLine="540"/>
        <w:jc w:val="both"/>
      </w:pPr>
      <w:r>
        <w:t>3.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может быть определена дополнительная информация, включаемая в планы закупок для обеспечения соответственно федеральных нужд, нужд субъектов Российской Федерации и муниципальных нужд.</w:t>
      </w:r>
    </w:p>
    <w:p w:rsidR="005238A8" w:rsidRDefault="005238A8">
      <w:pPr>
        <w:pStyle w:val="ConsPlusNormal"/>
        <w:ind w:firstLine="540"/>
        <w:jc w:val="both"/>
      </w:pPr>
      <w:r>
        <w:t xml:space="preserve">4. Планы закупок формируются на срок, соответствующий сроку действия федерального </w:t>
      </w:r>
      <w:hyperlink r:id="rId85" w:history="1">
        <w:r>
          <w:rPr>
            <w:color w:val="0000FF"/>
          </w:rPr>
          <w:t>закона</w:t>
        </w:r>
      </w:hyperlink>
      <w:r>
        <w:t xml:space="preserve"> о федеральном бюджете на очередной финансовый год и плановый период, федеральных </w:t>
      </w:r>
      <w:hyperlink r:id="rId86" w:history="1">
        <w:r>
          <w:rPr>
            <w:color w:val="0000FF"/>
          </w:rPr>
          <w:t>законов</w:t>
        </w:r>
      </w:hyperlink>
      <w:r>
        <w:t xml:space="preserve">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 закупок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anchor="P253" w:history="1">
        <w:r>
          <w:rPr>
            <w:color w:val="0000FF"/>
          </w:rPr>
          <w:t>части 2</w:t>
        </w:r>
      </w:hyperlink>
      <w:r>
        <w:t xml:space="preserve"> настоящей статьи информация вносится в планы закупок на весь срок планируемых закупок с учетом особенностей, установленных порядком формирования, утверждения и ведения планов закупок, предусмотренным </w:t>
      </w:r>
      <w:hyperlink w:anchor="P265" w:history="1">
        <w:r>
          <w:rPr>
            <w:color w:val="0000FF"/>
          </w:rPr>
          <w:t>частью 5</w:t>
        </w:r>
      </w:hyperlink>
      <w:r>
        <w:t xml:space="preserve"> настоящей статьи.</w:t>
      </w:r>
    </w:p>
    <w:p w:rsidR="005238A8" w:rsidRDefault="005238A8">
      <w:pPr>
        <w:pStyle w:val="ConsPlusNormal"/>
        <w:ind w:firstLine="540"/>
        <w:jc w:val="both"/>
      </w:pPr>
      <w:bookmarkStart w:id="38" w:name="P265"/>
      <w:bookmarkEnd w:id="38"/>
      <w:r>
        <w:t xml:space="preserve">5. </w:t>
      </w:r>
      <w:hyperlink r:id="rId87" w:history="1">
        <w:r>
          <w:rPr>
            <w:color w:val="0000FF"/>
          </w:rPr>
          <w:t>Порядок</w:t>
        </w:r>
      </w:hyperlink>
      <w:r>
        <w:t xml:space="preserve"> формирования, утверждения и ведения планов закупок для обеспечения федеральных нужд, </w:t>
      </w:r>
      <w:hyperlink r:id="rId88" w:history="1">
        <w:r>
          <w:rPr>
            <w:color w:val="0000FF"/>
          </w:rPr>
          <w:t>требования</w:t>
        </w:r>
      </w:hyperlink>
      <w:r>
        <w:t xml:space="preserve"> к порядку формирования, утверждения и ведения планов закупок для обеспечения нужд субъекта Российской Федерации, муниципальных нужд устанавливаются Правительством Российской Федерации. Порядок формирования, утверждения и ведения планов закупок для обеспечения нужд субъекта Российской Федерации, муниципальных нужд устанавливается соответственно высшим исполнительным органом государственной власти субъекта Российской Федерации, местной администрацией с учетом требований, установленных Правительством Российской Федерации. </w:t>
      </w:r>
      <w:hyperlink r:id="rId89" w:history="1">
        <w:r>
          <w:rPr>
            <w:color w:val="0000FF"/>
          </w:rPr>
          <w:t>Требования</w:t>
        </w:r>
      </w:hyperlink>
      <w:r>
        <w:t xml:space="preserve"> к форме планов закупок и </w:t>
      </w:r>
      <w:hyperlink r:id="rId90" w:history="1">
        <w:r>
          <w:rPr>
            <w:color w:val="0000FF"/>
          </w:rPr>
          <w:t>порядок</w:t>
        </w:r>
      </w:hyperlink>
      <w:r>
        <w:t xml:space="preserve"> размещения таких планов в единой информационной системе устанавливаются Правительством Российской Федерации.</w:t>
      </w:r>
    </w:p>
    <w:p w:rsidR="005238A8" w:rsidRDefault="005238A8">
      <w:pPr>
        <w:pStyle w:val="ConsPlusNormal"/>
        <w:ind w:firstLine="540"/>
        <w:jc w:val="both"/>
      </w:pPr>
      <w:r>
        <w:t>6. Планы закупок подлежат изменению при необходимости:</w:t>
      </w:r>
    </w:p>
    <w:p w:rsidR="005238A8" w:rsidRDefault="005238A8">
      <w:pPr>
        <w:pStyle w:val="ConsPlusNormal"/>
        <w:ind w:firstLine="540"/>
        <w:jc w:val="both"/>
      </w:pPr>
      <w:r>
        <w:t xml:space="preserve">1) приведения их в соответствие в связи с изменением определенных с учетом положений </w:t>
      </w:r>
      <w:hyperlink w:anchor="P194" w:history="1">
        <w:r>
          <w:rPr>
            <w:color w:val="0000FF"/>
          </w:rPr>
          <w:t>статьи 13</w:t>
        </w:r>
      </w:hyperlink>
      <w:r>
        <w:t xml:space="preserve"> настоящего Федерального закона целей осуществления закупок и установленных в соответствии со </w:t>
      </w:r>
      <w:hyperlink w:anchor="P292" w:history="1">
        <w:r>
          <w:rPr>
            <w:color w:val="0000FF"/>
          </w:rPr>
          <w:t>статьей 19</w:t>
        </w:r>
      </w:hyperlink>
      <w: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5238A8" w:rsidRDefault="005238A8">
      <w:pPr>
        <w:pStyle w:val="ConsPlusNormal"/>
        <w:ind w:firstLine="540"/>
        <w:jc w:val="both"/>
      </w:pPr>
      <w:r>
        <w:t>2) приведения их в соответствие с федеральным законом о внесении изменений в федеральный закон о федеральном бюджете на текущий финансовый год и плановый период, с федеральными законами о внесении изменений в федеральные законы о бюджетах государственных внебюджетных фондов Российской Федерации на текущий финансовый год и плановый период, с законами субъектов Российской Федерации о внесении изменений в законы субъектов Российской Федерации о бюджетах субъектов Российской Федерации на текущий финансовый год (текущий финансовый год и плановый период), законы субъектов Российской Федерации о внесении изменений в законы о бюджетах территориальных государственных внебюджетных фондов и с муниципальными правовыми актами о внесении изменений в муниципальные правовые акты о местных бюджетах на текущий финансовый год (текущий финансовый год и плановый период);</w:t>
      </w:r>
    </w:p>
    <w:p w:rsidR="005238A8" w:rsidRDefault="005238A8">
      <w:pPr>
        <w:pStyle w:val="ConsPlusNormal"/>
        <w:ind w:firstLine="540"/>
        <w:jc w:val="both"/>
      </w:pPr>
      <w:r>
        <w:t>3) реализации федеральных законов, решений, поручений, указаний Президента Российской Федерации, решений, поручений Правительства Российской Федерации, законов субъектов Российской Федерации, решений, поручений высших исполнительных органов государственной власти субъектов Российской Федерации, муниципальных правовых актов, которые приняты (даны) после утверждения планов закупок и не приводят к изменению объема бюджетных ассигнований, утвержденных законом или решением о бюджете;</w:t>
      </w:r>
    </w:p>
    <w:p w:rsidR="005238A8" w:rsidRDefault="005238A8">
      <w:pPr>
        <w:pStyle w:val="ConsPlusNormal"/>
        <w:ind w:firstLine="540"/>
        <w:jc w:val="both"/>
      </w:pPr>
      <w:r>
        <w:t xml:space="preserve">4) реализации решения, принятого заказчиком по итогам обязательного общественного обсуждения закупки в соответствии со </w:t>
      </w:r>
      <w:hyperlink w:anchor="P316" w:history="1">
        <w:r>
          <w:rPr>
            <w:color w:val="0000FF"/>
          </w:rPr>
          <w:t>статьей 20</w:t>
        </w:r>
      </w:hyperlink>
      <w:r>
        <w:t xml:space="preserve"> настоящего Федерального закона;</w:t>
      </w:r>
    </w:p>
    <w:p w:rsidR="005238A8" w:rsidRDefault="005238A8">
      <w:pPr>
        <w:pStyle w:val="ConsPlusNormal"/>
        <w:ind w:firstLine="540"/>
        <w:jc w:val="both"/>
      </w:pPr>
      <w:r>
        <w:t>5) использования в соответствии с законодательством Российской Федерации экономии, полученной при осуществлении закупки;</w:t>
      </w:r>
    </w:p>
    <w:p w:rsidR="005238A8" w:rsidRDefault="005238A8">
      <w:pPr>
        <w:pStyle w:val="ConsPlusNormal"/>
        <w:ind w:firstLine="540"/>
        <w:jc w:val="both"/>
      </w:pPr>
      <w:r>
        <w:t xml:space="preserve">6) в иных случаях, установленных порядком формирования, утверждения и ведения планов закупок, предусмотренным </w:t>
      </w:r>
      <w:hyperlink w:anchor="P265" w:history="1">
        <w:r>
          <w:rPr>
            <w:color w:val="0000FF"/>
          </w:rPr>
          <w:t>частью 5</w:t>
        </w:r>
      </w:hyperlink>
      <w:r>
        <w:t xml:space="preserve"> настоящей статьи.</w:t>
      </w:r>
    </w:p>
    <w:p w:rsidR="005238A8" w:rsidRDefault="005238A8">
      <w:pPr>
        <w:pStyle w:val="ConsPlusNormal"/>
        <w:ind w:firstLine="540"/>
        <w:jc w:val="both"/>
      </w:pPr>
      <w:r>
        <w:t>7. План закупок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5238A8" w:rsidRDefault="005238A8">
      <w:pPr>
        <w:pStyle w:val="ConsPlusNormal"/>
        <w:ind w:firstLine="540"/>
        <w:jc w:val="both"/>
      </w:pPr>
      <w:r>
        <w:t>8. План закупок формируется бюджетным учреждением в соответствии с требованиями настоящей статьи при планировании финансово-хозяйственной деятельности бюджетного учреждения и утверждается в течение десяти рабочих дней после утверждения плана финансово-хозяйственной деятельности бюджетного учреждения.</w:t>
      </w:r>
    </w:p>
    <w:p w:rsidR="005238A8" w:rsidRDefault="005238A8">
      <w:pPr>
        <w:pStyle w:val="ConsPlusNormal"/>
        <w:ind w:firstLine="540"/>
        <w:jc w:val="both"/>
      </w:pPr>
      <w:r>
        <w:t>9. Утвержденный план закупок подлежит размещению в единой информационной системе в течение трех рабочих дней со дня утверждения или изменения такого плана, за исключением сведений, составляющих государственную тайну.</w:t>
      </w:r>
    </w:p>
    <w:p w:rsidR="005238A8" w:rsidRDefault="005238A8">
      <w:pPr>
        <w:pStyle w:val="ConsPlusNormal"/>
        <w:ind w:firstLine="540"/>
        <w:jc w:val="both"/>
      </w:pPr>
      <w:r>
        <w:t>10. Заказчики также вправе размещать планы закупок на своих сайтах в информационно-телекоммуникационной сети "Интернет" (при их наличии), а также опубликовывать в любых печатных изданиях.</w:t>
      </w:r>
    </w:p>
    <w:p w:rsidR="005238A8" w:rsidRDefault="005238A8">
      <w:pPr>
        <w:pStyle w:val="ConsPlusNormal"/>
        <w:ind w:firstLine="540"/>
        <w:jc w:val="both"/>
      </w:pPr>
    </w:p>
    <w:p w:rsidR="005238A8" w:rsidRDefault="005238A8">
      <w:pPr>
        <w:pStyle w:val="ConsPlusNormal"/>
        <w:ind w:firstLine="540"/>
        <w:jc w:val="both"/>
      </w:pPr>
      <w:bookmarkStart w:id="39" w:name="P278"/>
      <w:bookmarkEnd w:id="39"/>
      <w:r>
        <w:t>Статья 18. Обоснование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Обоснование закупки осуществляется заказчиком при формировании плана закупок, плана-графика и заключается в установлении соответствия планируемой закупки целям осуществления закупок, определенным с учетом положений </w:t>
      </w:r>
      <w:hyperlink w:anchor="P194" w:history="1">
        <w:r>
          <w:rPr>
            <w:color w:val="0000FF"/>
          </w:rPr>
          <w:t>статьи 13</w:t>
        </w:r>
      </w:hyperlink>
      <w:r>
        <w:t xml:space="preserve"> настоящего Федерального закона (в том числе решениям, поручениям, указаниям Президента Российской Федерации, решениям, поручениям Правительства Российской Федерации, законам субъектов Российской Федерации, решениям, поручениям высших исполнительных органов государственной власти субъектов Российской Федерации, муниципальным правовым актам), а также законодательству Российской Федерации и иным нормативным правовым актам о контрактной системе в сфере закупок.</w:t>
      </w:r>
    </w:p>
    <w:p w:rsidR="005238A8" w:rsidRDefault="005238A8">
      <w:pPr>
        <w:pStyle w:val="ConsPlusNormal"/>
        <w:ind w:firstLine="540"/>
        <w:jc w:val="both"/>
      </w:pPr>
      <w:r>
        <w:t xml:space="preserve">2. При формировании плана закупок обоснованию подлежат объект и (или) объекты закупки исходя из необходимости реализации конкретной цели осуществления закупки, определенной с учетом положений </w:t>
      </w:r>
      <w:hyperlink w:anchor="P194" w:history="1">
        <w:r>
          <w:rPr>
            <w:color w:val="0000FF"/>
          </w:rPr>
          <w:t>статьи 13</w:t>
        </w:r>
      </w:hyperlink>
      <w:r>
        <w:t xml:space="preserve"> настоящего Федерального закона, и установленных в соответствии со </w:t>
      </w:r>
      <w:hyperlink w:anchor="P292" w:history="1">
        <w:r>
          <w:rPr>
            <w:color w:val="0000FF"/>
          </w:rPr>
          <w:t>статьей 19</w:t>
        </w:r>
      </w:hyperlink>
      <w: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5238A8" w:rsidRDefault="005238A8">
      <w:pPr>
        <w:pStyle w:val="ConsPlusNormal"/>
        <w:ind w:firstLine="540"/>
        <w:jc w:val="both"/>
      </w:pPr>
      <w:r>
        <w:t>3. При формировании плана-графика обоснованию подлежат:</w:t>
      </w:r>
    </w:p>
    <w:p w:rsidR="005238A8" w:rsidRDefault="005238A8">
      <w:pPr>
        <w:pStyle w:val="ConsPlusNormal"/>
        <w:ind w:firstLine="540"/>
        <w:jc w:val="both"/>
      </w:pPr>
      <w:r>
        <w:t xml:space="preserve">1) начальная (максимальная) цена контракта, цена контракта в порядке, установленном </w:t>
      </w:r>
      <w:hyperlink w:anchor="P366" w:history="1">
        <w:r>
          <w:rPr>
            <w:color w:val="0000FF"/>
          </w:rPr>
          <w:t>статьей 22</w:t>
        </w:r>
      </w:hyperlink>
      <w:r>
        <w:t xml:space="preserve"> настоящего Федерального закона;</w:t>
      </w:r>
    </w:p>
    <w:p w:rsidR="005238A8" w:rsidRDefault="005238A8">
      <w:pPr>
        <w:pStyle w:val="ConsPlusNormal"/>
        <w:ind w:firstLine="540"/>
        <w:jc w:val="both"/>
      </w:pPr>
      <w:r>
        <w:t xml:space="preserve">2) способ определения поставщика (подрядчика, исполнителя) в соответствии с </w:t>
      </w:r>
      <w:hyperlink w:anchor="P432" w:history="1">
        <w:r>
          <w:rPr>
            <w:color w:val="0000FF"/>
          </w:rPr>
          <w:t>главой 3</w:t>
        </w:r>
      </w:hyperlink>
      <w:r>
        <w:t xml:space="preserve"> настоящего Федерального закона, в том числе дополнительные требования к участникам закупки.</w:t>
      </w:r>
    </w:p>
    <w:p w:rsidR="005238A8" w:rsidRDefault="005238A8">
      <w:pPr>
        <w:pStyle w:val="ConsPlusNormal"/>
        <w:ind w:firstLine="540"/>
        <w:jc w:val="both"/>
      </w:pPr>
      <w:r>
        <w:t>4. Оценка обоснованности осуществления закупок проводится в ходе мониторинга закупок, аудита в сфере закупок и контроля в сфере закупок в соответствии с настоящим Федеральным законом.</w:t>
      </w:r>
    </w:p>
    <w:p w:rsidR="005238A8" w:rsidRDefault="005238A8">
      <w:pPr>
        <w:pStyle w:val="ConsPlusNormal"/>
        <w:ind w:firstLine="540"/>
        <w:jc w:val="both"/>
      </w:pPr>
      <w:r>
        <w:t>5. По результатам аудита в сфере закупок и контроля в сфере закупок конкретная закупка может быть признана необоснованной.</w:t>
      </w:r>
    </w:p>
    <w:p w:rsidR="005238A8" w:rsidRDefault="005238A8">
      <w:pPr>
        <w:pStyle w:val="ConsPlusNormal"/>
        <w:jc w:val="both"/>
      </w:pPr>
      <w:r>
        <w:t xml:space="preserve">(в ред. Федерального </w:t>
      </w:r>
      <w:hyperlink r:id="rId91" w:history="1">
        <w:r>
          <w:rPr>
            <w:color w:val="0000FF"/>
          </w:rPr>
          <w:t>закона</w:t>
        </w:r>
      </w:hyperlink>
      <w:r>
        <w:t xml:space="preserve"> от 31.12.2014 N 498-ФЗ)</w:t>
      </w:r>
    </w:p>
    <w:p w:rsidR="005238A8" w:rsidRDefault="005238A8">
      <w:pPr>
        <w:pStyle w:val="ConsPlusNormal"/>
        <w:ind w:firstLine="540"/>
        <w:jc w:val="both"/>
      </w:pPr>
      <w:r>
        <w:t xml:space="preserve">6. В случае признания планируемой закупки необоснованной органы контроля, указанные в </w:t>
      </w:r>
      <w:hyperlink w:anchor="P2161" w:history="1">
        <w:r>
          <w:rPr>
            <w:color w:val="0000FF"/>
          </w:rPr>
          <w:t>пункте 3 части 1 статьи 99</w:t>
        </w:r>
      </w:hyperlink>
      <w: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r:id="rId92" w:history="1">
        <w:r>
          <w:rPr>
            <w:color w:val="0000FF"/>
          </w:rPr>
          <w:t>Кодексом</w:t>
        </w:r>
      </w:hyperlink>
      <w:r>
        <w:t xml:space="preserve"> Российской Федерации об административных правонарушениях.</w:t>
      </w:r>
    </w:p>
    <w:p w:rsidR="005238A8" w:rsidRDefault="005238A8">
      <w:pPr>
        <w:pStyle w:val="ConsPlusNormal"/>
        <w:ind w:firstLine="540"/>
        <w:jc w:val="both"/>
      </w:pPr>
      <w:r>
        <w:t xml:space="preserve">7. </w:t>
      </w:r>
      <w:hyperlink r:id="rId93" w:history="1">
        <w:r>
          <w:rPr>
            <w:color w:val="0000FF"/>
          </w:rPr>
          <w:t>Порядок</w:t>
        </w:r>
      </w:hyperlink>
      <w:r>
        <w:t xml:space="preserve"> обоснования закупок и форма такого обоснования устанавливаются Правительством Российской Федерации.</w:t>
      </w:r>
    </w:p>
    <w:p w:rsidR="005238A8" w:rsidRDefault="005238A8">
      <w:pPr>
        <w:pStyle w:val="ConsPlusNormal"/>
        <w:ind w:firstLine="540"/>
        <w:jc w:val="both"/>
      </w:pPr>
    </w:p>
    <w:p w:rsidR="005238A8" w:rsidRDefault="005238A8">
      <w:pPr>
        <w:pStyle w:val="ConsPlusNormal"/>
        <w:ind w:firstLine="540"/>
        <w:jc w:val="both"/>
      </w:pPr>
      <w:bookmarkStart w:id="40" w:name="P292"/>
      <w:bookmarkEnd w:id="40"/>
      <w:r>
        <w:t>Статья 19. Нормирование в сфере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5238A8" w:rsidRDefault="005238A8">
      <w:pPr>
        <w:pStyle w:val="ConsPlusNormal"/>
        <w:jc w:val="both"/>
      </w:pPr>
      <w:r>
        <w:t xml:space="preserve">(в ред. Федерального </w:t>
      </w:r>
      <w:hyperlink r:id="rId94" w:history="1">
        <w:r>
          <w:rPr>
            <w:color w:val="0000FF"/>
          </w:rPr>
          <w:t>закона</w:t>
        </w:r>
      </w:hyperlink>
      <w:r>
        <w:t xml:space="preserve"> от 31.12.2014 N 498-ФЗ)</w:t>
      </w:r>
    </w:p>
    <w:p w:rsidR="005238A8" w:rsidRDefault="005238A8">
      <w:pPr>
        <w:pStyle w:val="ConsPlusNormal"/>
        <w:ind w:firstLine="540"/>
        <w:jc w:val="both"/>
      </w:pPr>
      <w: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5238A8" w:rsidRDefault="005238A8">
      <w:pPr>
        <w:pStyle w:val="ConsPlusNormal"/>
        <w:jc w:val="both"/>
      </w:pPr>
      <w:r>
        <w:t xml:space="preserve">(в ред. Федерального </w:t>
      </w:r>
      <w:hyperlink r:id="rId95" w:history="1">
        <w:r>
          <w:rPr>
            <w:color w:val="0000FF"/>
          </w:rPr>
          <w:t>закона</w:t>
        </w:r>
      </w:hyperlink>
      <w:r>
        <w:t xml:space="preserve"> от 31.12.2014 N 498-ФЗ)</w:t>
      </w:r>
    </w:p>
    <w:p w:rsidR="005238A8" w:rsidRDefault="005238A8">
      <w:pPr>
        <w:pStyle w:val="ConsPlusNormal"/>
        <w:ind w:firstLine="540"/>
        <w:jc w:val="both"/>
      </w:pPr>
      <w:bookmarkStart w:id="41" w:name="P299"/>
      <w:bookmarkEnd w:id="41"/>
      <w: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5238A8" w:rsidRDefault="005238A8">
      <w:pPr>
        <w:pStyle w:val="ConsPlusNormal"/>
        <w:ind w:firstLine="540"/>
        <w:jc w:val="both"/>
      </w:pPr>
      <w:r>
        <w:t xml:space="preserve">1) </w:t>
      </w:r>
      <w:hyperlink r:id="rId96" w:history="1">
        <w:r>
          <w:rPr>
            <w:color w:val="0000FF"/>
          </w:rPr>
          <w:t>общие 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5238A8" w:rsidRDefault="005238A8">
      <w:pPr>
        <w:pStyle w:val="ConsPlusNormal"/>
        <w:ind w:firstLine="540"/>
        <w:jc w:val="both"/>
      </w:pPr>
      <w: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5238A8" w:rsidRDefault="005238A8">
      <w:pPr>
        <w:pStyle w:val="ConsPlusNormal"/>
        <w:jc w:val="both"/>
      </w:pPr>
      <w:r>
        <w:t xml:space="preserve">(п. 2 в ред. Федерального </w:t>
      </w:r>
      <w:hyperlink r:id="rId97" w:history="1">
        <w:r>
          <w:rPr>
            <w:color w:val="0000FF"/>
          </w:rPr>
          <w:t>закона</w:t>
        </w:r>
      </w:hyperlink>
      <w:r>
        <w:t xml:space="preserve"> от 31.12.2014 N 498-ФЗ)</w:t>
      </w:r>
    </w:p>
    <w:p w:rsidR="005238A8" w:rsidRDefault="005238A8">
      <w:pPr>
        <w:pStyle w:val="ConsPlusNormal"/>
        <w:ind w:firstLine="540"/>
        <w:jc w:val="both"/>
      </w:pPr>
      <w:bookmarkStart w:id="42" w:name="P303"/>
      <w:bookmarkEnd w:id="42"/>
      <w:r>
        <w:t xml:space="preserve">4. Правительство Российской Федерации, высшие исполнительные органы государственной власти субъектов Российской Федерации, местные администрации в соответствии с общими правилами нормирования, предусмотренными </w:t>
      </w:r>
      <w:hyperlink w:anchor="P299" w:history="1">
        <w:r>
          <w:rPr>
            <w:color w:val="0000FF"/>
          </w:rPr>
          <w:t>частью 3</w:t>
        </w:r>
      </w:hyperlink>
      <w: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5238A8" w:rsidRDefault="005238A8">
      <w:pPr>
        <w:pStyle w:val="ConsPlusNormal"/>
        <w:ind w:firstLine="540"/>
        <w:jc w:val="both"/>
      </w:pPr>
      <w:r>
        <w:t xml:space="preserve">1) </w:t>
      </w:r>
      <w:hyperlink r:id="rId98" w:history="1">
        <w:r>
          <w:rPr>
            <w:color w:val="0000FF"/>
          </w:rPr>
          <w:t>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5238A8" w:rsidRDefault="005238A8">
      <w:pPr>
        <w:pStyle w:val="ConsPlusNormal"/>
        <w:ind w:firstLine="540"/>
        <w:jc w:val="both"/>
      </w:pPr>
      <w: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и бюджетными учреждениями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5238A8" w:rsidRDefault="005238A8">
      <w:pPr>
        <w:pStyle w:val="ConsPlusNormal"/>
        <w:jc w:val="both"/>
      </w:pPr>
      <w:r>
        <w:t xml:space="preserve">(п. 2 в ред. Федерального </w:t>
      </w:r>
      <w:hyperlink r:id="rId99" w:history="1">
        <w:r>
          <w:rPr>
            <w:color w:val="0000FF"/>
          </w:rPr>
          <w:t>закона</w:t>
        </w:r>
      </w:hyperlink>
      <w:r>
        <w:t xml:space="preserve"> от 31.12.2014 N 498-ФЗ)</w:t>
      </w:r>
    </w:p>
    <w:p w:rsidR="005238A8" w:rsidRDefault="005238A8">
      <w:pPr>
        <w:pStyle w:val="ConsPlusNormal"/>
        <w:ind w:firstLine="540"/>
        <w:jc w:val="both"/>
      </w:pPr>
      <w:r>
        <w:t xml:space="preserve">5. Государственные органы, органы управления государственными внебюджетными фондами, муниципальные органы на основании правил нормирования, установленных в соответствии с </w:t>
      </w:r>
      <w:hyperlink w:anchor="P303" w:history="1">
        <w:r>
          <w:rPr>
            <w:color w:val="0000FF"/>
          </w:rPr>
          <w:t>частью 4</w:t>
        </w:r>
      </w:hyperlink>
      <w:r>
        <w:t xml:space="preserve"> настоящей статьи, утверждают требования к закупаемым ими, их территориальными органами (подразделениями) и подведомственными указанным органам казенными учреждениями и бюджетными учреждениями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5238A8" w:rsidRDefault="005238A8">
      <w:pPr>
        <w:pStyle w:val="ConsPlusNormal"/>
        <w:jc w:val="both"/>
      </w:pPr>
      <w:r>
        <w:t xml:space="preserve">(в ред. Федеральных законов от 04.06.2014 </w:t>
      </w:r>
      <w:hyperlink r:id="rId100" w:history="1">
        <w:r>
          <w:rPr>
            <w:color w:val="0000FF"/>
          </w:rPr>
          <w:t>N 140-ФЗ</w:t>
        </w:r>
      </w:hyperlink>
      <w:r>
        <w:t xml:space="preserve">, от 31.12.2014 </w:t>
      </w:r>
      <w:hyperlink r:id="rId101" w:history="1">
        <w:r>
          <w:rPr>
            <w:color w:val="0000FF"/>
          </w:rPr>
          <w:t>N 498-ФЗ</w:t>
        </w:r>
      </w:hyperlink>
      <w:r>
        <w:t>)</w:t>
      </w:r>
    </w:p>
    <w:p w:rsidR="005238A8" w:rsidRDefault="005238A8">
      <w:pPr>
        <w:pStyle w:val="ConsPlusNormal"/>
        <w:ind w:firstLine="540"/>
        <w:jc w:val="both"/>
      </w:pPr>
      <w: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5238A8" w:rsidRDefault="005238A8">
      <w:pPr>
        <w:pStyle w:val="ConsPlusNormal"/>
        <w:jc w:val="both"/>
      </w:pPr>
      <w:r>
        <w:t xml:space="preserve">(в ред. Федерального </w:t>
      </w:r>
      <w:hyperlink r:id="rId102" w:history="1">
        <w:r>
          <w:rPr>
            <w:color w:val="0000FF"/>
          </w:rPr>
          <w:t>закона</w:t>
        </w:r>
      </w:hyperlink>
      <w:r>
        <w:t xml:space="preserve"> от 31.12.2014 N 498-ФЗ)</w:t>
      </w: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Статья 20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43" w:name="P316"/>
      <w:bookmarkEnd w:id="43"/>
      <w:r>
        <w:t>Статья 20. Обязательное общественное обсуждение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44" w:name="P319"/>
      <w:bookmarkEnd w:id="44"/>
      <w:r>
        <w:t xml:space="preserve">1. Правительством Российской Федерации устанавливаются случаи проведения обязательного общественного обсуждения закупок и его порядок. Такое обсуждение начинается с даты размещения в единой информационной системе планов закупок, содержащих информацию о закупках, подлежащих обязательному общественному обсуждению, и заканчивается не позднее срока, до истечения которого определение поставщика (подрядчика, исполнителя) может быть отменено заказчиком в соответствии со </w:t>
      </w:r>
      <w:hyperlink w:anchor="P726" w:history="1">
        <w:r>
          <w:rPr>
            <w:color w:val="0000FF"/>
          </w:rPr>
          <w:t>статьей 36</w:t>
        </w:r>
      </w:hyperlink>
      <w:r>
        <w:t xml:space="preserve"> настоящего Федерального закона.</w:t>
      </w:r>
    </w:p>
    <w:p w:rsidR="005238A8" w:rsidRDefault="005238A8">
      <w:pPr>
        <w:pStyle w:val="ConsPlusNormal"/>
        <w:ind w:firstLine="540"/>
        <w:jc w:val="both"/>
      </w:pPr>
      <w:bookmarkStart w:id="45" w:name="P320"/>
      <w:bookmarkEnd w:id="45"/>
      <w:r>
        <w:t xml:space="preserve">2. Законодательством субъектов Российской Федерации, муниципальными нормативными правовыми актами в дополнение к случаям, установленным Правительством Российской Федерации в соответствии с </w:t>
      </w:r>
      <w:hyperlink w:anchor="P319" w:history="1">
        <w:r>
          <w:rPr>
            <w:color w:val="0000FF"/>
          </w:rPr>
          <w:t>частью 1</w:t>
        </w:r>
      </w:hyperlink>
      <w:r>
        <w:t xml:space="preserve"> настоящей статьи, могут быть установлены иные случаи проведения обязательного общественного обсуждения закупок для обеспечения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w:t>
      </w:r>
    </w:p>
    <w:p w:rsidR="005238A8" w:rsidRDefault="005238A8">
      <w:pPr>
        <w:pStyle w:val="ConsPlusNormal"/>
        <w:ind w:firstLine="540"/>
        <w:jc w:val="both"/>
      </w:pPr>
      <w:r>
        <w:t xml:space="preserve">3. По результатам обязательного общественного обсуждения закупок в соответствии с </w:t>
      </w:r>
      <w:hyperlink w:anchor="P319" w:history="1">
        <w:r>
          <w:rPr>
            <w:color w:val="0000FF"/>
          </w:rPr>
          <w:t>частями 1</w:t>
        </w:r>
      </w:hyperlink>
      <w:r>
        <w:t xml:space="preserve"> и </w:t>
      </w:r>
      <w:hyperlink w:anchor="P320" w:history="1">
        <w:r>
          <w:rPr>
            <w:color w:val="0000FF"/>
          </w:rPr>
          <w:t>2</w:t>
        </w:r>
      </w:hyperlink>
      <w:r>
        <w:t xml:space="preserve"> настоящей статьи могут быть внесены изменения в планы закупок, планы-графики, документацию о закупках или закупки могут быть отменены.</w:t>
      </w:r>
    </w:p>
    <w:p w:rsidR="005238A8" w:rsidRDefault="005238A8">
      <w:pPr>
        <w:pStyle w:val="ConsPlusNormal"/>
        <w:ind w:firstLine="540"/>
        <w:jc w:val="both"/>
      </w:pPr>
      <w:r>
        <w:t xml:space="preserve">4. Закупки, подлежащие обязательному общественному обсуждению в соответствии с </w:t>
      </w:r>
      <w:hyperlink w:anchor="P319" w:history="1">
        <w:r>
          <w:rPr>
            <w:color w:val="0000FF"/>
          </w:rPr>
          <w:t>частями 1</w:t>
        </w:r>
      </w:hyperlink>
      <w:r>
        <w:t xml:space="preserve"> и </w:t>
      </w:r>
      <w:hyperlink w:anchor="P320" w:history="1">
        <w:r>
          <w:rPr>
            <w:color w:val="0000FF"/>
          </w:rPr>
          <w:t>2</w:t>
        </w:r>
      </w:hyperlink>
      <w:r>
        <w:t xml:space="preserve"> настоящей статьи, не могут быть осуществлены без проведения такого обсуждения.</w:t>
      </w: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rPr>
          <w:color w:val="0A2666"/>
        </w:rPr>
        <w:t>КонсультантПлюс: примечание.</w:t>
      </w:r>
    </w:p>
    <w:p w:rsidR="005238A8" w:rsidRDefault="005238A8">
      <w:pPr>
        <w:pStyle w:val="ConsPlusNormal"/>
        <w:ind w:firstLine="540"/>
        <w:jc w:val="both"/>
      </w:pPr>
      <w:r>
        <w:rPr>
          <w:color w:val="0A2666"/>
        </w:rPr>
        <w:t xml:space="preserve">О порядке размещения планов-графиков на 2014 - 2016 годы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см. </w:t>
      </w:r>
      <w:hyperlink w:anchor="P2499" w:history="1">
        <w:r>
          <w:rPr>
            <w:color w:val="0000FF"/>
          </w:rPr>
          <w:t>статью 112</w:t>
        </w:r>
      </w:hyperlink>
      <w:r>
        <w:rPr>
          <w:color w:val="0A2666"/>
        </w:rPr>
        <w:t xml:space="preserve"> настоящего Федерального закона.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Статья 21. Планы-графики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46" w:name="P331"/>
      <w:bookmarkEnd w:id="46"/>
      <w:r>
        <w:t>1. Планы-графики содержат перечень закупок товаров, работ, услуг для обеспечения государственных и муниципальных нужд на финансовый год и являются основанием для осуществления закупок.</w:t>
      </w:r>
    </w:p>
    <w:p w:rsidR="005238A8" w:rsidRDefault="005238A8">
      <w:pPr>
        <w:pStyle w:val="ConsPlusNormal"/>
        <w:ind w:firstLine="540"/>
        <w:jc w:val="both"/>
      </w:pPr>
      <w:r>
        <w:t>2. Планы-графики формируются заказчиками в соответствии с планами закупок.</w:t>
      </w:r>
    </w:p>
    <w:p w:rsidR="005238A8" w:rsidRDefault="005238A8">
      <w:pPr>
        <w:pStyle w:val="ConsPlusNormal"/>
        <w:ind w:firstLine="540"/>
        <w:jc w:val="both"/>
      </w:pPr>
      <w:bookmarkStart w:id="47" w:name="P333"/>
      <w:bookmarkEnd w:id="47"/>
      <w:r>
        <w:t>3. В план-график включается следующая информация в отношении каждой закупки:</w:t>
      </w:r>
    </w:p>
    <w:p w:rsidR="005238A8" w:rsidRDefault="005238A8">
      <w:pPr>
        <w:pStyle w:val="ConsPlusNormal"/>
        <w:ind w:firstLine="540"/>
        <w:jc w:val="both"/>
      </w:pPr>
      <w:r>
        <w:t xml:space="preserve">1) идентификационный код закупки, определенный в соответствии со </w:t>
      </w:r>
      <w:hyperlink w:anchor="P418" w:history="1">
        <w:r>
          <w:rPr>
            <w:color w:val="0000FF"/>
          </w:rPr>
          <w:t>статьей 23</w:t>
        </w:r>
      </w:hyperlink>
      <w:r>
        <w:t xml:space="preserve"> настоящего Федерального закона;</w:t>
      </w:r>
    </w:p>
    <w:p w:rsidR="005238A8" w:rsidRDefault="005238A8">
      <w:pPr>
        <w:pStyle w:val="ConsPlusNormal"/>
        <w:ind w:firstLine="540"/>
        <w:jc w:val="both"/>
      </w:pPr>
      <w:r>
        <w:t xml:space="preserve">2) наименование и описание объекта закупки с указанием характеристик такого объекта с учетом положений </w:t>
      </w:r>
      <w:hyperlink w:anchor="P646" w:history="1">
        <w:r>
          <w:rPr>
            <w:color w:val="0000FF"/>
          </w:rPr>
          <w:t>статьи 33</w:t>
        </w:r>
      </w:hyperlink>
      <w:r>
        <w:t xml:space="preserve"> настоящего Федерального закона, количество поставляемого товара, объем выполняемой работы, оказываемой услуги, планируемые сроки, периодичность поставки товара, выполнения работы или оказания услуги, начальная (максимальная) цена контракта, цена контракта, заключаемого с единственным поставщиком (подрядчиком, исполнителем), обоснование закупки в соответствии со </w:t>
      </w:r>
      <w:hyperlink w:anchor="P278" w:history="1">
        <w:r>
          <w:rPr>
            <w:color w:val="0000FF"/>
          </w:rPr>
          <w:t>статьей 18</w:t>
        </w:r>
      </w:hyperlink>
      <w:r>
        <w:t xml:space="preserve"> настоящего Федерального закона, размер аванса (если предусмотрена выплата аванса), этапы оплаты (если исполнение контракта и его оплата предусмотрены поэтапно);</w:t>
      </w:r>
    </w:p>
    <w:p w:rsidR="005238A8" w:rsidRDefault="005238A8">
      <w:pPr>
        <w:pStyle w:val="ConsPlusNormal"/>
        <w:ind w:firstLine="540"/>
        <w:jc w:val="both"/>
      </w:pPr>
      <w:r>
        <w:t>3) дополнительные требования к участникам закупки (при наличии таких требований) и обоснование таких требований;</w:t>
      </w:r>
    </w:p>
    <w:p w:rsidR="005238A8" w:rsidRDefault="005238A8">
      <w:pPr>
        <w:pStyle w:val="ConsPlusNormal"/>
        <w:ind w:firstLine="540"/>
        <w:jc w:val="both"/>
      </w:pPr>
      <w:r>
        <w:t>4) способ определения поставщика (подрядчика, исполнителя) и обоснование выбора этого способа;</w:t>
      </w:r>
    </w:p>
    <w:p w:rsidR="005238A8" w:rsidRDefault="005238A8">
      <w:pPr>
        <w:pStyle w:val="ConsPlusNormal"/>
        <w:ind w:firstLine="540"/>
        <w:jc w:val="both"/>
      </w:pPr>
      <w:r>
        <w:t>5) дата начала закупки;</w:t>
      </w:r>
    </w:p>
    <w:p w:rsidR="005238A8" w:rsidRDefault="005238A8">
      <w:pPr>
        <w:pStyle w:val="ConsPlusNormal"/>
        <w:ind w:firstLine="540"/>
        <w:jc w:val="both"/>
      </w:pPr>
      <w:r>
        <w:t>6) информация о размере предоставляемых обеспечения соответствующей заявки участника закупки и обеспечения исполнения контракта;</w:t>
      </w:r>
    </w:p>
    <w:p w:rsidR="005238A8" w:rsidRDefault="005238A8">
      <w:pPr>
        <w:pStyle w:val="ConsPlusNormal"/>
        <w:ind w:firstLine="540"/>
        <w:jc w:val="both"/>
      </w:pPr>
      <w:r>
        <w:t xml:space="preserve">7) информация о применении указанного в </w:t>
      </w:r>
      <w:hyperlink w:anchor="P624" w:history="1">
        <w:r>
          <w:rPr>
            <w:color w:val="0000FF"/>
          </w:rPr>
          <w:t>части 3 статьи 32</w:t>
        </w:r>
      </w:hyperlink>
      <w:r>
        <w:t xml:space="preserve"> настоящего Федерального закона критерия стоимости жизненного цикла товара или созданного в результате выполнения работы объекта (в случае применения указанного критерия) при определении поставщика (подрядчика, исполнителя);</w:t>
      </w:r>
    </w:p>
    <w:p w:rsidR="005238A8" w:rsidRDefault="005238A8">
      <w:pPr>
        <w:pStyle w:val="ConsPlusNormal"/>
        <w:ind w:firstLine="540"/>
        <w:jc w:val="both"/>
      </w:pPr>
      <w:r>
        <w:t xml:space="preserve">8) информация о банковском сопровождении контракта в случаях, установленных в соответствии со </w:t>
      </w:r>
      <w:hyperlink w:anchor="P720" w:history="1">
        <w:r>
          <w:rPr>
            <w:color w:val="0000FF"/>
          </w:rPr>
          <w:t>статьей 35</w:t>
        </w:r>
      </w:hyperlink>
      <w:r>
        <w:t xml:space="preserve"> настоящего Федерального закона.</w:t>
      </w:r>
    </w:p>
    <w:p w:rsidR="005238A8" w:rsidRDefault="005238A8">
      <w:pPr>
        <w:pStyle w:val="ConsPlusNormal"/>
        <w:ind w:firstLine="540"/>
        <w:jc w:val="both"/>
      </w:pPr>
      <w:bookmarkStart w:id="48" w:name="P342"/>
      <w:bookmarkEnd w:id="48"/>
      <w:r>
        <w:t xml:space="preserve">4. </w:t>
      </w:r>
      <w:hyperlink r:id="rId103" w:history="1">
        <w:r>
          <w:rPr>
            <w:color w:val="0000FF"/>
          </w:rPr>
          <w:t>Порядок</w:t>
        </w:r>
      </w:hyperlink>
      <w:r>
        <w:t xml:space="preserve"> формирования, утверждения и ведения планов-графиков закупок для обеспечения федеральных нужд устанавливается Правительством Российской Федерации.</w:t>
      </w:r>
    </w:p>
    <w:p w:rsidR="005238A8" w:rsidRDefault="005238A8">
      <w:pPr>
        <w:pStyle w:val="ConsPlusNormal"/>
        <w:ind w:firstLine="540"/>
        <w:jc w:val="both"/>
      </w:pPr>
      <w:bookmarkStart w:id="49" w:name="P343"/>
      <w:bookmarkEnd w:id="49"/>
      <w:r>
        <w:t xml:space="preserve">5. Порядок формирования, утверждения и ведения планов-графиков закупок для обеспечения нужд субъекта Российской Федерации, муниципальных нужд устанавливается соответственно высшим исполнительным органом государственной власти субъекта Российской Федерации, местной администрацией с учетом </w:t>
      </w:r>
      <w:hyperlink r:id="rId104" w:history="1">
        <w:r>
          <w:rPr>
            <w:color w:val="0000FF"/>
          </w:rPr>
          <w:t>требований</w:t>
        </w:r>
      </w:hyperlink>
      <w:r>
        <w:t>, установленных Правительством Российской Федерации.</w:t>
      </w:r>
    </w:p>
    <w:p w:rsidR="005238A8" w:rsidRDefault="005238A8">
      <w:pPr>
        <w:pStyle w:val="ConsPlusNormal"/>
        <w:ind w:firstLine="540"/>
        <w:jc w:val="both"/>
      </w:pPr>
      <w:r>
        <w:t xml:space="preserve">6. Требования к форме планов-графиков и </w:t>
      </w:r>
      <w:hyperlink r:id="rId105" w:history="1">
        <w:r>
          <w:rPr>
            <w:color w:val="0000FF"/>
          </w:rPr>
          <w:t>порядок</w:t>
        </w:r>
      </w:hyperlink>
      <w:r>
        <w:t xml:space="preserve"> их размещения в единой информационной системе устанавливаются Правительством Российской Федерации.</w:t>
      </w:r>
    </w:p>
    <w:p w:rsidR="005238A8" w:rsidRDefault="005238A8">
      <w:pPr>
        <w:pStyle w:val="ConsPlusNormal"/>
        <w:ind w:firstLine="540"/>
        <w:jc w:val="both"/>
      </w:pPr>
      <w:r>
        <w:t>7. Правительство Российской Федерации, высшие исполнительные органы государственной власти субъектов Российской Федерации, местные администрации вправе определить перечень дополнительной информации, включаемой в планы-графики.</w:t>
      </w:r>
    </w:p>
    <w:p w:rsidR="005238A8" w:rsidRDefault="005238A8">
      <w:pPr>
        <w:pStyle w:val="ConsPlusNormal"/>
        <w:ind w:firstLine="540"/>
        <w:jc w:val="both"/>
      </w:pPr>
      <w:r>
        <w:t xml:space="preserve">8. Особенности включения в план-график информации о централизованных закупках, совместных конкурсах и совместных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1676" w:history="1">
        <w:r>
          <w:rPr>
            <w:color w:val="0000FF"/>
          </w:rPr>
          <w:t>пунктами 3</w:t>
        </w:r>
      </w:hyperlink>
      <w:r>
        <w:t xml:space="preserve"> и </w:t>
      </w:r>
      <w:hyperlink w:anchor="P1680" w:history="1">
        <w:r>
          <w:rPr>
            <w:color w:val="0000FF"/>
          </w:rPr>
          <w:t>7 части 2 статьи 83</w:t>
        </w:r>
      </w:hyperlink>
      <w:r>
        <w:t xml:space="preserve">, </w:t>
      </w:r>
      <w:hyperlink w:anchor="P1893" w:history="1">
        <w:r>
          <w:rPr>
            <w:color w:val="0000FF"/>
          </w:rPr>
          <w:t>частью 1 статьи 93</w:t>
        </w:r>
      </w:hyperlink>
      <w:r>
        <w:t xml:space="preserve"> и </w:t>
      </w:r>
      <w:hyperlink w:anchor="P2476" w:history="1">
        <w:r>
          <w:rPr>
            <w:color w:val="0000FF"/>
          </w:rPr>
          <w:t>статьей 111</w:t>
        </w:r>
      </w:hyperlink>
      <w:r>
        <w:t xml:space="preserve"> настоящего Федерального закона, могут быть установлены Правительством Российской Федерации.</w:t>
      </w:r>
    </w:p>
    <w:p w:rsidR="005238A8" w:rsidRDefault="005238A8">
      <w:pPr>
        <w:pStyle w:val="ConsPlusNormal"/>
        <w:jc w:val="both"/>
      </w:pPr>
      <w:r>
        <w:t xml:space="preserve">(в ред. Федерального </w:t>
      </w:r>
      <w:hyperlink r:id="rId106" w:history="1">
        <w:r>
          <w:rPr>
            <w:color w:val="0000FF"/>
          </w:rPr>
          <w:t>закона</w:t>
        </w:r>
      </w:hyperlink>
      <w:r>
        <w:t xml:space="preserve"> от 04.06.2014 N 140-ФЗ)</w:t>
      </w:r>
    </w:p>
    <w:p w:rsidR="005238A8" w:rsidRDefault="005238A8">
      <w:pPr>
        <w:pStyle w:val="ConsPlusNormal"/>
        <w:ind w:firstLine="540"/>
        <w:jc w:val="both"/>
      </w:pPr>
      <w:r>
        <w:t>9. В случае, если установленный с учетом положений бюджетного законодательства Российской Федерации период осуществления закупки превышает срок, на который утверждается план-график, в план-график также включаются общее количество поставляемого товара, объем выполняемой работы, оказываемой услуги для обеспечения государственных или муниципальных нужд и сумма, необходимая для их оплаты, на весь срок исполнения контракта по годам, следующим за финансовым годом, на который утвержден план-график.</w:t>
      </w:r>
    </w:p>
    <w:p w:rsidR="005238A8" w:rsidRDefault="005238A8">
      <w:pPr>
        <w:pStyle w:val="ConsPlusNormal"/>
        <w:ind w:firstLine="540"/>
        <w:jc w:val="both"/>
      </w:pPr>
      <w:bookmarkStart w:id="50" w:name="P349"/>
      <w:bookmarkEnd w:id="50"/>
      <w:r>
        <w:t>10. План-график разрабатывается ежегодно на один год и утверждается заказчиком в течение десяти рабочих дней после получения им объема прав в денежном выражении на принятие и (или) исполнение обязательств или утверждения плана финансово-хозяйственной деятельности в соответствии с законодательством Российской Федерации.</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11 статьи 21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51" w:name="P354"/>
      <w:bookmarkEnd w:id="51"/>
      <w:r>
        <w:t xml:space="preserve">11. Заказчики осуществляют закупки в соответствии с информацией, включенной в планы-графики в соответствии с </w:t>
      </w:r>
      <w:hyperlink w:anchor="P333" w:history="1">
        <w:r>
          <w:rPr>
            <w:color w:val="0000FF"/>
          </w:rPr>
          <w:t>частью 3</w:t>
        </w:r>
      </w:hyperlink>
      <w:r>
        <w:t xml:space="preserve"> настоящей статьи. Закупки, не предусмотренные планами-графиками, не могут быть осуществлены.</w:t>
      </w:r>
    </w:p>
    <w:p w:rsidR="005238A8" w:rsidRDefault="005238A8">
      <w:pPr>
        <w:pStyle w:val="ConsPlusNormal"/>
        <w:ind w:firstLine="540"/>
        <w:jc w:val="both"/>
      </w:pPr>
      <w:bookmarkStart w:id="52" w:name="P355"/>
      <w:bookmarkEnd w:id="52"/>
      <w:r>
        <w:t>12. Не допускаются размещение в единой информационной системе извещений об осуществлении закупки, документации об осуществлении закупки, направление приглашений принять участие в определении поставщика (подрядчика, исполнителя) закрытым способом, если такие извещения, документация, приглашения содержат информацию, не соответствующую информации, указанной в планах-графиках.</w:t>
      </w:r>
    </w:p>
    <w:p w:rsidR="005238A8" w:rsidRDefault="005238A8">
      <w:pPr>
        <w:pStyle w:val="ConsPlusNormal"/>
        <w:ind w:firstLine="540"/>
        <w:jc w:val="both"/>
      </w:pPr>
      <w:bookmarkStart w:id="53" w:name="P356"/>
      <w:bookmarkEnd w:id="53"/>
      <w:r>
        <w:t>13. План-график подлежит изменению заказчиком в случае внесения изменения в план закупок, а также в следующих случаях:</w:t>
      </w:r>
    </w:p>
    <w:p w:rsidR="005238A8" w:rsidRDefault="005238A8">
      <w:pPr>
        <w:pStyle w:val="ConsPlusNormal"/>
        <w:ind w:firstLine="540"/>
        <w:jc w:val="both"/>
      </w:pPr>
      <w:r>
        <w:t>1) увеличение или уменьшение начальной (максимальной) цены контракта, цены контракта, заключаемого с единственным поставщиком (подрядчиком, исполнителем);</w:t>
      </w:r>
    </w:p>
    <w:p w:rsidR="005238A8" w:rsidRDefault="005238A8">
      <w:pPr>
        <w:pStyle w:val="ConsPlusNormal"/>
        <w:ind w:firstLine="540"/>
        <w:jc w:val="both"/>
      </w:pPr>
      <w:r>
        <w:t>2) изменение до начала закупки срока исполнения контракта, порядка оплаты или размера аванса;</w:t>
      </w:r>
    </w:p>
    <w:p w:rsidR="005238A8" w:rsidRDefault="005238A8">
      <w:pPr>
        <w:pStyle w:val="ConsPlusNormal"/>
        <w:ind w:firstLine="540"/>
        <w:jc w:val="both"/>
      </w:pPr>
      <w:r>
        <w:t>3) изменение даты начала закупки и (или) способа определения поставщика (подрядчика, исполнителя), отмена заказчиком закупки, предусмотренной планом-графиком;</w:t>
      </w:r>
    </w:p>
    <w:p w:rsidR="005238A8" w:rsidRDefault="005238A8">
      <w:pPr>
        <w:pStyle w:val="ConsPlusNormal"/>
        <w:ind w:firstLine="540"/>
        <w:jc w:val="both"/>
      </w:pPr>
      <w:r>
        <w:t xml:space="preserve">4) реализация решения, принятого заказчиком по итогам проведенного в соответствии со </w:t>
      </w:r>
      <w:hyperlink w:anchor="P316" w:history="1">
        <w:r>
          <w:rPr>
            <w:color w:val="0000FF"/>
          </w:rPr>
          <w:t>статьей 20</w:t>
        </w:r>
      </w:hyperlink>
      <w:r>
        <w:t xml:space="preserve"> настоящего Федерального закона обязательного общественного обсуждения закупок и не требующего внесения изменения в план закупок;</w:t>
      </w:r>
    </w:p>
    <w:p w:rsidR="005238A8" w:rsidRDefault="005238A8">
      <w:pPr>
        <w:pStyle w:val="ConsPlusNormal"/>
        <w:ind w:firstLine="540"/>
        <w:jc w:val="both"/>
      </w:pPr>
      <w:r>
        <w:t xml:space="preserve">5) в иных случаях в соответствии с порядком формирования, утверждения и ведения планов-графиков, установленным </w:t>
      </w:r>
      <w:hyperlink w:anchor="P342" w:history="1">
        <w:r>
          <w:rPr>
            <w:color w:val="0000FF"/>
          </w:rPr>
          <w:t>частями 4</w:t>
        </w:r>
      </w:hyperlink>
      <w:r>
        <w:t xml:space="preserve"> и </w:t>
      </w:r>
      <w:hyperlink w:anchor="P343" w:history="1">
        <w:r>
          <w:rPr>
            <w:color w:val="0000FF"/>
          </w:rPr>
          <w:t>5</w:t>
        </w:r>
      </w:hyperlink>
      <w:r>
        <w:t xml:space="preserve"> настоящей статьи.</w:t>
      </w:r>
    </w:p>
    <w:p w:rsidR="005238A8" w:rsidRDefault="005238A8">
      <w:pPr>
        <w:pStyle w:val="ConsPlusNormal"/>
        <w:ind w:firstLine="540"/>
        <w:jc w:val="both"/>
      </w:pPr>
      <w:r>
        <w:t xml:space="preserve">14. Внесение в соответствии с </w:t>
      </w:r>
      <w:hyperlink w:anchor="P356" w:history="1">
        <w:r>
          <w:rPr>
            <w:color w:val="0000FF"/>
          </w:rPr>
          <w:t>частью 13</w:t>
        </w:r>
      </w:hyperlink>
      <w:r>
        <w:t xml:space="preserve"> настоящей статьи изменений в план-график по каждому объекту закупки может осуществляться не позднее чем за десять дней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w:t>
      </w:r>
    </w:p>
    <w:p w:rsidR="005238A8" w:rsidRDefault="005238A8">
      <w:pPr>
        <w:pStyle w:val="ConsPlusNormal"/>
        <w:jc w:val="both"/>
      </w:pPr>
      <w:r>
        <w:t xml:space="preserve">(в ред. Федерального </w:t>
      </w:r>
      <w:hyperlink r:id="rId107" w:history="1">
        <w:r>
          <w:rPr>
            <w:color w:val="0000FF"/>
          </w:rPr>
          <w:t>закона</w:t>
        </w:r>
      </w:hyperlink>
      <w:r>
        <w:t xml:space="preserve"> от 04.06.2014 N 140-ФЗ)</w:t>
      </w:r>
    </w:p>
    <w:p w:rsidR="005238A8" w:rsidRDefault="005238A8">
      <w:pPr>
        <w:pStyle w:val="ConsPlusNormal"/>
        <w:ind w:firstLine="540"/>
        <w:jc w:val="both"/>
      </w:pPr>
      <w:bookmarkStart w:id="54" w:name="P364"/>
      <w:bookmarkEnd w:id="54"/>
      <w:r>
        <w:t>15. Утвержденный заказчиком план-график и внесенные в него изменения подлежат размещению в единой информационной системе в течение трех рабочих дней с даты утверждения или изменения плана-графика, за исключением сведений, составляющих государственную тайну.</w:t>
      </w:r>
    </w:p>
    <w:p w:rsidR="005238A8" w:rsidRDefault="005238A8">
      <w:pPr>
        <w:pStyle w:val="ConsPlusNormal"/>
        <w:ind w:firstLine="540"/>
        <w:jc w:val="both"/>
      </w:pPr>
    </w:p>
    <w:p w:rsidR="005238A8" w:rsidRDefault="005238A8">
      <w:pPr>
        <w:pStyle w:val="ConsPlusNormal"/>
        <w:ind w:firstLine="540"/>
        <w:jc w:val="both"/>
      </w:pPr>
      <w:bookmarkStart w:id="55" w:name="P366"/>
      <w:bookmarkEnd w:id="55"/>
      <w:r>
        <w:t>Статья 22. Начальная (максимальная) цена контракта, цена контракта, заключаемого с единственным поставщиком (подрядчиком, исполнителем)</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56" w:name="P369"/>
      <w:bookmarkEnd w:id="56"/>
      <w:r>
        <w:t>1. 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5238A8" w:rsidRDefault="005238A8">
      <w:pPr>
        <w:pStyle w:val="ConsPlusNormal"/>
        <w:ind w:firstLine="540"/>
        <w:jc w:val="both"/>
      </w:pPr>
      <w:bookmarkStart w:id="57" w:name="P370"/>
      <w:bookmarkEnd w:id="57"/>
      <w:r>
        <w:t>1) метод сопоставимых рыночных цен (анализа рынка);</w:t>
      </w:r>
    </w:p>
    <w:p w:rsidR="005238A8" w:rsidRDefault="005238A8">
      <w:pPr>
        <w:pStyle w:val="ConsPlusNormal"/>
        <w:ind w:firstLine="540"/>
        <w:jc w:val="both"/>
      </w:pPr>
      <w:r>
        <w:t>2) нормативный метод;</w:t>
      </w:r>
    </w:p>
    <w:p w:rsidR="005238A8" w:rsidRDefault="005238A8">
      <w:pPr>
        <w:pStyle w:val="ConsPlusNormal"/>
        <w:ind w:firstLine="540"/>
        <w:jc w:val="both"/>
      </w:pPr>
      <w:r>
        <w:t>3) тарифный метод;</w:t>
      </w:r>
    </w:p>
    <w:p w:rsidR="005238A8" w:rsidRDefault="005238A8">
      <w:pPr>
        <w:pStyle w:val="ConsPlusNormal"/>
        <w:ind w:firstLine="540"/>
        <w:jc w:val="both"/>
      </w:pPr>
      <w:bookmarkStart w:id="58" w:name="P373"/>
      <w:bookmarkEnd w:id="58"/>
      <w:r>
        <w:t>4) проектно-сметный метод;</w:t>
      </w:r>
    </w:p>
    <w:p w:rsidR="005238A8" w:rsidRDefault="005238A8">
      <w:pPr>
        <w:pStyle w:val="ConsPlusNormal"/>
        <w:ind w:firstLine="540"/>
        <w:jc w:val="both"/>
      </w:pPr>
      <w:r>
        <w:t>5) затратный метод.</w:t>
      </w:r>
    </w:p>
    <w:p w:rsidR="005238A8" w:rsidRDefault="005238A8">
      <w:pPr>
        <w:pStyle w:val="ConsPlusNormal"/>
        <w:ind w:firstLine="540"/>
        <w:jc w:val="both"/>
      </w:pPr>
      <w:r>
        <w:t xml:space="preserve">2. </w:t>
      </w:r>
      <w:hyperlink r:id="rId108" w:history="1">
        <w:r>
          <w:rPr>
            <w:color w:val="0000FF"/>
          </w:rPr>
          <w:t>Метод</w:t>
        </w:r>
      </w:hyperlink>
      <w:r>
        <w:t xml:space="preserve">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5238A8" w:rsidRDefault="005238A8">
      <w:pPr>
        <w:pStyle w:val="ConsPlusNormal"/>
        <w:ind w:firstLine="540"/>
        <w:jc w:val="both"/>
      </w:pPr>
      <w: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5238A8" w:rsidRDefault="005238A8">
      <w:pPr>
        <w:pStyle w:val="ConsPlusNormal"/>
        <w:ind w:firstLine="540"/>
        <w:jc w:val="both"/>
      </w:pPr>
      <w: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5238A8" w:rsidRDefault="005238A8">
      <w:pPr>
        <w:pStyle w:val="ConsPlusNormal"/>
        <w:ind w:firstLine="540"/>
        <w:jc w:val="both"/>
      </w:pPr>
      <w:bookmarkStart w:id="59" w:name="P378"/>
      <w:bookmarkEnd w:id="59"/>
      <w: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397" w:history="1">
        <w:r>
          <w:rPr>
            <w:color w:val="0000FF"/>
          </w:rPr>
          <w:t>частью 18</w:t>
        </w:r>
      </w:hyperlink>
      <w: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rsidR="005238A8" w:rsidRDefault="005238A8">
      <w:pPr>
        <w:pStyle w:val="ConsPlusNormal"/>
        <w:ind w:firstLine="540"/>
        <w:jc w:val="both"/>
      </w:pPr>
      <w: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380" w:history="1">
        <w:r>
          <w:rPr>
            <w:color w:val="0000FF"/>
          </w:rPr>
          <w:t>частями 7</w:t>
        </w:r>
      </w:hyperlink>
      <w:r>
        <w:t xml:space="preserve"> - </w:t>
      </w:r>
      <w:hyperlink w:anchor="P390" w:history="1">
        <w:r>
          <w:rPr>
            <w:color w:val="0000FF"/>
          </w:rPr>
          <w:t>11</w:t>
        </w:r>
      </w:hyperlink>
      <w:r>
        <w:t xml:space="preserve"> настоящей статьи.</w:t>
      </w:r>
    </w:p>
    <w:p w:rsidR="005238A8" w:rsidRDefault="005238A8">
      <w:pPr>
        <w:pStyle w:val="ConsPlusNormal"/>
        <w:ind w:firstLine="540"/>
        <w:jc w:val="both"/>
      </w:pPr>
      <w:bookmarkStart w:id="60" w:name="P380"/>
      <w:bookmarkEnd w:id="60"/>
      <w:r>
        <w:t xml:space="preserve">7. Нормативный </w:t>
      </w:r>
      <w:hyperlink r:id="rId109" w:history="1">
        <w:r>
          <w:rPr>
            <w:color w:val="0000FF"/>
          </w:rPr>
          <w:t>метод</w:t>
        </w:r>
      </w:hyperlink>
      <w: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292" w:history="1">
        <w:r>
          <w:rPr>
            <w:color w:val="0000FF"/>
          </w:rPr>
          <w:t>статьей 19</w:t>
        </w:r>
      </w:hyperlink>
      <w:r>
        <w:t xml:space="preserve"> настоящего Федерального закона в случае, если такие требования предусматривают установление предельных цен товаров, работ, услуг.</w:t>
      </w:r>
    </w:p>
    <w:p w:rsidR="005238A8" w:rsidRDefault="005238A8">
      <w:pPr>
        <w:pStyle w:val="ConsPlusNormal"/>
        <w:ind w:firstLine="540"/>
        <w:jc w:val="both"/>
      </w:pPr>
      <w:r>
        <w:t xml:space="preserve">8. Тарифный </w:t>
      </w:r>
      <w:hyperlink r:id="rId110" w:history="1">
        <w:r>
          <w:rPr>
            <w:color w:val="0000FF"/>
          </w:rPr>
          <w:t>метод</w:t>
        </w:r>
      </w:hyperlink>
      <w: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5238A8" w:rsidRDefault="005238A8">
      <w:pPr>
        <w:pStyle w:val="ConsPlusNormal"/>
        <w:jc w:val="both"/>
      </w:pPr>
      <w:r>
        <w:t xml:space="preserve">(в ред. Федерального </w:t>
      </w:r>
      <w:hyperlink r:id="rId111" w:history="1">
        <w:r>
          <w:rPr>
            <w:color w:val="0000FF"/>
          </w:rPr>
          <w:t>закона</w:t>
        </w:r>
      </w:hyperlink>
      <w:r>
        <w:t xml:space="preserve"> от 28.12.2013 N 396-ФЗ)</w:t>
      </w:r>
    </w:p>
    <w:p w:rsidR="005238A8" w:rsidRDefault="005238A8">
      <w:pPr>
        <w:pStyle w:val="ConsPlusNormal"/>
        <w:ind w:firstLine="540"/>
        <w:jc w:val="both"/>
      </w:pPr>
      <w:r>
        <w:t xml:space="preserve">9. Проектно-сметный </w:t>
      </w:r>
      <w:hyperlink r:id="rId112" w:history="1">
        <w:r>
          <w:rPr>
            <w:color w:val="0000FF"/>
          </w:rPr>
          <w:t>метод</w:t>
        </w:r>
      </w:hyperlink>
      <w: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5238A8" w:rsidRDefault="005238A8">
      <w:pPr>
        <w:pStyle w:val="ConsPlusNormal"/>
        <w:ind w:firstLine="540"/>
        <w:jc w:val="both"/>
      </w:pPr>
      <w:r>
        <w:t>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5238A8" w:rsidRDefault="005238A8">
      <w:pPr>
        <w:pStyle w:val="ConsPlusNormal"/>
        <w:jc w:val="both"/>
      </w:pPr>
      <w:r>
        <w:t xml:space="preserve">(п. 1 в ред. Федерального </w:t>
      </w:r>
      <w:hyperlink r:id="rId113" w:history="1">
        <w:r>
          <w:rPr>
            <w:color w:val="0000FF"/>
          </w:rPr>
          <w:t>закона</w:t>
        </w:r>
      </w:hyperlink>
      <w:r>
        <w:t xml:space="preserve"> от 28.12.2013 N 396-ФЗ)</w:t>
      </w:r>
    </w:p>
    <w:p w:rsidR="005238A8" w:rsidRDefault="005238A8">
      <w:pPr>
        <w:pStyle w:val="ConsPlusNormal"/>
        <w:ind w:firstLine="540"/>
        <w:jc w:val="both"/>
      </w:pPr>
      <w: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114" w:history="1">
        <w:r>
          <w:rPr>
            <w:color w:val="0000FF"/>
          </w:rPr>
          <w:t>порядке</w:t>
        </w:r>
      </w:hyperlink>
      <w:r>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5238A8" w:rsidRDefault="005238A8">
      <w:pPr>
        <w:pStyle w:val="ConsPlusNormal"/>
        <w:ind w:firstLine="540"/>
        <w:jc w:val="both"/>
      </w:pPr>
      <w: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5238A8" w:rsidRDefault="005238A8">
      <w:pPr>
        <w:pStyle w:val="ConsPlusNormal"/>
        <w:jc w:val="both"/>
      </w:pPr>
      <w:r>
        <w:t xml:space="preserve">(часть 9.1 введена Федеральным </w:t>
      </w:r>
      <w:hyperlink r:id="rId115" w:history="1">
        <w:r>
          <w:rPr>
            <w:color w:val="0000FF"/>
          </w:rPr>
          <w:t>законом</w:t>
        </w:r>
      </w:hyperlink>
      <w:r>
        <w:t xml:space="preserve"> от 04.06.2014 N 140-ФЗ)</w:t>
      </w:r>
    </w:p>
    <w:p w:rsidR="005238A8" w:rsidRDefault="005238A8">
      <w:pPr>
        <w:pStyle w:val="ConsPlusNormal"/>
        <w:ind w:firstLine="540"/>
        <w:jc w:val="both"/>
      </w:pPr>
      <w:r>
        <w:t xml:space="preserve">10. Затратный </w:t>
      </w:r>
      <w:hyperlink r:id="rId116" w:history="1">
        <w:r>
          <w:rPr>
            <w:color w:val="0000FF"/>
          </w:rPr>
          <w:t>метод</w:t>
        </w:r>
      </w:hyperlink>
      <w:r>
        <w:t xml:space="preserve"> применяется в случае невозможности применения иных методов, предусмотренных </w:t>
      </w:r>
      <w:hyperlink w:anchor="P370" w:history="1">
        <w:r>
          <w:rPr>
            <w:color w:val="0000FF"/>
          </w:rPr>
          <w:t>пунктами 1</w:t>
        </w:r>
      </w:hyperlink>
      <w:r>
        <w:t xml:space="preserve"> - </w:t>
      </w:r>
      <w:hyperlink w:anchor="P373" w:history="1">
        <w:r>
          <w:rPr>
            <w:color w:val="0000FF"/>
          </w:rPr>
          <w:t>4 части 1</w:t>
        </w:r>
      </w:hyperlink>
      <w: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5238A8" w:rsidRDefault="005238A8">
      <w:pPr>
        <w:pStyle w:val="ConsPlusNormal"/>
        <w:ind w:firstLine="540"/>
        <w:jc w:val="both"/>
      </w:pPr>
      <w:bookmarkStart w:id="61" w:name="P390"/>
      <w:bookmarkEnd w:id="61"/>
      <w:r>
        <w:t>11. Информация об обычной прибыли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5238A8" w:rsidRDefault="005238A8">
      <w:pPr>
        <w:pStyle w:val="ConsPlusNormal"/>
        <w:ind w:firstLine="540"/>
        <w:jc w:val="both"/>
      </w:pPr>
      <w:bookmarkStart w:id="62" w:name="P391"/>
      <w:bookmarkEnd w:id="62"/>
      <w: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369" w:history="1">
        <w:r>
          <w:rPr>
            <w:color w:val="0000FF"/>
          </w:rPr>
          <w:t>части 1</w:t>
        </w:r>
      </w:hyperlink>
      <w: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5238A8" w:rsidRDefault="005238A8">
      <w:pPr>
        <w:pStyle w:val="ConsPlusNormal"/>
        <w:ind w:firstLine="540"/>
        <w:jc w:val="both"/>
      </w:pPr>
      <w:r>
        <w:t xml:space="preserve">13. </w:t>
      </w:r>
      <w:hyperlink r:id="rId117" w:history="1">
        <w:r>
          <w:rPr>
            <w:color w:val="0000FF"/>
          </w:rPr>
          <w:t>Идентичными</w:t>
        </w:r>
      </w:hyperlink>
      <w: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5238A8" w:rsidRDefault="005238A8">
      <w:pPr>
        <w:pStyle w:val="ConsPlusNormal"/>
        <w:ind w:firstLine="540"/>
        <w:jc w:val="both"/>
      </w:pPr>
      <w:r>
        <w:t xml:space="preserve">14. </w:t>
      </w:r>
      <w:hyperlink r:id="rId118" w:history="1">
        <w:r>
          <w:rPr>
            <w:color w:val="0000FF"/>
          </w:rPr>
          <w:t>Однородными</w:t>
        </w:r>
      </w:hyperlink>
      <w: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5238A8" w:rsidRDefault="005238A8">
      <w:pPr>
        <w:pStyle w:val="ConsPlusNormal"/>
        <w:ind w:firstLine="540"/>
        <w:jc w:val="both"/>
      </w:pPr>
      <w: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5238A8" w:rsidRDefault="005238A8">
      <w:pPr>
        <w:pStyle w:val="ConsPlusNormal"/>
        <w:ind w:firstLine="540"/>
        <w:jc w:val="both"/>
      </w:pPr>
      <w: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5238A8" w:rsidRDefault="005238A8">
      <w:pPr>
        <w:pStyle w:val="ConsPlusNormal"/>
        <w:ind w:firstLine="540"/>
        <w:jc w:val="both"/>
      </w:pPr>
      <w: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осуществляется в соответствии с методическими рекомендациями, предусмотренными </w:t>
      </w:r>
      <w:hyperlink w:anchor="P407" w:history="1">
        <w:r>
          <w:rPr>
            <w:color w:val="0000FF"/>
          </w:rPr>
          <w:t>частью 20</w:t>
        </w:r>
      </w:hyperlink>
      <w:r>
        <w:t xml:space="preserve"> настоящей статьи.</w:t>
      </w:r>
    </w:p>
    <w:p w:rsidR="005238A8" w:rsidRDefault="005238A8">
      <w:pPr>
        <w:pStyle w:val="ConsPlusNormal"/>
        <w:ind w:firstLine="540"/>
        <w:jc w:val="both"/>
      </w:pPr>
      <w:bookmarkStart w:id="63" w:name="P397"/>
      <w:bookmarkEnd w:id="63"/>
      <w: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5238A8" w:rsidRDefault="005238A8">
      <w:pPr>
        <w:pStyle w:val="ConsPlusNormal"/>
        <w:ind w:firstLine="540"/>
        <w:jc w:val="both"/>
      </w:pPr>
      <w: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5238A8" w:rsidRDefault="005238A8">
      <w:pPr>
        <w:pStyle w:val="ConsPlusNormal"/>
        <w:ind w:firstLine="540"/>
        <w:jc w:val="both"/>
      </w:pPr>
      <w: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5238A8" w:rsidRDefault="005238A8">
      <w:pPr>
        <w:pStyle w:val="ConsPlusNormal"/>
        <w:ind w:firstLine="540"/>
        <w:jc w:val="both"/>
      </w:pPr>
      <w:r>
        <w:t>3) информация о котировках на российских биржах и иностранных биржах;</w:t>
      </w:r>
    </w:p>
    <w:p w:rsidR="005238A8" w:rsidRDefault="005238A8">
      <w:pPr>
        <w:pStyle w:val="ConsPlusNormal"/>
        <w:ind w:firstLine="540"/>
        <w:jc w:val="both"/>
      </w:pPr>
      <w:r>
        <w:t>4) информация о котировках на электронных площадках;</w:t>
      </w:r>
    </w:p>
    <w:p w:rsidR="005238A8" w:rsidRDefault="005238A8">
      <w:pPr>
        <w:pStyle w:val="ConsPlusNormal"/>
        <w:ind w:firstLine="540"/>
        <w:jc w:val="both"/>
      </w:pPr>
      <w:r>
        <w:t>5) данные государственной статистической отчетности о ценах товаров, работ, услуг;</w:t>
      </w:r>
    </w:p>
    <w:p w:rsidR="005238A8" w:rsidRDefault="005238A8">
      <w:pPr>
        <w:pStyle w:val="ConsPlusNormal"/>
        <w:ind w:firstLine="540"/>
        <w:jc w:val="both"/>
      </w:pPr>
      <w: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5238A8" w:rsidRDefault="005238A8">
      <w:pPr>
        <w:pStyle w:val="ConsPlusNormal"/>
        <w:ind w:firstLine="540"/>
        <w:jc w:val="both"/>
      </w:pPr>
      <w: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5238A8" w:rsidRDefault="005238A8">
      <w:pPr>
        <w:pStyle w:val="ConsPlusNormal"/>
        <w:ind w:firstLine="540"/>
        <w:jc w:val="both"/>
      </w:pPr>
      <w: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5238A8" w:rsidRDefault="005238A8">
      <w:pPr>
        <w:pStyle w:val="ConsPlusNormal"/>
        <w:ind w:firstLine="540"/>
        <w:jc w:val="both"/>
      </w:pPr>
      <w:r>
        <w:t>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перечень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5238A8" w:rsidRDefault="005238A8">
      <w:pPr>
        <w:pStyle w:val="ConsPlusNormal"/>
        <w:ind w:firstLine="540"/>
        <w:jc w:val="both"/>
      </w:pPr>
      <w:bookmarkStart w:id="64" w:name="P407"/>
      <w:bookmarkEnd w:id="64"/>
      <w:r>
        <w:t xml:space="preserve">20. </w:t>
      </w:r>
      <w:hyperlink r:id="rId119" w:history="1">
        <w:r>
          <w:rPr>
            <w:color w:val="0000FF"/>
          </w:rPr>
          <w:t>Методические рекомендации</w:t>
        </w:r>
      </w:hyperlink>
      <w: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устанавливаются федеральным органом исполнительной власти по регулированию контрактной системы в сфере закупок.</w:t>
      </w:r>
    </w:p>
    <w:p w:rsidR="005238A8" w:rsidRDefault="005238A8">
      <w:pPr>
        <w:pStyle w:val="ConsPlusNormal"/>
        <w:ind w:firstLine="540"/>
        <w:jc w:val="both"/>
      </w:pPr>
      <w:r>
        <w:t xml:space="preserve">20.1. Высшим исполнительным органом государственной власти субъекта Российской Федерации в дополнение к методическим рекомендациям, предусмотренным </w:t>
      </w:r>
      <w:hyperlink w:anchor="P407" w:history="1">
        <w:r>
          <w:rPr>
            <w:color w:val="0000FF"/>
          </w:rPr>
          <w:t>частью 20</w:t>
        </w:r>
      </w:hyperlink>
      <w: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в соответствии с </w:t>
      </w:r>
      <w:hyperlink w:anchor="P391" w:history="1">
        <w:r>
          <w:rPr>
            <w:color w:val="0000FF"/>
          </w:rPr>
          <w:t>частью 12</w:t>
        </w:r>
      </w:hyperlink>
      <w:r>
        <w:t xml:space="preserve"> настоящей статьи.</w:t>
      </w:r>
    </w:p>
    <w:p w:rsidR="005238A8" w:rsidRDefault="005238A8">
      <w:pPr>
        <w:pStyle w:val="ConsPlusNormal"/>
        <w:jc w:val="both"/>
      </w:pPr>
      <w:r>
        <w:t xml:space="preserve">(часть 20.1 введена Федеральным </w:t>
      </w:r>
      <w:hyperlink r:id="rId120" w:history="1">
        <w:r>
          <w:rPr>
            <w:color w:val="0000FF"/>
          </w:rPr>
          <w:t>законом</w:t>
        </w:r>
      </w:hyperlink>
      <w:r>
        <w:t xml:space="preserve"> от 28.12.2013 N 396-ФЗ)</w:t>
      </w:r>
    </w:p>
    <w:p w:rsidR="005238A8" w:rsidRDefault="005238A8">
      <w:pPr>
        <w:pStyle w:val="ConsPlusNormal"/>
        <w:ind w:firstLine="540"/>
        <w:jc w:val="both"/>
      </w:pPr>
      <w: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r:id="rId121"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ind w:firstLine="540"/>
        <w:jc w:val="both"/>
      </w:pPr>
      <w: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122" w:history="1">
        <w:r>
          <w:rPr>
            <w:color w:val="0000FF"/>
          </w:rPr>
          <w:t>условиям</w:t>
        </w:r>
      </w:hyperlink>
      <w:r>
        <w:t xml:space="preserve"> отнесения к жилью экономического класса, установленным уполномоченным федеральным органом исполнительной власти, и построены на земельных участках, переданных Федеральным фондом содействия развитию жилищного строительства в безвозмездное пользование или аренду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либо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в соответствии с Федеральным </w:t>
      </w:r>
      <w:hyperlink r:id="rId123" w:history="1">
        <w:r>
          <w:rPr>
            <w:color w:val="0000FF"/>
          </w:rPr>
          <w:t>законом</w:t>
        </w:r>
      </w:hyperlink>
      <w:r>
        <w:t xml:space="preserve"> от 24 июля 2008 года N 161-ФЗ "О содействии развитию жилищного строительства", устанавливаются указанным Федеральным законом.</w:t>
      </w:r>
    </w:p>
    <w:p w:rsidR="005238A8" w:rsidRDefault="005238A8">
      <w:pPr>
        <w:pStyle w:val="ConsPlusNormal"/>
        <w:jc w:val="both"/>
      </w:pPr>
      <w:r>
        <w:t xml:space="preserve">(часть 21.1 введена Федеральным </w:t>
      </w:r>
      <w:hyperlink r:id="rId124" w:history="1">
        <w:r>
          <w:rPr>
            <w:color w:val="0000FF"/>
          </w:rPr>
          <w:t>законом</w:t>
        </w:r>
      </w:hyperlink>
      <w:r>
        <w:t xml:space="preserve"> от 24.11.2014 N 356-ФЗ; в ред. Федерального </w:t>
      </w:r>
      <w:hyperlink r:id="rId125" w:history="1">
        <w:r>
          <w:rPr>
            <w:color w:val="0000FF"/>
          </w:rPr>
          <w:t>закона</w:t>
        </w:r>
      </w:hyperlink>
      <w:r>
        <w:t xml:space="preserve"> от 08.03.2015 N 48-ФЗ)</w:t>
      </w:r>
    </w:p>
    <w:p w:rsidR="005238A8" w:rsidRDefault="005238A8">
      <w:pPr>
        <w:pStyle w:val="ConsPlusNormal"/>
        <w:ind w:firstLine="540"/>
        <w:jc w:val="both"/>
      </w:pPr>
      <w: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126" w:history="1">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5238A8" w:rsidRDefault="005238A8">
      <w:pPr>
        <w:pStyle w:val="ConsPlusNormal"/>
        <w:jc w:val="both"/>
      </w:pPr>
      <w:r>
        <w:t xml:space="preserve">(часть 21.2 введена Федеральным </w:t>
      </w:r>
      <w:hyperlink r:id="rId127" w:history="1">
        <w:r>
          <w:rPr>
            <w:color w:val="0000FF"/>
          </w:rPr>
          <w:t>законом</w:t>
        </w:r>
      </w:hyperlink>
      <w:r>
        <w:t xml:space="preserve"> от 13.07.2015 N 220-ФЗ)</w:t>
      </w:r>
    </w:p>
    <w:p w:rsidR="005238A8" w:rsidRDefault="005238A8">
      <w:pPr>
        <w:pStyle w:val="ConsPlusNormal"/>
        <w:ind w:firstLine="540"/>
        <w:jc w:val="both"/>
      </w:pPr>
      <w: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и федеральные </w:t>
      </w:r>
      <w:hyperlink r:id="rId128" w:history="1">
        <w:r>
          <w:rPr>
            <w:color w:val="0000FF"/>
          </w:rPr>
          <w:t>органы</w:t>
        </w:r>
      </w:hyperlink>
      <w:r>
        <w:t xml:space="preserve"> исполнительной власти, Государственную корпорацию по атомной энергии "Росатом", Государственную корпорацию по космической деятельности "Роскосмос", уполномоченные устанавливать такой порядок с учетом положений настоящего Федерального закона.</w:t>
      </w:r>
    </w:p>
    <w:p w:rsidR="005238A8" w:rsidRDefault="005238A8">
      <w:pPr>
        <w:pStyle w:val="ConsPlusNormal"/>
        <w:jc w:val="both"/>
      </w:pPr>
      <w:r>
        <w:t xml:space="preserve">(в ред. Федерального </w:t>
      </w:r>
      <w:hyperlink r:id="rId129" w:history="1">
        <w:r>
          <w:rPr>
            <w:color w:val="0000FF"/>
          </w:rPr>
          <w:t>закона</w:t>
        </w:r>
      </w:hyperlink>
      <w:r>
        <w:t xml:space="preserve"> от 13.07.2015 N 216-ФЗ)</w:t>
      </w:r>
    </w:p>
    <w:p w:rsidR="005238A8" w:rsidRDefault="005238A8">
      <w:pPr>
        <w:pStyle w:val="ConsPlusNormal"/>
        <w:ind w:firstLine="540"/>
        <w:jc w:val="both"/>
      </w:pPr>
    </w:p>
    <w:p w:rsidR="005238A8" w:rsidRDefault="005238A8">
      <w:pPr>
        <w:pStyle w:val="ConsPlusNormal"/>
        <w:ind w:firstLine="540"/>
        <w:jc w:val="both"/>
      </w:pPr>
      <w:bookmarkStart w:id="65" w:name="P418"/>
      <w:bookmarkEnd w:id="65"/>
      <w:r>
        <w:t>Статья 23. Идентификационный код закупки, каталог товаров, работ, услуг для обеспечения государственных и муниципальных нужд</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66" w:name="P421"/>
      <w:bookmarkEnd w:id="66"/>
      <w:r>
        <w:t>1. Идентификационный код закупки указывается в плане закупок,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w:t>
      </w:r>
    </w:p>
    <w:p w:rsidR="005238A8" w:rsidRDefault="005238A8">
      <w:pPr>
        <w:pStyle w:val="ConsPlusNormal"/>
        <w:ind w:firstLine="540"/>
        <w:jc w:val="both"/>
      </w:pPr>
      <w:bookmarkStart w:id="67" w:name="P422"/>
      <w:bookmarkEnd w:id="67"/>
      <w:r>
        <w:t xml:space="preserve">2. Идентификационный код закупки обеспечивает взаимосвязь документов, указанных в </w:t>
      </w:r>
      <w:hyperlink w:anchor="P421" w:history="1">
        <w:r>
          <w:rPr>
            <w:color w:val="0000FF"/>
          </w:rPr>
          <w:t>части 1</w:t>
        </w:r>
      </w:hyperlink>
      <w:r>
        <w:t xml:space="preserve"> настоящей статьи, формируется с использованием кода бюджетной классификации, определенного в соответствии с бюджетным законодательством Российской Федерации, кодов общероссийских классификаторов, каталога товаров, работ, услуг для обеспечения государственных и муниципальных нужд и может включать в себя иную информацию в порядке, установленном </w:t>
      </w:r>
      <w:hyperlink w:anchor="P423" w:history="1">
        <w:r>
          <w:rPr>
            <w:color w:val="0000FF"/>
          </w:rPr>
          <w:t>частью 3</w:t>
        </w:r>
      </w:hyperlink>
      <w:r>
        <w:t xml:space="preserve"> настоящей статьи.</w:t>
      </w:r>
    </w:p>
    <w:p w:rsidR="005238A8" w:rsidRDefault="005238A8">
      <w:pPr>
        <w:pStyle w:val="ConsPlusNormal"/>
        <w:ind w:firstLine="540"/>
        <w:jc w:val="both"/>
      </w:pPr>
      <w:bookmarkStart w:id="68" w:name="P423"/>
      <w:bookmarkEnd w:id="68"/>
      <w:r>
        <w:t xml:space="preserve">3. </w:t>
      </w:r>
      <w:hyperlink r:id="rId130" w:history="1">
        <w:r>
          <w:rPr>
            <w:color w:val="0000FF"/>
          </w:rPr>
          <w:t>Порядок</w:t>
        </w:r>
      </w:hyperlink>
      <w: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4 статьи 23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69" w:name="P428"/>
      <w:bookmarkEnd w:id="69"/>
      <w:r>
        <w:t>4. Наименование объекта закупки в случаях, предусмотренных настоящим Федеральным законом, указывается в соответствии с каталогом товаров, работ, услуг для обеспечения государственных и муниципальных нужд.</w:t>
      </w:r>
    </w:p>
    <w:p w:rsidR="005238A8" w:rsidRDefault="005238A8">
      <w:pPr>
        <w:pStyle w:val="ConsPlusNormal"/>
        <w:ind w:firstLine="540"/>
        <w:jc w:val="both"/>
      </w:pPr>
      <w: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5238A8" w:rsidRDefault="005238A8">
      <w:pPr>
        <w:pStyle w:val="ConsPlusNormal"/>
        <w:ind w:firstLine="540"/>
        <w:jc w:val="both"/>
      </w:pPr>
      <w:r>
        <w:t>6.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sidR="005238A8" w:rsidRDefault="005238A8">
      <w:pPr>
        <w:pStyle w:val="ConsPlusNormal"/>
        <w:ind w:firstLine="540"/>
        <w:jc w:val="both"/>
      </w:pPr>
    </w:p>
    <w:p w:rsidR="005238A8" w:rsidRDefault="005238A8">
      <w:pPr>
        <w:pStyle w:val="ConsPlusTitle"/>
        <w:jc w:val="center"/>
      </w:pPr>
      <w:bookmarkStart w:id="70" w:name="P432"/>
      <w:bookmarkEnd w:id="70"/>
      <w:r>
        <w:t>Глава 3. ОСУЩЕСТВЛЕНИЕ ЗАКУПОК</w:t>
      </w:r>
    </w:p>
    <w:p w:rsidR="005238A8" w:rsidRDefault="005238A8">
      <w:pPr>
        <w:pStyle w:val="ConsPlusNormal"/>
        <w:ind w:firstLine="540"/>
        <w:jc w:val="both"/>
      </w:pPr>
    </w:p>
    <w:p w:rsidR="005238A8" w:rsidRDefault="005238A8">
      <w:pPr>
        <w:pStyle w:val="ConsPlusNormal"/>
        <w:jc w:val="center"/>
      </w:pPr>
      <w:r>
        <w:t>§ 1. Общие положения</w:t>
      </w:r>
    </w:p>
    <w:p w:rsidR="005238A8" w:rsidRDefault="005238A8">
      <w:pPr>
        <w:pStyle w:val="ConsPlusNormal"/>
        <w:ind w:firstLine="540"/>
        <w:jc w:val="both"/>
      </w:pPr>
    </w:p>
    <w:p w:rsidR="005238A8" w:rsidRDefault="005238A8">
      <w:pPr>
        <w:pStyle w:val="ConsPlusNormal"/>
        <w:ind w:firstLine="540"/>
        <w:jc w:val="both"/>
      </w:pPr>
      <w:bookmarkStart w:id="71" w:name="P436"/>
      <w:bookmarkEnd w:id="71"/>
      <w:r>
        <w:t>Статья 24. Способы определения поставщиков (подрядчиков, исполнителей)</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Заказчики при осуществлении закупок используют конкурентные </w:t>
      </w:r>
      <w:hyperlink r:id="rId131" w:history="1">
        <w:r>
          <w:rPr>
            <w:color w:val="0000FF"/>
          </w:rPr>
          <w:t>способы</w:t>
        </w:r>
      </w:hyperlink>
      <w:r>
        <w:t xml:space="preserve"> определения поставщиков (подрядчиков, исполнителей) или осуществляют закупки у единственного поставщика (подрядчика, исполнителя).</w:t>
      </w:r>
    </w:p>
    <w:p w:rsidR="005238A8" w:rsidRDefault="005238A8">
      <w:pPr>
        <w:pStyle w:val="ConsPlusNormal"/>
        <w:ind w:firstLine="540"/>
        <w:jc w:val="both"/>
      </w:pPr>
      <w:r>
        <w:t>2. Конкурентными способами определения поставщиков (подрядчиков, исполнителей) являются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(аукцион в электронной форме (далее также - электронный аукцион), закрытый аукцион), запрос котировок, запрос предложений.</w:t>
      </w:r>
    </w:p>
    <w:p w:rsidR="005238A8" w:rsidRDefault="005238A8">
      <w:pPr>
        <w:pStyle w:val="ConsPlusNormal"/>
        <w:ind w:firstLine="540"/>
        <w:jc w:val="both"/>
      </w:pPr>
      <w:r>
        <w:t>3. Под конкурсом понимается способ определения поставщика (подрядчика, исполнителя), при котором победителем признается участник закупки, предложивший лучшие условия исполнения контракта.</w:t>
      </w:r>
    </w:p>
    <w:p w:rsidR="005238A8" w:rsidRDefault="005238A8">
      <w:pPr>
        <w:pStyle w:val="ConsPlusNormal"/>
        <w:ind w:firstLine="540"/>
        <w:jc w:val="both"/>
      </w:pPr>
      <w:r>
        <w:t>4. Под аукционом понимается способ определения поставщика (подрядчика, исполнителя), при котором победителем признается участник закупки, предложивший наименьшую цену контракта.</w:t>
      </w:r>
    </w:p>
    <w:p w:rsidR="005238A8" w:rsidRDefault="005238A8">
      <w:pPr>
        <w:pStyle w:val="ConsPlusNormal"/>
        <w:ind w:firstLine="540"/>
        <w:jc w:val="both"/>
      </w:pPr>
      <w:r>
        <w:t>5. Заказчик выбирает способ определения поставщика (подрядчика, исполнителя) в соответствии с положениями настоящей главы. При этом он не вправе совершать действия, влекущие за собой необоснованное сокращение числа участников закупки.</w:t>
      </w:r>
    </w:p>
    <w:p w:rsidR="005238A8" w:rsidRDefault="005238A8">
      <w:pPr>
        <w:pStyle w:val="ConsPlusNormal"/>
        <w:ind w:firstLine="540"/>
        <w:jc w:val="both"/>
      </w:pPr>
      <w:r>
        <w:t xml:space="preserve">6. При осуществлении закупки путем проведения конкурса или закрытого аукциона могут выделяться лоты, в отношении которых в извещении о проведении открытого конкурса, конкурса с ограниченным участием или двухэтапного конкурса либо приглашении принять участие в закрытом конкурсе, закрытом конкурсе с ограниченным участием, закрытом двухэтапном конкурсе или закрытом аукционе, в конкурсной документации, документации об аукционе отдельно указываются объект закупки, начальная (максимальная) цена контракта и ее обоснование в соответствии со </w:t>
      </w:r>
      <w:hyperlink w:anchor="P366" w:history="1">
        <w:r>
          <w:rPr>
            <w:color w:val="0000FF"/>
          </w:rPr>
          <w:t>статьей 22</w:t>
        </w:r>
      </w:hyperlink>
      <w:r>
        <w:t xml:space="preserve"> настоящего Федерального закона, сроки и иные условия поставки товара, выполнения работы или оказания услуги. Участник закупки подает заявку на участие в конкурсе или аукционе в отношении определенного лота. В отношении каждого лота заключается отдельный контракт.</w:t>
      </w:r>
    </w:p>
    <w:p w:rsidR="005238A8" w:rsidRDefault="005238A8">
      <w:pPr>
        <w:pStyle w:val="ConsPlusNormal"/>
        <w:ind w:firstLine="540"/>
        <w:jc w:val="both"/>
      </w:pPr>
    </w:p>
    <w:p w:rsidR="005238A8" w:rsidRDefault="005238A8">
      <w:pPr>
        <w:pStyle w:val="ConsPlusNormal"/>
        <w:ind w:firstLine="540"/>
        <w:jc w:val="both"/>
      </w:pPr>
      <w:r>
        <w:t>Статья 25. Совместные конкурсы и аукционы</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При осуществлении двумя и более заказчиками закупок одних и тех же товаров, работ, услуг такие заказчики вправе проводить совместные конкурсы или аукционы. Права, обязанности и ответственность заказчиков при проведении совместных конкурсов или аукционов определяются соглашением сторон, заключенным в соответствии с Гражданским </w:t>
      </w:r>
      <w:hyperlink r:id="rId132" w:history="1">
        <w:r>
          <w:rPr>
            <w:color w:val="0000FF"/>
          </w:rPr>
          <w:t>кодексом</w:t>
        </w:r>
      </w:hyperlink>
      <w:r>
        <w:t xml:space="preserve"> Российской Федерации и настоящим Федеральным законом. Контракт с победителем либо победителями совместных конкурса или аукциона заключается каждым заказчиком.</w:t>
      </w:r>
    </w:p>
    <w:p w:rsidR="005238A8" w:rsidRDefault="005238A8">
      <w:pPr>
        <w:pStyle w:val="ConsPlusNormal"/>
        <w:jc w:val="both"/>
      </w:pPr>
      <w:r>
        <w:t xml:space="preserve">(в ред. Федерального </w:t>
      </w:r>
      <w:hyperlink r:id="rId133" w:history="1">
        <w:r>
          <w:rPr>
            <w:color w:val="0000FF"/>
          </w:rPr>
          <w:t>закона</w:t>
        </w:r>
      </w:hyperlink>
      <w:r>
        <w:t xml:space="preserve"> от 28.12.2013 N 396-ФЗ)</w:t>
      </w:r>
    </w:p>
    <w:p w:rsidR="005238A8" w:rsidRDefault="005238A8">
      <w:pPr>
        <w:pStyle w:val="ConsPlusNormal"/>
        <w:ind w:firstLine="540"/>
        <w:jc w:val="both"/>
      </w:pPr>
      <w:r>
        <w:t xml:space="preserve">2. Организатором совместных конкурса или аукциона выступает уполномоченный орган, уполномоченное учреждение в случае наделения их полномочиями в соответствии со </w:t>
      </w:r>
      <w:hyperlink w:anchor="P474" w:history="1">
        <w:r>
          <w:rPr>
            <w:color w:val="0000FF"/>
          </w:rPr>
          <w:t>статьей 26</w:t>
        </w:r>
      </w:hyperlink>
      <w:r>
        <w:t xml:space="preserve"> настоящего Федерального закона либо один из заказчиков, если таким уполномоченному органу, уполномоченному учреждению либо заказчику другие заказчики передали на основании соглашения часть своих полномочий на организацию и проведение совместных конкурса или аукциона. Указанное соглашение должно содержать:</w:t>
      </w:r>
    </w:p>
    <w:p w:rsidR="005238A8" w:rsidRDefault="005238A8">
      <w:pPr>
        <w:pStyle w:val="ConsPlusNormal"/>
        <w:jc w:val="both"/>
      </w:pPr>
      <w:r>
        <w:t xml:space="preserve">(в ред. Федерального </w:t>
      </w:r>
      <w:hyperlink r:id="rId134" w:history="1">
        <w:r>
          <w:rPr>
            <w:color w:val="0000FF"/>
          </w:rPr>
          <w:t>закона</w:t>
        </w:r>
      </w:hyperlink>
      <w:r>
        <w:t xml:space="preserve"> от 28.12.2013 N 396-ФЗ)</w:t>
      </w:r>
    </w:p>
    <w:p w:rsidR="005238A8" w:rsidRDefault="005238A8">
      <w:pPr>
        <w:pStyle w:val="ConsPlusNormal"/>
        <w:ind w:firstLine="540"/>
        <w:jc w:val="both"/>
      </w:pPr>
      <w:r>
        <w:t>1) информацию о сторонах соглашения;</w:t>
      </w:r>
    </w:p>
    <w:p w:rsidR="005238A8" w:rsidRDefault="005238A8">
      <w:pPr>
        <w:pStyle w:val="ConsPlusNormal"/>
        <w:ind w:firstLine="540"/>
        <w:jc w:val="both"/>
      </w:pPr>
      <w:bookmarkStart w:id="72" w:name="P454"/>
      <w:bookmarkEnd w:id="72"/>
      <w:r>
        <w:t>1.1) идентификационный код закупки;</w:t>
      </w:r>
    </w:p>
    <w:p w:rsidR="005238A8" w:rsidRDefault="005238A8">
      <w:pPr>
        <w:pStyle w:val="ConsPlusNormal"/>
        <w:jc w:val="both"/>
      </w:pPr>
      <w:r>
        <w:t xml:space="preserve">(п. 1.1 введен Федеральным </w:t>
      </w:r>
      <w:hyperlink r:id="rId135" w:history="1">
        <w:r>
          <w:rPr>
            <w:color w:val="0000FF"/>
          </w:rPr>
          <w:t>законом</w:t>
        </w:r>
      </w:hyperlink>
      <w:r>
        <w:t xml:space="preserve"> от 28.12.2013 N 396-ФЗ)</w:t>
      </w:r>
    </w:p>
    <w:p w:rsidR="005238A8" w:rsidRDefault="005238A8">
      <w:pPr>
        <w:pStyle w:val="ConsPlusNormal"/>
        <w:ind w:firstLine="540"/>
        <w:jc w:val="both"/>
      </w:pPr>
      <w:r>
        <w:t>2) информацию об объекте закупки и о предполагаемом объеме закупки, в отношении которой проводятся совместные конкурсы или аукционы, место, условия и сроки (периоды) поставок товаров, выполнения работ, оказания услуг в отношении каждого заказчика;</w:t>
      </w:r>
    </w:p>
    <w:p w:rsidR="005238A8" w:rsidRDefault="005238A8">
      <w:pPr>
        <w:pStyle w:val="ConsPlusNormal"/>
        <w:jc w:val="both"/>
      </w:pPr>
      <w:r>
        <w:t xml:space="preserve">(п. 2 в ред. Федерального </w:t>
      </w:r>
      <w:hyperlink r:id="rId136" w:history="1">
        <w:r>
          <w:rPr>
            <w:color w:val="0000FF"/>
          </w:rPr>
          <w:t>закона</w:t>
        </w:r>
      </w:hyperlink>
      <w:r>
        <w:t xml:space="preserve"> от 28.12.2013 N 396-ФЗ)</w:t>
      </w:r>
    </w:p>
    <w:p w:rsidR="005238A8" w:rsidRDefault="005238A8">
      <w:pPr>
        <w:pStyle w:val="ConsPlusNormal"/>
        <w:ind w:firstLine="540"/>
        <w:jc w:val="both"/>
      </w:pPr>
      <w:r>
        <w:t>3) начальные (максимальные) цены контрактов каждого заказчика и обоснование таких цен соответствующим заказчиком;</w:t>
      </w:r>
    </w:p>
    <w:p w:rsidR="005238A8" w:rsidRDefault="005238A8">
      <w:pPr>
        <w:pStyle w:val="ConsPlusNormal"/>
        <w:jc w:val="both"/>
      </w:pPr>
      <w:r>
        <w:t xml:space="preserve">(п. 3 в ред. Федерального </w:t>
      </w:r>
      <w:hyperlink r:id="rId137" w:history="1">
        <w:r>
          <w:rPr>
            <w:color w:val="0000FF"/>
          </w:rPr>
          <w:t>закона</w:t>
        </w:r>
      </w:hyperlink>
      <w:r>
        <w:t xml:space="preserve"> от 28.12.2013 N 396-ФЗ)</w:t>
      </w:r>
    </w:p>
    <w:p w:rsidR="005238A8" w:rsidRDefault="005238A8">
      <w:pPr>
        <w:pStyle w:val="ConsPlusNormal"/>
        <w:ind w:firstLine="540"/>
        <w:jc w:val="both"/>
      </w:pPr>
      <w:r>
        <w:t>4) права, обязанности и ответственность сторон соглашения;</w:t>
      </w:r>
    </w:p>
    <w:p w:rsidR="005238A8" w:rsidRDefault="005238A8">
      <w:pPr>
        <w:pStyle w:val="ConsPlusNormal"/>
        <w:ind w:firstLine="540"/>
        <w:jc w:val="both"/>
      </w:pPr>
      <w:r>
        <w:t>5) информацию об организаторе совместных конкурса или аукциона, в том числе перечень полномочий, переданных указанному организатору сторонами соглашения;</w:t>
      </w:r>
    </w:p>
    <w:p w:rsidR="005238A8" w:rsidRDefault="005238A8">
      <w:pPr>
        <w:pStyle w:val="ConsPlusNormal"/>
        <w:ind w:firstLine="540"/>
        <w:jc w:val="both"/>
      </w:pPr>
      <w:r>
        <w:t>6) порядок и срок формирования комиссии по осуществлению закупок, регламент работы такой комиссии;</w:t>
      </w:r>
    </w:p>
    <w:p w:rsidR="005238A8" w:rsidRDefault="005238A8">
      <w:pPr>
        <w:pStyle w:val="ConsPlusNormal"/>
        <w:ind w:firstLine="540"/>
        <w:jc w:val="both"/>
      </w:pPr>
      <w:r>
        <w:t>7) порядок и сроки разработки извещения об осуществлении закупки, приглашения принять участие в совместных закрытом конкурсе или закрытом аукционе, документации о закупке, а также порядок и сроки утверждения документации о закупке;</w:t>
      </w:r>
    </w:p>
    <w:p w:rsidR="005238A8" w:rsidRDefault="005238A8">
      <w:pPr>
        <w:pStyle w:val="ConsPlusNormal"/>
        <w:jc w:val="both"/>
      </w:pPr>
      <w:r>
        <w:t xml:space="preserve">(п. 7 в ред. Федерального </w:t>
      </w:r>
      <w:hyperlink r:id="rId138" w:history="1">
        <w:r>
          <w:rPr>
            <w:color w:val="0000FF"/>
          </w:rPr>
          <w:t>закона</w:t>
        </w:r>
      </w:hyperlink>
      <w:r>
        <w:t xml:space="preserve"> от 28.12.2013 N 396-ФЗ)</w:t>
      </w:r>
    </w:p>
    <w:p w:rsidR="005238A8" w:rsidRDefault="005238A8">
      <w:pPr>
        <w:pStyle w:val="ConsPlusNormal"/>
        <w:ind w:firstLine="540"/>
        <w:jc w:val="both"/>
      </w:pPr>
      <w:r>
        <w:t>8) примерные сроки проведения совместных конкурса или аукциона;</w:t>
      </w:r>
    </w:p>
    <w:p w:rsidR="005238A8" w:rsidRDefault="005238A8">
      <w:pPr>
        <w:pStyle w:val="ConsPlusNormal"/>
        <w:ind w:firstLine="540"/>
        <w:jc w:val="both"/>
      </w:pPr>
      <w:r>
        <w:t>9) порядок оплаты расходов, связанных с организацией и проведением совместных конкурса или аукциона;</w:t>
      </w:r>
    </w:p>
    <w:p w:rsidR="005238A8" w:rsidRDefault="005238A8">
      <w:pPr>
        <w:pStyle w:val="ConsPlusNormal"/>
        <w:ind w:firstLine="540"/>
        <w:jc w:val="both"/>
      </w:pPr>
      <w:r>
        <w:t>10) срок действия соглашения;</w:t>
      </w:r>
    </w:p>
    <w:p w:rsidR="005238A8" w:rsidRDefault="005238A8">
      <w:pPr>
        <w:pStyle w:val="ConsPlusNormal"/>
        <w:ind w:firstLine="540"/>
        <w:jc w:val="both"/>
      </w:pPr>
      <w:r>
        <w:t>11) порядок рассмотрения споров;</w:t>
      </w:r>
    </w:p>
    <w:p w:rsidR="005238A8" w:rsidRDefault="005238A8">
      <w:pPr>
        <w:pStyle w:val="ConsPlusNormal"/>
        <w:ind w:firstLine="540"/>
        <w:jc w:val="both"/>
      </w:pPr>
      <w:r>
        <w:t>12) иную информацию, определяющую взаимоотношения сторон соглашения при проведении совместных конкурса или аукциона.</w:t>
      </w:r>
    </w:p>
    <w:p w:rsidR="005238A8" w:rsidRDefault="005238A8">
      <w:pPr>
        <w:pStyle w:val="ConsPlusNormal"/>
        <w:ind w:firstLine="540"/>
        <w:jc w:val="both"/>
      </w:pPr>
      <w:r>
        <w:t>3. Организатор совместных конкурса или аукциона утверждает состав комиссии по осуществлению закупок, в которую включаются представители сторон соглашения пропорционально объему закупок, осуществляемых каждым заказчиком, в общем объеме закупок, если иное не предусмотрено соглашением.</w:t>
      </w:r>
    </w:p>
    <w:p w:rsidR="005238A8" w:rsidRDefault="005238A8">
      <w:pPr>
        <w:pStyle w:val="ConsPlusNormal"/>
        <w:ind w:firstLine="540"/>
        <w:jc w:val="both"/>
      </w:pPr>
      <w:r>
        <w:t>4. Стороны соглашения несут расходы на проведение совместных конкурса или аукциона пропорционально доле начальной (максимальной) цены контракта каждого заказчика в общей сумме начальных (максимальных) цен контрактов, в целях заключения которых проводятся совместные конкурс или аукцион.</w:t>
      </w:r>
    </w:p>
    <w:p w:rsidR="005238A8" w:rsidRDefault="005238A8">
      <w:pPr>
        <w:pStyle w:val="ConsPlusNormal"/>
        <w:ind w:firstLine="540"/>
        <w:jc w:val="both"/>
      </w:pPr>
      <w:r>
        <w:t xml:space="preserve">5. </w:t>
      </w:r>
      <w:hyperlink r:id="rId139" w:history="1">
        <w:r>
          <w:rPr>
            <w:color w:val="0000FF"/>
          </w:rPr>
          <w:t>Порядок</w:t>
        </w:r>
      </w:hyperlink>
      <w:r>
        <w:t xml:space="preserve"> проведения совместных конкурсов и аукционов устанавливается Правительством Российской Федерации.</w:t>
      </w:r>
    </w:p>
    <w:p w:rsidR="005238A8" w:rsidRDefault="005238A8">
      <w:pPr>
        <w:pStyle w:val="ConsPlusNormal"/>
        <w:ind w:firstLine="540"/>
        <w:jc w:val="both"/>
      </w:pPr>
    </w:p>
    <w:p w:rsidR="005238A8" w:rsidRDefault="005238A8">
      <w:pPr>
        <w:pStyle w:val="ConsPlusNormal"/>
        <w:ind w:firstLine="540"/>
        <w:jc w:val="both"/>
      </w:pPr>
      <w:bookmarkStart w:id="73" w:name="P474"/>
      <w:bookmarkEnd w:id="73"/>
      <w:r>
        <w:t>Статья 26. Централизованные закупки</w:t>
      </w:r>
    </w:p>
    <w:p w:rsidR="005238A8" w:rsidRDefault="005238A8">
      <w:pPr>
        <w:pStyle w:val="ConsPlusNormal"/>
        <w:ind w:firstLine="540"/>
        <w:jc w:val="both"/>
      </w:pPr>
    </w:p>
    <w:p w:rsidR="005238A8" w:rsidRDefault="005238A8">
      <w:pPr>
        <w:pStyle w:val="ConsPlusNormal"/>
        <w:ind w:firstLine="540"/>
        <w:jc w:val="both"/>
      </w:pPr>
      <w:bookmarkStart w:id="74" w:name="P476"/>
      <w:bookmarkEnd w:id="74"/>
      <w: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anchor="P477" w:history="1">
        <w:r>
          <w:rPr>
            <w:color w:val="0000FF"/>
          </w:rPr>
          <w:t>частями 2</w:t>
        </w:r>
      </w:hyperlink>
      <w:r>
        <w:t xml:space="preserve"> и </w:t>
      </w:r>
      <w:hyperlink w:anchor="P478" w:history="1">
        <w:r>
          <w:rPr>
            <w:color w:val="0000FF"/>
          </w:rPr>
          <w:t>3</w:t>
        </w:r>
      </w:hyperlink>
      <w: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5238A8" w:rsidRDefault="005238A8">
      <w:pPr>
        <w:pStyle w:val="ConsPlusNormal"/>
        <w:ind w:firstLine="540"/>
        <w:jc w:val="both"/>
      </w:pPr>
      <w:bookmarkStart w:id="75" w:name="P477"/>
      <w:bookmarkEnd w:id="75"/>
      <w:r>
        <w:t>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а также полномочия на планирование закупок, определение поставщиков (подрядчиков, исполнителей), заключение государственных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5238A8" w:rsidRDefault="005238A8">
      <w:pPr>
        <w:pStyle w:val="ConsPlusNormal"/>
        <w:ind w:firstLine="540"/>
        <w:jc w:val="both"/>
      </w:pPr>
      <w:bookmarkStart w:id="76" w:name="P478"/>
      <w:bookmarkEnd w:id="76"/>
      <w:r>
        <w:t>3. Высшим исполнительным органом государственной власти субъекта Российской Федерации, местной администрацией полномочия на определение поставщиков (подрядчиков, исполнителей) для нескольких органов исполнительной власти субъекта Российской Федерации, казенных и бюджетных учреждений субъекта Российской Федерации, муниципальных органов, муниципальных казенных и бюджетных учреждений, а также полномочия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органов исполнительной власти субъекта Российской Федерации, казенных учреждений субъекта Российской Федерации, органов местного самоуправления, муниципальных казенных учреждений могут быть возложены соответственно на орган исполнительной власти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5238A8" w:rsidRDefault="005238A8">
      <w:pPr>
        <w:pStyle w:val="ConsPlusNormal"/>
        <w:jc w:val="both"/>
      </w:pPr>
      <w:r>
        <w:t xml:space="preserve">(в ред. Федерального </w:t>
      </w:r>
      <w:hyperlink r:id="rId140" w:history="1">
        <w:r>
          <w:rPr>
            <w:color w:val="0000FF"/>
          </w:rPr>
          <w:t>закона</w:t>
        </w:r>
      </w:hyperlink>
      <w:r>
        <w:t xml:space="preserve"> от 28.12.2013 N 396-ФЗ)</w:t>
      </w:r>
    </w:p>
    <w:p w:rsidR="005238A8" w:rsidRDefault="005238A8">
      <w:pPr>
        <w:pStyle w:val="ConsPlusNormal"/>
        <w:ind w:firstLine="540"/>
        <w:jc w:val="both"/>
      </w:pPr>
      <w: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5238A8" w:rsidRDefault="005238A8">
      <w:pPr>
        <w:pStyle w:val="ConsPlusNormal"/>
        <w:ind w:firstLine="540"/>
        <w:jc w:val="both"/>
      </w:pPr>
      <w:bookmarkStart w:id="77" w:name="P481"/>
      <w:bookmarkEnd w:id="77"/>
      <w:r>
        <w:t>5. Федеральный орган исполнительной власти, орган исполнительной власти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5238A8" w:rsidRDefault="005238A8">
      <w:pPr>
        <w:pStyle w:val="ConsPlusNormal"/>
        <w:ind w:firstLine="540"/>
        <w:jc w:val="both"/>
      </w:pPr>
      <w:r>
        <w:t>1) осуществление данными органами полномочий на:</w:t>
      </w:r>
    </w:p>
    <w:p w:rsidR="005238A8" w:rsidRDefault="005238A8">
      <w:pPr>
        <w:pStyle w:val="ConsPlusNormal"/>
        <w:ind w:firstLine="540"/>
        <w:jc w:val="both"/>
      </w:pPr>
      <w:r>
        <w:t>а) определение поставщиков (подрядчиков, исполнителей) для соответствующих заказчиков;</w:t>
      </w:r>
    </w:p>
    <w:p w:rsidR="005238A8" w:rsidRDefault="005238A8">
      <w:pPr>
        <w:pStyle w:val="ConsPlusNormal"/>
        <w:ind w:firstLine="540"/>
        <w:jc w:val="both"/>
      </w:pPr>
      <w: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5238A8" w:rsidRDefault="005238A8">
      <w:pPr>
        <w:pStyle w:val="ConsPlusNormal"/>
        <w:ind w:firstLine="540"/>
        <w:jc w:val="both"/>
      </w:pPr>
      <w:r>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5238A8" w:rsidRDefault="005238A8">
      <w:pPr>
        <w:pStyle w:val="ConsPlusNormal"/>
        <w:ind w:firstLine="540"/>
        <w:jc w:val="both"/>
      </w:pPr>
      <w: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5238A8" w:rsidRDefault="005238A8">
      <w:pPr>
        <w:pStyle w:val="ConsPlusNormal"/>
        <w:jc w:val="both"/>
      </w:pPr>
      <w:r>
        <w:t xml:space="preserve">(в ред. Федерального </w:t>
      </w:r>
      <w:hyperlink r:id="rId141" w:history="1">
        <w:r>
          <w:rPr>
            <w:color w:val="0000FF"/>
          </w:rPr>
          <w:t>закона</w:t>
        </w:r>
      </w:hyperlink>
      <w:r>
        <w:t xml:space="preserve"> от 28.12.2013 N 396-ФЗ)</w:t>
      </w:r>
    </w:p>
    <w:p w:rsidR="005238A8" w:rsidRDefault="005238A8">
      <w:pPr>
        <w:pStyle w:val="ConsPlusNormal"/>
        <w:ind w:firstLine="540"/>
        <w:jc w:val="both"/>
      </w:pPr>
      <w:r>
        <w:t>4) осуществление каждым заказчиком своих полномочий самостоятельно.</w:t>
      </w:r>
    </w:p>
    <w:p w:rsidR="005238A8" w:rsidRDefault="005238A8">
      <w:pPr>
        <w:pStyle w:val="ConsPlusNormal"/>
        <w:ind w:firstLine="540"/>
        <w:jc w:val="both"/>
      </w:pPr>
      <w: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5238A8" w:rsidRDefault="005238A8">
      <w:pPr>
        <w:pStyle w:val="ConsPlusNormal"/>
        <w:ind w:firstLine="540"/>
        <w:jc w:val="both"/>
      </w:pPr>
      <w:r>
        <w:t>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государственной власти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и (или) уполномоченных органов, уполномоченных учреждений, полномочия которых определены решениями органов местного самоуправления.</w:t>
      </w:r>
    </w:p>
    <w:p w:rsidR="005238A8" w:rsidRDefault="005238A8">
      <w:pPr>
        <w:pStyle w:val="ConsPlusNormal"/>
        <w:ind w:firstLine="540"/>
        <w:jc w:val="both"/>
      </w:pPr>
      <w:r>
        <w:t>8. Уполномоченный орган, уполномоченное учреждение субъекта Российской Федерации,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соответствующего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субъекта Российской Федерации, муниципальных заказчиков, муниципальных бюджетных учреждений.</w:t>
      </w:r>
    </w:p>
    <w:p w:rsidR="005238A8" w:rsidRDefault="005238A8">
      <w:pPr>
        <w:pStyle w:val="ConsPlusNormal"/>
        <w:ind w:firstLine="540"/>
        <w:jc w:val="both"/>
      </w:pPr>
      <w: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поселений и (или) уполномоченных органов, уполномоченных учреждений, полномочия которых определены указанными в </w:t>
      </w:r>
      <w:hyperlink w:anchor="P478" w:history="1">
        <w:r>
          <w:rPr>
            <w:color w:val="0000FF"/>
          </w:rPr>
          <w:t>частях 3</w:t>
        </w:r>
      </w:hyperlink>
      <w:r>
        <w:t xml:space="preserve"> и </w:t>
      </w:r>
      <w:hyperlink w:anchor="P481" w:history="1">
        <w:r>
          <w:rPr>
            <w:color w:val="0000FF"/>
          </w:rPr>
          <w:t>5</w:t>
        </w:r>
      </w:hyperlink>
      <w:r>
        <w:t xml:space="preserve"> настоящей статьи решениями органов местного самоуправления поселений, на основании соглашений между муниципальным районом, городским округом и входящими в их состав поселениями.</w:t>
      </w:r>
    </w:p>
    <w:p w:rsidR="005238A8" w:rsidRDefault="005238A8">
      <w:pPr>
        <w:pStyle w:val="ConsPlusNormal"/>
        <w:ind w:firstLine="540"/>
        <w:jc w:val="both"/>
      </w:pPr>
      <w: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5238A8" w:rsidRDefault="005238A8">
      <w:pPr>
        <w:pStyle w:val="ConsPlusNormal"/>
        <w:ind w:firstLine="540"/>
        <w:jc w:val="both"/>
      </w:pPr>
      <w:r>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5238A8" w:rsidRDefault="005238A8">
      <w:pPr>
        <w:pStyle w:val="ConsPlusNormal"/>
        <w:ind w:firstLine="540"/>
        <w:jc w:val="both"/>
      </w:pPr>
    </w:p>
    <w:p w:rsidR="005238A8" w:rsidRDefault="005238A8">
      <w:pPr>
        <w:pStyle w:val="ConsPlusNormal"/>
        <w:ind w:firstLine="540"/>
        <w:jc w:val="both"/>
      </w:pPr>
      <w:r>
        <w:t>Статья 27. Участие в определении поставщиков (подрядчиков, исполнителей)</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Участие в определении поставщиков (подрядчиков, исполнителей) может быть ограничено только в случаях, предусмотренных настоящим Федеральным законом.</w:t>
      </w:r>
    </w:p>
    <w:p w:rsidR="005238A8" w:rsidRDefault="005238A8">
      <w:pPr>
        <w:pStyle w:val="ConsPlusNormal"/>
        <w:ind w:firstLine="540"/>
        <w:jc w:val="both"/>
      </w:pPr>
      <w: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5238A8" w:rsidRDefault="005238A8">
      <w:pPr>
        <w:pStyle w:val="ConsPlusNormal"/>
        <w:ind w:firstLine="540"/>
        <w:jc w:val="both"/>
      </w:pPr>
      <w: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142" w:history="1">
        <w:r>
          <w:rPr>
            <w:color w:val="0000FF"/>
          </w:rPr>
          <w:t>законодательством</w:t>
        </w:r>
      </w:hyperlink>
      <w:r>
        <w:t>.</w:t>
      </w:r>
    </w:p>
    <w:p w:rsidR="005238A8" w:rsidRDefault="005238A8">
      <w:pPr>
        <w:pStyle w:val="ConsPlusNormal"/>
        <w:ind w:firstLine="540"/>
        <w:jc w:val="both"/>
      </w:pPr>
      <w:r>
        <w:t xml:space="preserve">4. Преимущества в соответствии со </w:t>
      </w:r>
      <w:hyperlink w:anchor="P508" w:history="1">
        <w:r>
          <w:rPr>
            <w:color w:val="0000FF"/>
          </w:rPr>
          <w:t>статьями 28</w:t>
        </w:r>
      </w:hyperlink>
      <w:r>
        <w:t xml:space="preserve"> - </w:t>
      </w:r>
      <w:hyperlink w:anchor="P525" w:history="1">
        <w:r>
          <w:rPr>
            <w:color w:val="0000FF"/>
          </w:rPr>
          <w:t>30</w:t>
        </w:r>
      </w:hyperlink>
      <w:r>
        <w:t xml:space="preserve"> настоящего Федерального закона предоставляются при осуществлении закупок:</w:t>
      </w:r>
    </w:p>
    <w:p w:rsidR="005238A8" w:rsidRDefault="005238A8">
      <w:pPr>
        <w:pStyle w:val="ConsPlusNormal"/>
        <w:ind w:firstLine="540"/>
        <w:jc w:val="both"/>
      </w:pPr>
      <w:r>
        <w:t>1) учреждениям и предприятиям уголовно-исполнительной системы;</w:t>
      </w:r>
    </w:p>
    <w:p w:rsidR="005238A8" w:rsidRDefault="005238A8">
      <w:pPr>
        <w:pStyle w:val="ConsPlusNormal"/>
        <w:ind w:firstLine="540"/>
        <w:jc w:val="both"/>
      </w:pPr>
      <w:r>
        <w:t>2) организациям инвалидов;</w:t>
      </w:r>
    </w:p>
    <w:p w:rsidR="005238A8" w:rsidRDefault="005238A8">
      <w:pPr>
        <w:pStyle w:val="ConsPlusNormal"/>
        <w:ind w:firstLine="540"/>
        <w:jc w:val="both"/>
      </w:pPr>
      <w:r>
        <w:t>3) субъектам малого предпринимательства;</w:t>
      </w:r>
    </w:p>
    <w:p w:rsidR="005238A8" w:rsidRDefault="005238A8">
      <w:pPr>
        <w:pStyle w:val="ConsPlusNormal"/>
        <w:ind w:firstLine="540"/>
        <w:jc w:val="both"/>
      </w:pPr>
      <w:r>
        <w:t>4) социально ориентированным некоммерческим организациям.</w:t>
      </w:r>
    </w:p>
    <w:p w:rsidR="005238A8" w:rsidRDefault="005238A8">
      <w:pPr>
        <w:pStyle w:val="ConsPlusNormal"/>
        <w:ind w:firstLine="540"/>
        <w:jc w:val="both"/>
      </w:pPr>
    </w:p>
    <w:p w:rsidR="005238A8" w:rsidRDefault="005238A8">
      <w:pPr>
        <w:pStyle w:val="ConsPlusNormal"/>
        <w:ind w:firstLine="540"/>
        <w:jc w:val="both"/>
      </w:pPr>
      <w:bookmarkStart w:id="78" w:name="P508"/>
      <w:bookmarkEnd w:id="78"/>
      <w:r>
        <w:t>Статья 28. Участие учреждений и предприятий уголовно- исполнительной системы в закупках</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Учреждениям и предприятиям уголовно-исполнительной системы, являющимся участниками закупок, предоставляются преимущества, указанные в </w:t>
      </w:r>
      <w:hyperlink w:anchor="P512" w:history="1">
        <w:r>
          <w:rPr>
            <w:color w:val="0000FF"/>
          </w:rPr>
          <w:t>части 2</w:t>
        </w:r>
      </w:hyperlink>
      <w:r>
        <w:t xml:space="preserve"> настоящей статьи.</w:t>
      </w:r>
    </w:p>
    <w:p w:rsidR="005238A8" w:rsidRDefault="005238A8">
      <w:pPr>
        <w:pStyle w:val="ConsPlusNormal"/>
        <w:ind w:firstLine="540"/>
        <w:jc w:val="both"/>
      </w:pPr>
      <w:bookmarkStart w:id="79" w:name="P512"/>
      <w:bookmarkEnd w:id="79"/>
      <w:r>
        <w:t xml:space="preserve">2. При определении поставщиков (подрядчиков, исполнителей), за исключением случая, если закупки осуществляются у единственного поставщика (подрядчика, исполнителя), заказчик обязан предоставлять учреждениям и предприятиям уголовно-исполнительной системы преимущества в отношении предлагаемой ими цены контракта в размере до пятнадцати процентов в установленном Правительством Российской Федерации </w:t>
      </w:r>
      <w:hyperlink r:id="rId143" w:history="1">
        <w:r>
          <w:rPr>
            <w:color w:val="0000FF"/>
          </w:rPr>
          <w:t>порядке</w:t>
        </w:r>
      </w:hyperlink>
      <w:r>
        <w:t xml:space="preserve"> и в соответствии с утвержденными Правительством Российской Федерации </w:t>
      </w:r>
      <w:hyperlink r:id="rId144" w:history="1">
        <w:r>
          <w:rPr>
            <w:color w:val="0000FF"/>
          </w:rPr>
          <w:t>перечнями</w:t>
        </w:r>
      </w:hyperlink>
      <w:r>
        <w:t xml:space="preserve"> товаров, работ, услуг. Информация о предоставлении таких преимуществ должна быть указана заказчиком в извещениях об осуществлении закупок и документации о закупках в отношении товаров, работ, услуг, включенных в указанные перечни. В случае, если победителем определения поставщика (подрядчика, исполнителя) признано учреждение или предприятие уголовно-исполнительной системы,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указанной в извещении об осуществлении закупки.</w:t>
      </w:r>
    </w:p>
    <w:p w:rsidR="005238A8" w:rsidRDefault="005238A8">
      <w:pPr>
        <w:pStyle w:val="ConsPlusNormal"/>
        <w:ind w:firstLine="540"/>
        <w:jc w:val="both"/>
      </w:pPr>
    </w:p>
    <w:p w:rsidR="005238A8" w:rsidRDefault="005238A8">
      <w:pPr>
        <w:pStyle w:val="ConsPlusNormal"/>
        <w:ind w:firstLine="540"/>
        <w:jc w:val="both"/>
      </w:pPr>
      <w:bookmarkStart w:id="80" w:name="P514"/>
      <w:bookmarkEnd w:id="80"/>
      <w:r>
        <w:t>Статья 29. Участие организаций инвалидов в закупках</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Организациям инвалидов, являющимся участниками закупок, предоставляются преимущества, указанные в </w:t>
      </w:r>
      <w:hyperlink w:anchor="P519" w:history="1">
        <w:r>
          <w:rPr>
            <w:color w:val="0000FF"/>
          </w:rPr>
          <w:t>части 3</w:t>
        </w:r>
      </w:hyperlink>
      <w:r>
        <w:t xml:space="preserve"> настоящей статьи.</w:t>
      </w:r>
    </w:p>
    <w:p w:rsidR="005238A8" w:rsidRDefault="005238A8">
      <w:pPr>
        <w:pStyle w:val="ConsPlusNormal"/>
        <w:ind w:firstLine="540"/>
        <w:jc w:val="both"/>
      </w:pPr>
      <w: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5238A8" w:rsidRDefault="005238A8">
      <w:pPr>
        <w:pStyle w:val="ConsPlusNormal"/>
        <w:ind w:firstLine="540"/>
        <w:jc w:val="both"/>
      </w:pPr>
      <w:bookmarkStart w:id="81" w:name="P519"/>
      <w:bookmarkEnd w:id="81"/>
      <w:r>
        <w:t xml:space="preserve">3. При определении поставщиков (подрядчиков, исполнителей), за исключением случая, если закупки осуществляются у единственного поставщика (подрядчика, исполнителя), заказчик обязан предоставлять преимущества организациям инвалидов в отношении предлагаемой ими цены контракта в размере до пятнадцати процентов в установленном Правительством Российской Федерации </w:t>
      </w:r>
      <w:hyperlink r:id="rId145" w:history="1">
        <w:r>
          <w:rPr>
            <w:color w:val="0000FF"/>
          </w:rPr>
          <w:t>порядке</w:t>
        </w:r>
      </w:hyperlink>
      <w:r>
        <w:t xml:space="preserve"> и в соответствии с утвержденными Правительством Российской Федерации </w:t>
      </w:r>
      <w:hyperlink r:id="rId146" w:history="1">
        <w:r>
          <w:rPr>
            <w:color w:val="0000FF"/>
          </w:rPr>
          <w:t>перечнями</w:t>
        </w:r>
      </w:hyperlink>
      <w:r>
        <w:t xml:space="preserve"> товаров, работ, услуг. Информация о предоставлении таких преимуществ должна быть указана заказчиком в извещениях об осуществлении закупок и документации о закупках в отношении товаров, работ, услуг, включенных в указанные перечни. В случае, если победителем определения поставщика (подрядчика, исполнителя) признана организация инвалидов,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указанной в извещении об осуществлении закупки.</w:t>
      </w: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Действие положений статьи 30 (в редакции Федерального закона от 04.06.2014 N 140-ФЗ) </w:t>
      </w:r>
      <w:hyperlink r:id="rId147" w:history="1">
        <w:r>
          <w:rPr>
            <w:color w:val="0000FF"/>
          </w:rPr>
          <w:t>распространяется</w:t>
        </w:r>
      </w:hyperlink>
      <w:r>
        <w:t xml:space="preserve"> на правоотношения, возникшие с 1 января 2014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82" w:name="P525"/>
      <w:bookmarkEnd w:id="82"/>
      <w:r>
        <w:t>Статья 30. Участие субъектов малого предпринимательства, социально ориентированных некоммерческих организаций в закупках</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При определении объема закупок, предусмотренного частью 1 статьи 30, в расчет совокупного годового объема закупок не включаются закупки,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дня </w:t>
      </w:r>
      <w:hyperlink w:anchor="P2613" w:history="1">
        <w:r>
          <w:rPr>
            <w:color w:val="0000FF"/>
          </w:rPr>
          <w:t>вступления</w:t>
        </w:r>
      </w:hyperlink>
      <w:r>
        <w:t xml:space="preserve"> в силу настоящего Федерального закона (</w:t>
      </w:r>
      <w:hyperlink w:anchor="P2554" w:history="1">
        <w:r>
          <w:rPr>
            <w:color w:val="0000FF"/>
          </w:rPr>
          <w:t>часть 30 статьи 112</w:t>
        </w:r>
      </w:hyperlink>
      <w:r>
        <w:t xml:space="preserve"> данного документа).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83" w:name="P532"/>
      <w:bookmarkEnd w:id="83"/>
      <w:r>
        <w:t xml:space="preserve">1. Заказчики обязаны осуществлять закупки у </w:t>
      </w:r>
      <w:hyperlink r:id="rId148" w:history="1">
        <w:r>
          <w:rPr>
            <w:color w:val="0000FF"/>
          </w:rPr>
          <w:t>субъектов</w:t>
        </w:r>
      </w:hyperlink>
      <w:r>
        <w:t xml:space="preserve"> малого предпринимательства, социально ориентированных некоммерческих </w:t>
      </w:r>
      <w:hyperlink r:id="rId149" w:history="1">
        <w:r>
          <w:rPr>
            <w:color w:val="0000FF"/>
          </w:rPr>
          <w:t>организаций</w:t>
        </w:r>
      </w:hyperlink>
      <w:r>
        <w:t xml:space="preserve"> в объеме не менее чем пятнадцать процентов совокупного годового объема закупок, рассчитанного с учетом </w:t>
      </w:r>
      <w:hyperlink w:anchor="P536" w:history="1">
        <w:r>
          <w:rPr>
            <w:color w:val="0000FF"/>
          </w:rPr>
          <w:t>части 1.1</w:t>
        </w:r>
      </w:hyperlink>
      <w:r>
        <w:t xml:space="preserve"> настоящей статьи, путем:</w:t>
      </w:r>
    </w:p>
    <w:p w:rsidR="005238A8" w:rsidRDefault="005238A8">
      <w:pPr>
        <w:pStyle w:val="ConsPlusNormal"/>
        <w:ind w:firstLine="540"/>
        <w:jc w:val="both"/>
      </w:pPr>
      <w:r>
        <w:t>1)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5238A8" w:rsidRDefault="005238A8">
      <w:pPr>
        <w:pStyle w:val="ConsPlusNormal"/>
        <w:ind w:firstLine="540"/>
        <w:jc w:val="both"/>
      </w:pPr>
      <w:r>
        <w:t xml:space="preserve">2) осуществления закупок с учетом положений </w:t>
      </w:r>
      <w:hyperlink w:anchor="P551" w:history="1">
        <w:r>
          <w:rPr>
            <w:color w:val="0000FF"/>
          </w:rPr>
          <w:t>части 5</w:t>
        </w:r>
      </w:hyperlink>
      <w:r>
        <w:t xml:space="preserve"> настоящей статьи.</w:t>
      </w:r>
    </w:p>
    <w:p w:rsidR="005238A8" w:rsidRDefault="005238A8">
      <w:pPr>
        <w:pStyle w:val="ConsPlusNormal"/>
        <w:jc w:val="both"/>
      </w:pPr>
      <w:r>
        <w:t xml:space="preserve">(часть 1 в ред. Федерального </w:t>
      </w:r>
      <w:hyperlink r:id="rId150" w:history="1">
        <w:r>
          <w:rPr>
            <w:color w:val="0000FF"/>
          </w:rPr>
          <w:t>закона</w:t>
        </w:r>
      </w:hyperlink>
      <w:r>
        <w:t xml:space="preserve"> от 04.06.2014 N 140-ФЗ)</w:t>
      </w:r>
    </w:p>
    <w:p w:rsidR="005238A8" w:rsidRDefault="005238A8">
      <w:pPr>
        <w:pStyle w:val="ConsPlusNormal"/>
        <w:ind w:firstLine="540"/>
        <w:jc w:val="both"/>
      </w:pPr>
      <w:bookmarkStart w:id="84" w:name="P536"/>
      <w:bookmarkEnd w:id="84"/>
      <w:r>
        <w:t xml:space="preserve">1.1. При определении объема закупок, предусмотренного </w:t>
      </w:r>
      <w:hyperlink w:anchor="P532" w:history="1">
        <w:r>
          <w:rPr>
            <w:color w:val="0000FF"/>
          </w:rPr>
          <w:t>частью 1</w:t>
        </w:r>
      </w:hyperlink>
      <w:r>
        <w:t xml:space="preserve"> настоящей статьи, в расчет совокупного годового объема закупок не включаются закупки:</w:t>
      </w:r>
    </w:p>
    <w:p w:rsidR="005238A8" w:rsidRDefault="005238A8">
      <w:pPr>
        <w:pStyle w:val="ConsPlusNormal"/>
        <w:ind w:firstLine="540"/>
        <w:jc w:val="both"/>
      </w:pPr>
      <w:bookmarkStart w:id="85" w:name="P537"/>
      <w:bookmarkEnd w:id="85"/>
      <w:r>
        <w:t>1) для обеспечения обороны страны и безопасности государства;</w:t>
      </w:r>
    </w:p>
    <w:p w:rsidR="005238A8" w:rsidRDefault="005238A8">
      <w:pPr>
        <w:pStyle w:val="ConsPlusNormal"/>
        <w:ind w:firstLine="540"/>
        <w:jc w:val="both"/>
      </w:pPr>
      <w:r>
        <w:t>2) услуг по предоставлению кредитов;</w:t>
      </w:r>
    </w:p>
    <w:p w:rsidR="005238A8" w:rsidRDefault="005238A8">
      <w:pPr>
        <w:pStyle w:val="ConsPlusNormal"/>
        <w:ind w:firstLine="540"/>
        <w:jc w:val="both"/>
      </w:pPr>
      <w:r>
        <w:t xml:space="preserve">3) у единственного поставщика (подрядчика, исполнителя) в соответствии с </w:t>
      </w:r>
      <w:hyperlink w:anchor="P1893" w:history="1">
        <w:r>
          <w:rPr>
            <w:color w:val="0000FF"/>
          </w:rPr>
          <w:t>частью 1 статьи 93</w:t>
        </w:r>
      </w:hyperlink>
      <w:r>
        <w:t xml:space="preserve"> настоящего Федерального закона;</w:t>
      </w:r>
    </w:p>
    <w:p w:rsidR="005238A8" w:rsidRDefault="005238A8">
      <w:pPr>
        <w:pStyle w:val="ConsPlusNormal"/>
        <w:ind w:firstLine="540"/>
        <w:jc w:val="both"/>
      </w:pPr>
      <w:bookmarkStart w:id="86" w:name="P540"/>
      <w:bookmarkEnd w:id="86"/>
      <w:r>
        <w:t>4) работ в области использования атомной энергии;</w:t>
      </w:r>
    </w:p>
    <w:p w:rsidR="005238A8" w:rsidRDefault="005238A8">
      <w:pPr>
        <w:pStyle w:val="ConsPlusNormal"/>
        <w:ind w:firstLine="540"/>
        <w:jc w:val="both"/>
      </w:pPr>
      <w:bookmarkStart w:id="87" w:name="P541"/>
      <w:bookmarkEnd w:id="87"/>
      <w:r>
        <w:t>5) при осуществлении которых применяются закрытые способы определения поставщиков (подрядчиков, исполнителей).</w:t>
      </w:r>
    </w:p>
    <w:p w:rsidR="005238A8" w:rsidRDefault="005238A8">
      <w:pPr>
        <w:pStyle w:val="ConsPlusNormal"/>
        <w:jc w:val="both"/>
      </w:pPr>
      <w:r>
        <w:t xml:space="preserve">(часть 1.1 введена Федеральным </w:t>
      </w:r>
      <w:hyperlink r:id="rId151" w:history="1">
        <w:r>
          <w:rPr>
            <w:color w:val="0000FF"/>
          </w:rPr>
          <w:t>законом</w:t>
        </w:r>
      </w:hyperlink>
      <w:r>
        <w:t xml:space="preserve"> от 04.06.2014 N 140-ФЗ)</w:t>
      </w:r>
    </w:p>
    <w:p w:rsidR="005238A8" w:rsidRDefault="005238A8">
      <w:pPr>
        <w:pStyle w:val="ConsPlusNormal"/>
        <w:ind w:firstLine="540"/>
        <w:jc w:val="both"/>
      </w:pPr>
      <w:r>
        <w:t xml:space="preserve">1.2. Заказчики вправе осуществлять закупки, указанные в </w:t>
      </w:r>
      <w:hyperlink w:anchor="P537" w:history="1">
        <w:r>
          <w:rPr>
            <w:color w:val="0000FF"/>
          </w:rPr>
          <w:t>пунктах 1</w:t>
        </w:r>
      </w:hyperlink>
      <w:r>
        <w:t xml:space="preserve">, </w:t>
      </w:r>
      <w:hyperlink w:anchor="P540" w:history="1">
        <w:r>
          <w:rPr>
            <w:color w:val="0000FF"/>
          </w:rPr>
          <w:t>4</w:t>
        </w:r>
      </w:hyperlink>
      <w:r>
        <w:t xml:space="preserve"> и </w:t>
      </w:r>
      <w:hyperlink w:anchor="P541" w:history="1">
        <w:r>
          <w:rPr>
            <w:color w:val="0000FF"/>
          </w:rPr>
          <w:t>5 части 1.1</w:t>
        </w:r>
      </w:hyperlink>
      <w: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532" w:history="1">
        <w:r>
          <w:rPr>
            <w:color w:val="0000FF"/>
          </w:rPr>
          <w:t>частью 1</w:t>
        </w:r>
      </w:hyperlink>
      <w: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532" w:history="1">
        <w:r>
          <w:rPr>
            <w:color w:val="0000FF"/>
          </w:rPr>
          <w:t>частью 1</w:t>
        </w:r>
      </w:hyperlink>
      <w:r>
        <w:t xml:space="preserve"> настоящей статьи, и включается в отчет, указанный в </w:t>
      </w:r>
      <w:hyperlink w:anchor="P547" w:history="1">
        <w:r>
          <w:rPr>
            <w:color w:val="0000FF"/>
          </w:rPr>
          <w:t>части 4</w:t>
        </w:r>
      </w:hyperlink>
      <w:r>
        <w:t xml:space="preserve"> настоящей статьи.</w:t>
      </w:r>
    </w:p>
    <w:p w:rsidR="005238A8" w:rsidRDefault="005238A8">
      <w:pPr>
        <w:pStyle w:val="ConsPlusNormal"/>
        <w:jc w:val="both"/>
      </w:pPr>
      <w:r>
        <w:t xml:space="preserve">(часть 1.2 введена Федеральным </w:t>
      </w:r>
      <w:hyperlink r:id="rId152" w:history="1">
        <w:r>
          <w:rPr>
            <w:color w:val="0000FF"/>
          </w:rPr>
          <w:t>законом</w:t>
        </w:r>
      </w:hyperlink>
      <w:r>
        <w:t xml:space="preserve"> от 04.06.2014 N 140-ФЗ)</w:t>
      </w:r>
    </w:p>
    <w:p w:rsidR="005238A8" w:rsidRDefault="005238A8">
      <w:pPr>
        <w:pStyle w:val="ConsPlusNormal"/>
        <w:ind w:firstLine="540"/>
        <w:jc w:val="both"/>
      </w:pPr>
      <w:bookmarkStart w:id="88" w:name="P545"/>
      <w:bookmarkEnd w:id="88"/>
      <w: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153" w:history="1">
        <w:r>
          <w:rPr>
            <w:color w:val="0000FF"/>
          </w:rPr>
          <w:t>пунктом 1 статьи 31.1</w:t>
        </w:r>
      </w:hyperlink>
      <w:r>
        <w:t xml:space="preserve"> Федерального закона от 12 января 1996 года N 7-ФЗ "О некоммерческих организациях".</w:t>
      </w:r>
    </w:p>
    <w:p w:rsidR="005238A8" w:rsidRDefault="005238A8">
      <w:pPr>
        <w:pStyle w:val="ConsPlusNormal"/>
        <w:ind w:firstLine="540"/>
        <w:jc w:val="both"/>
      </w:pPr>
      <w:bookmarkStart w:id="89" w:name="P546"/>
      <w:bookmarkEnd w:id="89"/>
      <w:r>
        <w:t xml:space="preserve">3. При определении поставщиков (подрядчиков, исполнителей) способами, указанными в </w:t>
      </w:r>
      <w:hyperlink w:anchor="P532" w:history="1">
        <w:r>
          <w:rPr>
            <w:color w:val="0000FF"/>
          </w:rPr>
          <w:t>части 1</w:t>
        </w:r>
      </w:hyperlink>
      <w:r>
        <w:t xml:space="preserve">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w:t>
      </w:r>
      <w:hyperlink r:id="rId154" w:history="1">
        <w:r>
          <w:rPr>
            <w:color w:val="0000FF"/>
          </w:rPr>
          <w:t>декларировать</w:t>
        </w:r>
      </w:hyperlink>
      <w:r>
        <w:t xml:space="preserve"> в заявках на участие в закупках свою принадлежность к субъектам малого предпринимательства или социально ориентированным некоммерческим организациям.</w:t>
      </w:r>
    </w:p>
    <w:p w:rsidR="005238A8" w:rsidRDefault="005238A8">
      <w:pPr>
        <w:pStyle w:val="ConsPlusNormal"/>
        <w:ind w:firstLine="540"/>
        <w:jc w:val="both"/>
      </w:pPr>
      <w:bookmarkStart w:id="90" w:name="P547"/>
      <w:bookmarkEnd w:id="90"/>
      <w:r>
        <w:t xml:space="preserve">4. В случае признания не состоявшимся определения поставщиков (подрядчиков, исполнителей) в порядке, установленном настоящим Федеральным законом, заказчик вправе отменить указанное в </w:t>
      </w:r>
      <w:hyperlink w:anchor="P546" w:history="1">
        <w:r>
          <w:rPr>
            <w:color w:val="0000FF"/>
          </w:rPr>
          <w:t>части 3</w:t>
        </w:r>
      </w:hyperlink>
      <w:r>
        <w:t xml:space="preserve"> настоящей статьи ограничение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532" w:history="1">
        <w:r>
          <w:rPr>
            <w:color w:val="0000FF"/>
          </w:rPr>
          <w:t>частью 1</w:t>
        </w:r>
      </w:hyperlink>
      <w:r>
        <w:t xml:space="preserve"> настоящей статьи. По итогам года заказчик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545" w:history="1">
        <w:r>
          <w:rPr>
            <w:color w:val="0000FF"/>
          </w:rPr>
          <w:t>частью 2</w:t>
        </w:r>
      </w:hyperlink>
      <w: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 а также информацию о несостоявшемся определении поставщиков (подрядчиков, исполнителей) с участием субъектов малого предпринимательства, социально ориентированных некоммерческих организаций.</w:t>
      </w:r>
    </w:p>
    <w:p w:rsidR="005238A8" w:rsidRDefault="005238A8">
      <w:pPr>
        <w:pStyle w:val="ConsPlusNormal"/>
        <w:jc w:val="both"/>
      </w:pPr>
      <w:r>
        <w:t xml:space="preserve">(в ред. Федеральных законов от 28.12.2013 </w:t>
      </w:r>
      <w:hyperlink r:id="rId155" w:history="1">
        <w:r>
          <w:rPr>
            <w:color w:val="0000FF"/>
          </w:rPr>
          <w:t>N 396-ФЗ</w:t>
        </w:r>
      </w:hyperlink>
      <w:r>
        <w:t xml:space="preserve">, от 04.06.2014 </w:t>
      </w:r>
      <w:hyperlink r:id="rId156" w:history="1">
        <w:r>
          <w:rPr>
            <w:color w:val="0000FF"/>
          </w:rPr>
          <w:t>N 140-ФЗ</w:t>
        </w:r>
      </w:hyperlink>
      <w:r>
        <w:t>)</w:t>
      </w:r>
    </w:p>
    <w:p w:rsidR="005238A8" w:rsidRDefault="005238A8">
      <w:pPr>
        <w:pStyle w:val="ConsPlusNormal"/>
        <w:ind w:firstLine="540"/>
        <w:jc w:val="both"/>
      </w:pPr>
      <w:r>
        <w:t xml:space="preserve">4.1. </w:t>
      </w:r>
      <w:hyperlink r:id="rId157" w:history="1">
        <w:r>
          <w:rPr>
            <w:color w:val="0000FF"/>
          </w:rPr>
          <w:t>Порядок</w:t>
        </w:r>
      </w:hyperlink>
      <w:r>
        <w:t xml:space="preserve"> подготовки отчета, указанного в </w:t>
      </w:r>
      <w:hyperlink w:anchor="P547" w:history="1">
        <w:r>
          <w:rPr>
            <w:color w:val="0000FF"/>
          </w:rPr>
          <w:t>части 4</w:t>
        </w:r>
      </w:hyperlink>
      <w:r>
        <w:t xml:space="preserve"> настоящей статьи, его размещения в единой информационной системе, </w:t>
      </w:r>
      <w:hyperlink r:id="rId158" w:history="1">
        <w:r>
          <w:rPr>
            <w:color w:val="0000FF"/>
          </w:rPr>
          <w:t>форма</w:t>
        </w:r>
      </w:hyperlink>
      <w:r>
        <w:t xml:space="preserve"> указанного отчета определяются Правительством Российской Федерации.</w:t>
      </w:r>
    </w:p>
    <w:p w:rsidR="005238A8" w:rsidRDefault="005238A8">
      <w:pPr>
        <w:pStyle w:val="ConsPlusNormal"/>
        <w:jc w:val="both"/>
      </w:pPr>
      <w:r>
        <w:t xml:space="preserve">(часть 4.1 введена Федеральным </w:t>
      </w:r>
      <w:hyperlink r:id="rId159" w:history="1">
        <w:r>
          <w:rPr>
            <w:color w:val="0000FF"/>
          </w:rPr>
          <w:t>законом</w:t>
        </w:r>
      </w:hyperlink>
      <w:r>
        <w:t xml:space="preserve"> от 04.06.2014 N 140-ФЗ)</w:t>
      </w:r>
    </w:p>
    <w:p w:rsidR="005238A8" w:rsidRDefault="005238A8">
      <w:pPr>
        <w:pStyle w:val="ConsPlusNormal"/>
        <w:ind w:firstLine="540"/>
        <w:jc w:val="both"/>
      </w:pPr>
      <w:bookmarkStart w:id="91" w:name="P551"/>
      <w:bookmarkEnd w:id="91"/>
      <w: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5238A8" w:rsidRDefault="005238A8">
      <w:pPr>
        <w:pStyle w:val="ConsPlusNormal"/>
        <w:jc w:val="both"/>
      </w:pPr>
      <w:r>
        <w:t xml:space="preserve">(в ред. Федерального </w:t>
      </w:r>
      <w:hyperlink r:id="rId160" w:history="1">
        <w:r>
          <w:rPr>
            <w:color w:val="0000FF"/>
          </w:rPr>
          <w:t>закона</w:t>
        </w:r>
      </w:hyperlink>
      <w:r>
        <w:t xml:space="preserve"> от 04.06.2014 N 140-ФЗ)</w:t>
      </w:r>
    </w:p>
    <w:p w:rsidR="005238A8" w:rsidRDefault="005238A8">
      <w:pPr>
        <w:pStyle w:val="ConsPlusNormal"/>
        <w:ind w:firstLine="540"/>
        <w:jc w:val="both"/>
      </w:pPr>
      <w: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551" w:history="1">
        <w:r>
          <w:rPr>
            <w:color w:val="0000FF"/>
          </w:rPr>
          <w:t>частью 5</w:t>
        </w:r>
      </w:hyperlink>
      <w: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532" w:history="1">
        <w:r>
          <w:rPr>
            <w:color w:val="0000FF"/>
          </w:rPr>
          <w:t>частью 1</w:t>
        </w:r>
      </w:hyperlink>
      <w:r>
        <w:t xml:space="preserve"> настоящей статьи, и включается в отчет, указанный в </w:t>
      </w:r>
      <w:hyperlink w:anchor="P547" w:history="1">
        <w:r>
          <w:rPr>
            <w:color w:val="0000FF"/>
          </w:rPr>
          <w:t>части 4</w:t>
        </w:r>
      </w:hyperlink>
      <w: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5238A8" w:rsidRDefault="005238A8">
      <w:pPr>
        <w:pStyle w:val="ConsPlusNormal"/>
        <w:jc w:val="both"/>
      </w:pPr>
      <w:r>
        <w:t xml:space="preserve">(часть 6 в ред. Федерального </w:t>
      </w:r>
      <w:hyperlink r:id="rId161" w:history="1">
        <w:r>
          <w:rPr>
            <w:color w:val="0000FF"/>
          </w:rPr>
          <w:t>закона</w:t>
        </w:r>
      </w:hyperlink>
      <w:r>
        <w:t xml:space="preserve"> от 04.06.2014 N 140-ФЗ)</w:t>
      </w:r>
    </w:p>
    <w:p w:rsidR="005238A8" w:rsidRDefault="005238A8">
      <w:pPr>
        <w:pStyle w:val="ConsPlusNormal"/>
        <w:ind w:firstLine="540"/>
        <w:jc w:val="both"/>
      </w:pPr>
      <w:r>
        <w:t>7. 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5238A8" w:rsidRDefault="005238A8">
      <w:pPr>
        <w:pStyle w:val="ConsPlusNormal"/>
        <w:ind w:firstLine="540"/>
        <w:jc w:val="both"/>
      </w:pPr>
      <w:r>
        <w:t xml:space="preserve">8. В случае, если в извещении об осуществлении закупки установлены ограничения в соответствии с </w:t>
      </w:r>
      <w:hyperlink w:anchor="P546" w:history="1">
        <w:r>
          <w:rPr>
            <w:color w:val="0000FF"/>
          </w:rPr>
          <w:t>частью 3</w:t>
        </w:r>
      </w:hyperlink>
      <w:r>
        <w:t xml:space="preserve"> настоящей статьи, в контракт, заключаемый с субъектом малого предпринимательства или социально ориентированной некоммерческой организацией,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контракта не более чем в течение тридцати дней с даты подписания заказчиком документа о приемке, предусмотренного </w:t>
      </w:r>
      <w:hyperlink w:anchor="P2014" w:history="1">
        <w:r>
          <w:rPr>
            <w:color w:val="0000FF"/>
          </w:rPr>
          <w:t>частью 7 статьи 94</w:t>
        </w:r>
      </w:hyperlink>
      <w:r>
        <w:t xml:space="preserve"> настоящего Федерального закона.</w:t>
      </w:r>
    </w:p>
    <w:p w:rsidR="005238A8" w:rsidRDefault="005238A8">
      <w:pPr>
        <w:pStyle w:val="ConsPlusNormal"/>
        <w:jc w:val="both"/>
      </w:pPr>
      <w:r>
        <w:t xml:space="preserve">(часть 8 введена Федеральным </w:t>
      </w:r>
      <w:hyperlink r:id="rId162" w:history="1">
        <w:r>
          <w:rPr>
            <w:color w:val="0000FF"/>
          </w:rPr>
          <w:t>законом</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bookmarkStart w:id="92" w:name="P559"/>
      <w:bookmarkEnd w:id="92"/>
      <w:r>
        <w:t>Статья 31. Требования к участникам закупки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rPr>
          <w:color w:val="0A2666"/>
        </w:rPr>
        <w:t>КонсультантПлюс: примечание.</w:t>
      </w:r>
    </w:p>
    <w:p w:rsidR="005238A8" w:rsidRDefault="005238A8">
      <w:pPr>
        <w:pStyle w:val="ConsPlusNormal"/>
        <w:ind w:firstLine="540"/>
        <w:jc w:val="both"/>
      </w:pPr>
      <w:r>
        <w:rPr>
          <w:color w:val="0A2666"/>
        </w:rPr>
        <w:t>С 01.01.2016 организации под юрисдикцией Турции, а также организации, контролируемые гражданами Турции и (или) организациями, находящиеся под юрисдикцией Турецкой Республики не вправе выполнять работы, оказывать услуги для государственных и муниципальных нужд (</w:t>
      </w:r>
      <w:hyperlink r:id="rId163" w:history="1">
        <w:r>
          <w:rPr>
            <w:color w:val="0000FF"/>
          </w:rPr>
          <w:t>Постановление</w:t>
        </w:r>
      </w:hyperlink>
      <w:r>
        <w:rPr>
          <w:color w:val="0A2666"/>
        </w:rPr>
        <w:t xml:space="preserve"> Правительства РФ от 29.12.2015 N 1457).</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93" w:name="P566"/>
      <w:bookmarkEnd w:id="93"/>
      <w:r>
        <w:t>1. При осуществлении закупки заказчик устанавливает следующие единые требования к участникам закупки:</w:t>
      </w:r>
    </w:p>
    <w:p w:rsidR="005238A8" w:rsidRDefault="005238A8">
      <w:pPr>
        <w:pStyle w:val="ConsPlusNormal"/>
        <w:ind w:firstLine="540"/>
        <w:jc w:val="both"/>
      </w:pPr>
      <w:bookmarkStart w:id="94" w:name="P567"/>
      <w:bookmarkEnd w:id="94"/>
      <w:r>
        <w:t xml:space="preserve">1) соответствие </w:t>
      </w:r>
      <w:hyperlink r:id="rId164" w:history="1">
        <w:r>
          <w:rPr>
            <w:color w:val="0000FF"/>
          </w:rPr>
          <w:t>требованиям</w:t>
        </w:r>
      </w:hyperlink>
      <w: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238A8" w:rsidRDefault="005238A8">
      <w:pPr>
        <w:pStyle w:val="ConsPlusNormal"/>
        <w:ind w:firstLine="540"/>
        <w:jc w:val="both"/>
      </w:pPr>
      <w:r>
        <w:t xml:space="preserve">2) утратил силу. - Федеральный </w:t>
      </w:r>
      <w:hyperlink r:id="rId165" w:history="1">
        <w:r>
          <w:rPr>
            <w:color w:val="0000FF"/>
          </w:rPr>
          <w:t>закон</w:t>
        </w:r>
      </w:hyperlink>
      <w:r>
        <w:t xml:space="preserve"> от 04.06.2014 N 140-ФЗ;</w:t>
      </w:r>
    </w:p>
    <w:p w:rsidR="005238A8" w:rsidRDefault="005238A8">
      <w:pPr>
        <w:pStyle w:val="ConsPlusNormal"/>
        <w:ind w:firstLine="540"/>
        <w:jc w:val="both"/>
      </w:pPr>
      <w:bookmarkStart w:id="95" w:name="P569"/>
      <w:bookmarkEnd w:id="95"/>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238A8" w:rsidRDefault="005238A8">
      <w:pPr>
        <w:pStyle w:val="ConsPlusNormal"/>
        <w:ind w:firstLine="540"/>
        <w:jc w:val="both"/>
      </w:pPr>
      <w:r>
        <w:t xml:space="preserve">4) неприостановление деятельности участника закупки в порядке, установленном </w:t>
      </w:r>
      <w:hyperlink r:id="rId166" w:history="1">
        <w:r>
          <w:rPr>
            <w:color w:val="0000FF"/>
          </w:rPr>
          <w:t>Кодексом</w:t>
        </w:r>
      </w:hyperlink>
      <w:r>
        <w:t xml:space="preserve"> Российской Федерации об административных правонарушениях, на дату подачи заявки на участие в закупке;</w:t>
      </w:r>
    </w:p>
    <w:p w:rsidR="005238A8" w:rsidRDefault="005238A8">
      <w:pPr>
        <w:pStyle w:val="ConsPlusNormal"/>
        <w:ind w:firstLine="540"/>
        <w:jc w:val="both"/>
      </w:pPr>
      <w:bookmarkStart w:id="96" w:name="P571"/>
      <w:bookmarkEnd w:id="96"/>
      <w: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7" w:history="1">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8" w:history="1">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238A8" w:rsidRDefault="005238A8">
      <w:pPr>
        <w:pStyle w:val="ConsPlusNormal"/>
        <w:ind w:firstLine="540"/>
        <w:jc w:val="both"/>
      </w:pPr>
      <w:r>
        <w:t xml:space="preserve">6) утратил силу с 1 января 2014 года. - Федеральный </w:t>
      </w:r>
      <w:hyperlink r:id="rId169" w:history="1">
        <w:r>
          <w:rPr>
            <w:color w:val="0000FF"/>
          </w:rPr>
          <w:t>закон</w:t>
        </w:r>
      </w:hyperlink>
      <w:r>
        <w:t xml:space="preserve"> от 28.12.2013 N 396-ФЗ;</w:t>
      </w:r>
    </w:p>
    <w:p w:rsidR="005238A8" w:rsidRDefault="005238A8">
      <w:pPr>
        <w:pStyle w:val="ConsPlusNormal"/>
        <w:ind w:firstLine="540"/>
        <w:jc w:val="both"/>
      </w:pPr>
      <w:bookmarkStart w:id="97" w:name="P573"/>
      <w:bookmarkEnd w:id="97"/>
      <w:r>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238A8" w:rsidRDefault="005238A8">
      <w:pPr>
        <w:pStyle w:val="ConsPlusNormal"/>
        <w:ind w:firstLine="540"/>
        <w:jc w:val="both"/>
      </w:pPr>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238A8" w:rsidRDefault="005238A8">
      <w:pPr>
        <w:pStyle w:val="ConsPlusNormal"/>
        <w:ind w:firstLine="540"/>
        <w:jc w:val="both"/>
      </w:pPr>
      <w:bookmarkStart w:id="98" w:name="P575"/>
      <w:bookmarkEnd w:id="98"/>
      <w: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238A8" w:rsidRDefault="005238A8">
      <w:pPr>
        <w:pStyle w:val="ConsPlusNormal"/>
        <w:jc w:val="both"/>
      </w:pPr>
      <w:r>
        <w:t xml:space="preserve">(п. 9 введен Федеральным </w:t>
      </w:r>
      <w:hyperlink r:id="rId170" w:history="1">
        <w:r>
          <w:rPr>
            <w:color w:val="0000FF"/>
          </w:rPr>
          <w:t>законом</w:t>
        </w:r>
      </w:hyperlink>
      <w:r>
        <w:t xml:space="preserve"> от 28.12.2013 N 396-ФЗ)</w:t>
      </w:r>
    </w:p>
    <w:p w:rsidR="005238A8" w:rsidRDefault="005238A8">
      <w:pPr>
        <w:pStyle w:val="ConsPlusNormal"/>
        <w:ind w:firstLine="540"/>
        <w:jc w:val="both"/>
      </w:pPr>
      <w:bookmarkStart w:id="99" w:name="P577"/>
      <w:bookmarkEnd w:id="99"/>
      <w:r>
        <w:t>10) участник закупки не является офшорной компанией.</w:t>
      </w:r>
    </w:p>
    <w:p w:rsidR="005238A8" w:rsidRDefault="005238A8">
      <w:pPr>
        <w:pStyle w:val="ConsPlusNormal"/>
        <w:jc w:val="both"/>
      </w:pPr>
      <w:r>
        <w:t xml:space="preserve">(п. 10 введен Федеральным </w:t>
      </w:r>
      <w:hyperlink r:id="rId171" w:history="1">
        <w:r>
          <w:rPr>
            <w:color w:val="0000FF"/>
          </w:rPr>
          <w:t>законом</w:t>
        </w:r>
      </w:hyperlink>
      <w:r>
        <w:t xml:space="preserve"> от 13.07.2015 N 227-ФЗ)</w:t>
      </w:r>
    </w:p>
    <w:p w:rsidR="005238A8" w:rsidRDefault="005238A8">
      <w:pPr>
        <w:pStyle w:val="ConsPlusNormal"/>
        <w:ind w:firstLine="540"/>
        <w:jc w:val="both"/>
      </w:pPr>
      <w:bookmarkStart w:id="100" w:name="P579"/>
      <w:bookmarkEnd w:id="100"/>
      <w:r>
        <w:t xml:space="preserve">1.1. Заказчик вправе установить требование об отсутствии в предусмотренном настоящим Федеральным законом </w:t>
      </w:r>
      <w:hyperlink w:anchor="P2333" w:history="1">
        <w:r>
          <w:rPr>
            <w:color w:val="0000FF"/>
          </w:rPr>
          <w:t>реестре</w:t>
        </w:r>
      </w:hyperlink>
      <w:r>
        <w:t xml:space="preserve">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5238A8" w:rsidRDefault="005238A8">
      <w:pPr>
        <w:pStyle w:val="ConsPlusNormal"/>
        <w:jc w:val="both"/>
      </w:pPr>
      <w:r>
        <w:t xml:space="preserve">(часть 1.1 введена Федеральным </w:t>
      </w:r>
      <w:hyperlink r:id="rId172" w:history="1">
        <w:r>
          <w:rPr>
            <w:color w:val="0000FF"/>
          </w:rPr>
          <w:t>законом</w:t>
        </w:r>
      </w:hyperlink>
      <w:r>
        <w:t xml:space="preserve"> от 28.12.2013 N 396-ФЗ)</w:t>
      </w:r>
    </w:p>
    <w:p w:rsidR="005238A8" w:rsidRDefault="005238A8">
      <w:pPr>
        <w:pStyle w:val="ConsPlusNormal"/>
        <w:ind w:firstLine="540"/>
        <w:jc w:val="both"/>
      </w:pPr>
      <w:bookmarkStart w:id="101" w:name="P581"/>
      <w:bookmarkEnd w:id="101"/>
      <w:r>
        <w:t xml:space="preserve">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w:t>
      </w:r>
      <w:hyperlink r:id="rId173" w:history="1">
        <w:r>
          <w:rPr>
            <w:color w:val="0000FF"/>
          </w:rPr>
          <w:t>дополнительные требования</w:t>
        </w:r>
      </w:hyperlink>
      <w:r>
        <w:t>, в том числе к наличию:</w:t>
      </w:r>
    </w:p>
    <w:p w:rsidR="005238A8" w:rsidRDefault="005238A8">
      <w:pPr>
        <w:pStyle w:val="ConsPlusNormal"/>
        <w:ind w:firstLine="540"/>
        <w:jc w:val="both"/>
      </w:pPr>
      <w:r>
        <w:t>1) финансовых ресурсов для исполнения контракта;</w:t>
      </w:r>
    </w:p>
    <w:p w:rsidR="005238A8" w:rsidRDefault="005238A8">
      <w:pPr>
        <w:pStyle w:val="ConsPlusNormal"/>
        <w:ind w:firstLine="540"/>
        <w:jc w:val="both"/>
      </w:pPr>
      <w:r>
        <w:t>2) на праве собственности или ином законном основании оборудования и других материальных ресурсов для исполнения контракта;</w:t>
      </w:r>
    </w:p>
    <w:p w:rsidR="005238A8" w:rsidRDefault="005238A8">
      <w:pPr>
        <w:pStyle w:val="ConsPlusNormal"/>
        <w:ind w:firstLine="540"/>
        <w:jc w:val="both"/>
      </w:pPr>
      <w:r>
        <w:t>3) опыта работы, связанного с предметом контракта, и деловой репутации;</w:t>
      </w:r>
    </w:p>
    <w:p w:rsidR="005238A8" w:rsidRDefault="005238A8">
      <w:pPr>
        <w:pStyle w:val="ConsPlusNormal"/>
        <w:ind w:firstLine="540"/>
        <w:jc w:val="both"/>
      </w:pPr>
      <w:r>
        <w:t>4) необходимого количества специалистов и иных работников определенного уровня квалификации для исполнения контракта.</w:t>
      </w:r>
    </w:p>
    <w:p w:rsidR="005238A8" w:rsidRDefault="005238A8">
      <w:pPr>
        <w:pStyle w:val="ConsPlusNormal"/>
        <w:ind w:firstLine="540"/>
        <w:jc w:val="both"/>
      </w:pPr>
      <w:bookmarkStart w:id="102" w:name="P586"/>
      <w:bookmarkEnd w:id="102"/>
      <w:r>
        <w:t>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w:t>
      </w:r>
    </w:p>
    <w:p w:rsidR="005238A8" w:rsidRDefault="005238A8">
      <w:pPr>
        <w:pStyle w:val="ConsPlusNormal"/>
        <w:jc w:val="both"/>
      </w:pPr>
      <w:r>
        <w:t xml:space="preserve">(часть 2.1 введена Федеральным </w:t>
      </w:r>
      <w:hyperlink r:id="rId174" w:history="1">
        <w:r>
          <w:rPr>
            <w:color w:val="0000FF"/>
          </w:rPr>
          <w:t>законом</w:t>
        </w:r>
      </w:hyperlink>
      <w:r>
        <w:t xml:space="preserve"> от 29.06.2015 N 210-ФЗ)</w:t>
      </w:r>
    </w:p>
    <w:p w:rsidR="005238A8" w:rsidRDefault="005238A8">
      <w:pPr>
        <w:pStyle w:val="ConsPlusNormal"/>
        <w:ind w:firstLine="540"/>
        <w:jc w:val="both"/>
      </w:pPr>
      <w:r>
        <w:t xml:space="preserve">3. </w:t>
      </w:r>
      <w:hyperlink r:id="rId175" w:history="1">
        <w:r>
          <w:rPr>
            <w:color w:val="0000FF"/>
          </w:rPr>
          <w:t>Перечень</w:t>
        </w:r>
      </w:hyperlink>
      <w:r>
        <w:t xml:space="preserve"> документов, которые подтверждают соответствие участников закупок дополнительным требованиям, указанным в </w:t>
      </w:r>
      <w:hyperlink w:anchor="P581" w:history="1">
        <w:r>
          <w:rPr>
            <w:color w:val="0000FF"/>
          </w:rPr>
          <w:t>частях 2</w:t>
        </w:r>
      </w:hyperlink>
      <w:r>
        <w:t xml:space="preserve"> и </w:t>
      </w:r>
      <w:hyperlink w:anchor="P586" w:history="1">
        <w:r>
          <w:rPr>
            <w:color w:val="0000FF"/>
          </w:rPr>
          <w:t>2.1</w:t>
        </w:r>
      </w:hyperlink>
      <w:r>
        <w:t xml:space="preserve"> настоящей статьи, устанавливается Правительством Российской Федерации.</w:t>
      </w:r>
    </w:p>
    <w:p w:rsidR="005238A8" w:rsidRDefault="005238A8">
      <w:pPr>
        <w:pStyle w:val="ConsPlusNormal"/>
        <w:jc w:val="both"/>
      </w:pPr>
      <w:r>
        <w:t xml:space="preserve">(в ред. Федерального </w:t>
      </w:r>
      <w:hyperlink r:id="rId176" w:history="1">
        <w:r>
          <w:rPr>
            <w:color w:val="0000FF"/>
          </w:rPr>
          <w:t>закона</w:t>
        </w:r>
      </w:hyperlink>
      <w:r>
        <w:t xml:space="preserve"> от 29.06.2015 N 210-ФЗ)</w:t>
      </w:r>
    </w:p>
    <w:p w:rsidR="005238A8" w:rsidRDefault="005238A8">
      <w:pPr>
        <w:pStyle w:val="ConsPlusNormal"/>
        <w:ind w:firstLine="540"/>
        <w:jc w:val="both"/>
      </w:pPr>
      <w:r>
        <w:t xml:space="preserve">4. В случае установления Правительством Российской Федерации в соответствии с </w:t>
      </w:r>
      <w:hyperlink w:anchor="P581" w:history="1">
        <w:r>
          <w:rPr>
            <w:color w:val="0000FF"/>
          </w:rPr>
          <w:t>частями 2</w:t>
        </w:r>
      </w:hyperlink>
      <w:r>
        <w:t xml:space="preserve"> и </w:t>
      </w:r>
      <w:hyperlink w:anchor="P586" w:history="1">
        <w:r>
          <w:rPr>
            <w:color w:val="0000FF"/>
          </w:rPr>
          <w:t>2.1</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5238A8" w:rsidRDefault="005238A8">
      <w:pPr>
        <w:pStyle w:val="ConsPlusNormal"/>
        <w:jc w:val="both"/>
      </w:pPr>
      <w:r>
        <w:t xml:space="preserve">(в ред. Федерального </w:t>
      </w:r>
      <w:hyperlink r:id="rId177" w:history="1">
        <w:r>
          <w:rPr>
            <w:color w:val="0000FF"/>
          </w:rPr>
          <w:t>закона</w:t>
        </w:r>
      </w:hyperlink>
      <w:r>
        <w:t xml:space="preserve"> от 29.06.2015 N 210-ФЗ)</w:t>
      </w:r>
    </w:p>
    <w:p w:rsidR="005238A8" w:rsidRDefault="005238A8">
      <w:pPr>
        <w:pStyle w:val="ConsPlusNormal"/>
        <w:ind w:firstLine="540"/>
        <w:jc w:val="both"/>
      </w:pPr>
      <w:r>
        <w:t xml:space="preserve">5. Информация об установленных требованиях в соответствии с </w:t>
      </w:r>
      <w:hyperlink w:anchor="P566" w:history="1">
        <w:r>
          <w:rPr>
            <w:color w:val="0000FF"/>
          </w:rPr>
          <w:t>частями 1</w:t>
        </w:r>
      </w:hyperlink>
      <w:r>
        <w:t xml:space="preserve">, </w:t>
      </w:r>
      <w:hyperlink w:anchor="P579" w:history="1">
        <w:r>
          <w:rPr>
            <w:color w:val="0000FF"/>
          </w:rPr>
          <w:t>1.1</w:t>
        </w:r>
      </w:hyperlink>
      <w:r>
        <w:t xml:space="preserve">, </w:t>
      </w:r>
      <w:hyperlink w:anchor="P581" w:history="1">
        <w:r>
          <w:rPr>
            <w:color w:val="0000FF"/>
          </w:rPr>
          <w:t>2</w:t>
        </w:r>
      </w:hyperlink>
      <w:r>
        <w:t xml:space="preserve"> и </w:t>
      </w:r>
      <w:hyperlink w:anchor="P586" w:history="1">
        <w:r>
          <w:rPr>
            <w:color w:val="0000FF"/>
          </w:rPr>
          <w:t>2.1</w:t>
        </w:r>
      </w:hyperlink>
      <w:r>
        <w:t xml:space="preserve"> настоящей статьи указывается заказчиком в извещении об осуществлении закупки и документации о закупке.</w:t>
      </w:r>
    </w:p>
    <w:p w:rsidR="005238A8" w:rsidRDefault="005238A8">
      <w:pPr>
        <w:pStyle w:val="ConsPlusNormal"/>
        <w:jc w:val="both"/>
      </w:pPr>
      <w:r>
        <w:t xml:space="preserve">(в ред. Федеральных законов от 04.06.2014 </w:t>
      </w:r>
      <w:hyperlink r:id="rId178" w:history="1">
        <w:r>
          <w:rPr>
            <w:color w:val="0000FF"/>
          </w:rPr>
          <w:t>N 140-ФЗ</w:t>
        </w:r>
      </w:hyperlink>
      <w:r>
        <w:t xml:space="preserve">, от 29.06.2015 </w:t>
      </w:r>
      <w:hyperlink r:id="rId179" w:history="1">
        <w:r>
          <w:rPr>
            <w:color w:val="0000FF"/>
          </w:rPr>
          <w:t>N 210-ФЗ</w:t>
        </w:r>
      </w:hyperlink>
      <w:r>
        <w:t>)</w:t>
      </w:r>
    </w:p>
    <w:p w:rsidR="005238A8" w:rsidRDefault="005238A8">
      <w:pPr>
        <w:pStyle w:val="ConsPlusNormal"/>
        <w:ind w:firstLine="540"/>
        <w:jc w:val="both"/>
      </w:pPr>
      <w:r>
        <w:t>6. Заказчики не вправе устанавливать требования к участникам закупок в нарушение требований настоящего Федерального закона.</w:t>
      </w:r>
    </w:p>
    <w:p w:rsidR="005238A8" w:rsidRDefault="005238A8">
      <w:pPr>
        <w:pStyle w:val="ConsPlusNormal"/>
        <w:ind w:firstLine="540"/>
        <w:jc w:val="both"/>
      </w:pPr>
      <w:r>
        <w:t>7. Указанные в настоящей статье требования предъявляются в равной мере ко всем участникам закупок.</w:t>
      </w:r>
    </w:p>
    <w:p w:rsidR="005238A8" w:rsidRDefault="005238A8">
      <w:pPr>
        <w:pStyle w:val="ConsPlusNormal"/>
        <w:ind w:firstLine="540"/>
        <w:jc w:val="both"/>
      </w:pPr>
      <w:r>
        <w:t xml:space="preserve">8. Комиссия по осуществлению закупок проверяет соответствие участников закупок требованиям, указанным в </w:t>
      </w:r>
      <w:hyperlink w:anchor="P567" w:history="1">
        <w:r>
          <w:rPr>
            <w:color w:val="0000FF"/>
          </w:rPr>
          <w:t>пункте 1</w:t>
        </w:r>
      </w:hyperlink>
      <w:r>
        <w:t xml:space="preserve">, </w:t>
      </w:r>
      <w:hyperlink w:anchor="P577" w:history="1">
        <w:r>
          <w:rPr>
            <w:color w:val="0000FF"/>
          </w:rPr>
          <w:t>пункте 10</w:t>
        </w:r>
      </w:hyperlink>
      <w:r>
        <w:t xml:space="preserve"> (за исключением случаев проведения электронного аукциона, запроса котировок и предварительного отбора) части 1 и </w:t>
      </w:r>
      <w:hyperlink w:anchor="P579" w:history="1">
        <w:r>
          <w:rPr>
            <w:color w:val="0000FF"/>
          </w:rPr>
          <w:t>части 1.1</w:t>
        </w:r>
      </w:hyperlink>
      <w:r>
        <w:t xml:space="preserve"> (при наличии такого требования) настоящей статьи, и в отношении отдельных видов закупок товаров, работ, услуг требованиям, установленным в соответствии с </w:t>
      </w:r>
      <w:hyperlink w:anchor="P581" w:history="1">
        <w:r>
          <w:rPr>
            <w:color w:val="0000FF"/>
          </w:rPr>
          <w:t>частями 2</w:t>
        </w:r>
      </w:hyperlink>
      <w:r>
        <w:t xml:space="preserve"> и </w:t>
      </w:r>
      <w:hyperlink w:anchor="P586" w:history="1">
        <w:r>
          <w:rPr>
            <w:color w:val="0000FF"/>
          </w:rPr>
          <w:t>2.1</w:t>
        </w:r>
      </w:hyperlink>
      <w:r>
        <w:t xml:space="preserve"> настоящей статьи, если такие требования установлены Правительством Российской Федерации. Комиссия по осуществлению закупок вправе проверять соответствие участников закупок требованиям, указанным в </w:t>
      </w:r>
      <w:hyperlink w:anchor="P569" w:history="1">
        <w:r>
          <w:rPr>
            <w:color w:val="0000FF"/>
          </w:rPr>
          <w:t>пунктах 3</w:t>
        </w:r>
      </w:hyperlink>
      <w:r>
        <w:t xml:space="preserve"> - </w:t>
      </w:r>
      <w:hyperlink w:anchor="P571" w:history="1">
        <w:r>
          <w:rPr>
            <w:color w:val="0000FF"/>
          </w:rPr>
          <w:t>5</w:t>
        </w:r>
      </w:hyperlink>
      <w:r>
        <w:t xml:space="preserve">, </w:t>
      </w:r>
      <w:hyperlink w:anchor="P573" w:history="1">
        <w:r>
          <w:rPr>
            <w:color w:val="0000FF"/>
          </w:rPr>
          <w:t>7</w:t>
        </w:r>
      </w:hyperlink>
      <w:r>
        <w:t xml:space="preserve"> - </w:t>
      </w:r>
      <w:hyperlink w:anchor="P575" w:history="1">
        <w:r>
          <w:rPr>
            <w:color w:val="0000FF"/>
          </w:rPr>
          <w:t>9 части 1</w:t>
        </w:r>
      </w:hyperlink>
      <w:r>
        <w:t xml:space="preserve"> настоящей статьи, а также при проведении электронного аукциона, запроса котировок и предварительного отбора требованию, указанному в </w:t>
      </w:r>
      <w:hyperlink w:anchor="P577" w:history="1">
        <w:r>
          <w:rPr>
            <w:color w:val="0000FF"/>
          </w:rPr>
          <w:t>пункте 10 части 1</w:t>
        </w:r>
      </w:hyperlink>
      <w:r>
        <w:t xml:space="preserve">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581" w:history="1">
        <w:r>
          <w:rPr>
            <w:color w:val="0000FF"/>
          </w:rPr>
          <w:t>частями 2</w:t>
        </w:r>
      </w:hyperlink>
      <w:r>
        <w:t xml:space="preserve"> и </w:t>
      </w:r>
      <w:hyperlink w:anchor="P586" w:history="1">
        <w:r>
          <w:rPr>
            <w:color w:val="0000FF"/>
          </w:rPr>
          <w:t>2.1</w:t>
        </w:r>
      </w:hyperlink>
      <w:r>
        <w:t xml:space="preserve"> настоящей статьи.</w:t>
      </w:r>
    </w:p>
    <w:p w:rsidR="005238A8" w:rsidRDefault="005238A8">
      <w:pPr>
        <w:pStyle w:val="ConsPlusNormal"/>
        <w:jc w:val="both"/>
      </w:pPr>
      <w:r>
        <w:t xml:space="preserve">(часть 8 в ред. Федерального </w:t>
      </w:r>
      <w:hyperlink r:id="rId180" w:history="1">
        <w:r>
          <w:rPr>
            <w:color w:val="0000FF"/>
          </w:rPr>
          <w:t>закона</w:t>
        </w:r>
      </w:hyperlink>
      <w:r>
        <w:t xml:space="preserve"> от 13.07.2015 N 227-ФЗ)</w:t>
      </w:r>
    </w:p>
    <w:p w:rsidR="005238A8" w:rsidRDefault="005238A8">
      <w:pPr>
        <w:pStyle w:val="ConsPlusNormal"/>
        <w:ind w:firstLine="540"/>
        <w:jc w:val="both"/>
      </w:pPr>
      <w:r>
        <w:t xml:space="preserve">8.1. Оператор электронной площадки проверяет соответствие участника электронного аукциона требованию, указанному в </w:t>
      </w:r>
      <w:hyperlink w:anchor="P577" w:history="1">
        <w:r>
          <w:rPr>
            <w:color w:val="0000FF"/>
          </w:rPr>
          <w:t>пункте 10 части 1</w:t>
        </w:r>
      </w:hyperlink>
      <w:r>
        <w:t xml:space="preserve"> настоящей статьи, при его аккредитации на электронной площадке.</w:t>
      </w:r>
    </w:p>
    <w:p w:rsidR="005238A8" w:rsidRDefault="005238A8">
      <w:pPr>
        <w:pStyle w:val="ConsPlusNormal"/>
        <w:jc w:val="both"/>
      </w:pPr>
      <w:r>
        <w:t xml:space="preserve">(часть 8.1 введена Федеральным </w:t>
      </w:r>
      <w:hyperlink r:id="rId181" w:history="1">
        <w:r>
          <w:rPr>
            <w:color w:val="0000FF"/>
          </w:rPr>
          <w:t>законом</w:t>
        </w:r>
      </w:hyperlink>
      <w:r>
        <w:t xml:space="preserve"> от 13.07.2015 N 227-ФЗ)</w:t>
      </w:r>
    </w:p>
    <w:p w:rsidR="005238A8" w:rsidRDefault="005238A8">
      <w:pPr>
        <w:pStyle w:val="ConsPlusNormal"/>
        <w:ind w:firstLine="540"/>
        <w:jc w:val="both"/>
      </w:pPr>
      <w:r>
        <w:t xml:space="preserve">8.2. Заказчик проверяет соответствие участника запроса котировок, с которым заключается контракт, требованию, указанному в </w:t>
      </w:r>
      <w:hyperlink w:anchor="P577" w:history="1">
        <w:r>
          <w:rPr>
            <w:color w:val="0000FF"/>
          </w:rPr>
          <w:t>пункте 10 части 1</w:t>
        </w:r>
      </w:hyperlink>
      <w:r>
        <w:t xml:space="preserve"> настоящей статьи, при заключении контракта.</w:t>
      </w:r>
    </w:p>
    <w:p w:rsidR="005238A8" w:rsidRDefault="005238A8">
      <w:pPr>
        <w:pStyle w:val="ConsPlusNormal"/>
        <w:jc w:val="both"/>
      </w:pPr>
      <w:r>
        <w:t xml:space="preserve">(часть 8.2 введена Федеральным </w:t>
      </w:r>
      <w:hyperlink r:id="rId182" w:history="1">
        <w:r>
          <w:rPr>
            <w:color w:val="0000FF"/>
          </w:rPr>
          <w:t>законом</w:t>
        </w:r>
      </w:hyperlink>
      <w:r>
        <w:t xml:space="preserve"> от 13.07.2015 N 227-ФЗ)</w:t>
      </w:r>
    </w:p>
    <w:p w:rsidR="005238A8" w:rsidRDefault="005238A8">
      <w:pPr>
        <w:pStyle w:val="ConsPlusNormal"/>
        <w:ind w:firstLine="540"/>
        <w:jc w:val="both"/>
      </w:pPr>
      <w:bookmarkStart w:id="103" w:name="P602"/>
      <w:bookmarkEnd w:id="103"/>
      <w:r>
        <w:t xml:space="preserve">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w:anchor="P566" w:history="1">
        <w:r>
          <w:rPr>
            <w:color w:val="0000FF"/>
          </w:rPr>
          <w:t>части 1</w:t>
        </w:r>
      </w:hyperlink>
      <w:r>
        <w:t xml:space="preserve">, </w:t>
      </w:r>
      <w:hyperlink w:anchor="P579" w:history="1">
        <w:r>
          <w:rPr>
            <w:color w:val="0000FF"/>
          </w:rPr>
          <w:t>частях 1.1</w:t>
        </w:r>
      </w:hyperlink>
      <w:r>
        <w:t xml:space="preserve">, </w:t>
      </w:r>
      <w:hyperlink w:anchor="P581" w:history="1">
        <w:r>
          <w:rPr>
            <w:color w:val="0000FF"/>
          </w:rPr>
          <w:t>2</w:t>
        </w:r>
      </w:hyperlink>
      <w:r>
        <w:t xml:space="preserve"> и </w:t>
      </w:r>
      <w:hyperlink w:anchor="P586" w:history="1">
        <w:r>
          <w:rPr>
            <w:color w:val="0000FF"/>
          </w:rPr>
          <w:t>2.1</w:t>
        </w:r>
      </w:hyperlink>
      <w:r>
        <w:t xml:space="preserve"> (при наличии таких требований) настоящей статьи, или предоставил недостоверную информацию в отношении своего соответствия указанным требованиям.</w:t>
      </w:r>
    </w:p>
    <w:p w:rsidR="005238A8" w:rsidRDefault="005238A8">
      <w:pPr>
        <w:pStyle w:val="ConsPlusNormal"/>
        <w:jc w:val="both"/>
      </w:pPr>
      <w:r>
        <w:t xml:space="preserve">(в ред. Федеральных законов от 04.06.2014 </w:t>
      </w:r>
      <w:hyperlink r:id="rId183" w:history="1">
        <w:r>
          <w:rPr>
            <w:color w:val="0000FF"/>
          </w:rPr>
          <w:t>N 140-ФЗ</w:t>
        </w:r>
      </w:hyperlink>
      <w:r>
        <w:t xml:space="preserve">, от 29.06.2015 </w:t>
      </w:r>
      <w:hyperlink r:id="rId184" w:history="1">
        <w:r>
          <w:rPr>
            <w:color w:val="0000FF"/>
          </w:rPr>
          <w:t>N 210-ФЗ</w:t>
        </w:r>
      </w:hyperlink>
      <w:r>
        <w:t>)</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Действие положений части 10 статьи 31 в редакции Федерального закона от 29.12.2015 N 390-ФЗ </w:t>
      </w:r>
      <w:hyperlink r:id="rId185" w:history="1">
        <w:r>
          <w:rPr>
            <w:color w:val="0000FF"/>
          </w:rPr>
          <w:t>распространяется</w:t>
        </w:r>
      </w:hyperlink>
      <w:r>
        <w:t xml:space="preserve"> на закупки лекарственных препаратов, включенных в перечень жизненно необходимых и важнейших лекарственных препаратов,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w:t>
      </w:r>
      <w:hyperlink r:id="rId186" w:history="1">
        <w:r>
          <w:rPr>
            <w:color w:val="0000FF"/>
          </w:rPr>
          <w:t>вступления в силу</w:t>
        </w:r>
      </w:hyperlink>
      <w:r>
        <w:t xml:space="preserve"> указанного Федерального закона.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104" w:name="P608"/>
      <w:bookmarkEnd w:id="104"/>
      <w:r>
        <w:t xml:space="preserve">10. При осуществлении закупок лекарственных препаратов, которые включены в </w:t>
      </w:r>
      <w:hyperlink r:id="rId187" w:history="1">
        <w:r>
          <w:rPr>
            <w:color w:val="0000FF"/>
          </w:rPr>
          <w:t>перечень</w:t>
        </w:r>
      </w:hyperlink>
      <w:r>
        <w:t xml:space="preserve"> жизненно необходимых и важнейших лекарственных препаратов, в дополнение к основанию, предусмотренному </w:t>
      </w:r>
      <w:hyperlink w:anchor="P602" w:history="1">
        <w:r>
          <w:rPr>
            <w:color w:val="0000FF"/>
          </w:rPr>
          <w:t>частью 9</w:t>
        </w:r>
      </w:hyperlink>
      <w: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5238A8" w:rsidRDefault="005238A8">
      <w:pPr>
        <w:pStyle w:val="ConsPlusNormal"/>
        <w:ind w:firstLine="540"/>
        <w:jc w:val="both"/>
      </w:pPr>
      <w:r>
        <w:t>1) предельная отпускная цена лекарственных препаратов, предлагаемых таким участником закупки, не зарегистрирована;</w:t>
      </w:r>
    </w:p>
    <w:p w:rsidR="005238A8" w:rsidRDefault="005238A8">
      <w:pPr>
        <w:pStyle w:val="ConsPlusNormal"/>
        <w:ind w:firstLine="540"/>
        <w:jc w:val="both"/>
      </w:pPr>
      <w: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188" w:history="1">
        <w:r>
          <w:rPr>
            <w:color w:val="0000FF"/>
          </w:rPr>
          <w:t>перечень</w:t>
        </w:r>
      </w:hyperlink>
      <w: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5238A8" w:rsidRDefault="005238A8">
      <w:pPr>
        <w:pStyle w:val="ConsPlusNormal"/>
        <w:jc w:val="both"/>
      </w:pPr>
      <w:r>
        <w:t xml:space="preserve">(п. 2 в ред. Федерального </w:t>
      </w:r>
      <w:hyperlink r:id="rId189" w:history="1">
        <w:r>
          <w:rPr>
            <w:color w:val="0000FF"/>
          </w:rPr>
          <w:t>закона</w:t>
        </w:r>
      </w:hyperlink>
      <w:r>
        <w:t xml:space="preserve"> от 29.12.2015 N 390-ФЗ)</w:t>
      </w:r>
    </w:p>
    <w:p w:rsidR="005238A8" w:rsidRDefault="005238A8">
      <w:pPr>
        <w:pStyle w:val="ConsPlusNormal"/>
        <w:ind w:firstLine="540"/>
        <w:jc w:val="both"/>
      </w:pPr>
      <w: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602" w:history="1">
        <w:r>
          <w:rPr>
            <w:color w:val="0000FF"/>
          </w:rPr>
          <w:t>частями 9</w:t>
        </w:r>
      </w:hyperlink>
      <w:r>
        <w:t xml:space="preserve"> и </w:t>
      </w:r>
      <w:hyperlink w:anchor="P608" w:history="1">
        <w:r>
          <w:rPr>
            <w:color w:val="0000FF"/>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w:t>
      </w:r>
    </w:p>
    <w:p w:rsidR="005238A8" w:rsidRDefault="005238A8">
      <w:pPr>
        <w:pStyle w:val="ConsPlusNormal"/>
        <w:ind w:firstLine="540"/>
        <w:jc w:val="both"/>
      </w:pPr>
      <w: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2361" w:history="1">
        <w:r>
          <w:rPr>
            <w:color w:val="0000FF"/>
          </w:rPr>
          <w:t>порядке</w:t>
        </w:r>
      </w:hyperlink>
      <w:r>
        <w:t>.</w:t>
      </w:r>
    </w:p>
    <w:p w:rsidR="005238A8" w:rsidRDefault="005238A8">
      <w:pPr>
        <w:pStyle w:val="ConsPlusNormal"/>
        <w:ind w:firstLine="540"/>
        <w:jc w:val="both"/>
      </w:pPr>
    </w:p>
    <w:p w:rsidR="005238A8" w:rsidRDefault="005238A8">
      <w:pPr>
        <w:pStyle w:val="ConsPlusNormal"/>
        <w:ind w:firstLine="540"/>
        <w:jc w:val="both"/>
      </w:pPr>
      <w:r>
        <w:t>Статья 32. Оценка заявок, окончательных предложений участников закупки и критерии этой оценки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05" w:name="P618"/>
      <w:bookmarkEnd w:id="105"/>
      <w:r>
        <w:t>1. Для оценки заявок, окончательных предложений участников закупки заказчик в документации о закупке устанавливает следующие критерии:</w:t>
      </w:r>
    </w:p>
    <w:p w:rsidR="005238A8" w:rsidRDefault="005238A8">
      <w:pPr>
        <w:pStyle w:val="ConsPlusNormal"/>
        <w:ind w:firstLine="540"/>
        <w:jc w:val="both"/>
      </w:pPr>
      <w:bookmarkStart w:id="106" w:name="P619"/>
      <w:bookmarkEnd w:id="106"/>
      <w:r>
        <w:t>1) цена контракта;</w:t>
      </w:r>
    </w:p>
    <w:p w:rsidR="005238A8" w:rsidRDefault="005238A8">
      <w:pPr>
        <w:pStyle w:val="ConsPlusNormal"/>
        <w:ind w:firstLine="540"/>
        <w:jc w:val="both"/>
      </w:pPr>
      <w:bookmarkStart w:id="107" w:name="P620"/>
      <w:bookmarkEnd w:id="107"/>
      <w:r>
        <w:t>2) расходы на эксплуатацию и ремонт товаров, использование результатов работ;</w:t>
      </w:r>
    </w:p>
    <w:p w:rsidR="005238A8" w:rsidRDefault="005238A8">
      <w:pPr>
        <w:pStyle w:val="ConsPlusNormal"/>
        <w:ind w:firstLine="540"/>
        <w:jc w:val="both"/>
      </w:pPr>
      <w:bookmarkStart w:id="108" w:name="P621"/>
      <w:bookmarkEnd w:id="108"/>
      <w:r>
        <w:t>3) качественные, функциональные и экологические характеристики объекта закупки;</w:t>
      </w:r>
    </w:p>
    <w:p w:rsidR="005238A8" w:rsidRDefault="005238A8">
      <w:pPr>
        <w:pStyle w:val="ConsPlusNormal"/>
        <w:ind w:firstLine="540"/>
        <w:jc w:val="both"/>
      </w:pPr>
      <w:bookmarkStart w:id="109" w:name="P622"/>
      <w:bookmarkEnd w:id="109"/>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5238A8" w:rsidRDefault="005238A8">
      <w:pPr>
        <w:pStyle w:val="ConsPlusNormal"/>
        <w:ind w:firstLine="540"/>
        <w:jc w:val="both"/>
      </w:pPr>
      <w:bookmarkStart w:id="110" w:name="P623"/>
      <w:bookmarkEnd w:id="110"/>
      <w:r>
        <w:t xml:space="preserve">2. При проведении запроса предложений заказчик вправе не применять предусмотренные </w:t>
      </w:r>
      <w:hyperlink w:anchor="P618" w:history="1">
        <w:r>
          <w:rPr>
            <w:color w:val="0000FF"/>
          </w:rPr>
          <w:t>частью 1</w:t>
        </w:r>
      </w:hyperlink>
      <w:r>
        <w:t xml:space="preserve"> настоящей статьи критерии, вправе устанавливать по своему усмотрению не предусмотренные </w:t>
      </w:r>
      <w:hyperlink w:anchor="P618" w:history="1">
        <w:r>
          <w:rPr>
            <w:color w:val="0000FF"/>
          </w:rPr>
          <w:t>частью 1</w:t>
        </w:r>
      </w:hyperlink>
      <w:r>
        <w:t xml:space="preserve"> настоящей статьи критерии оценки заявок, окончательных предложений, их величины значимости, а также вправе не применять установленные </w:t>
      </w:r>
      <w:hyperlink w:anchor="P628" w:history="1">
        <w:r>
          <w:rPr>
            <w:color w:val="0000FF"/>
          </w:rPr>
          <w:t>частью 6</w:t>
        </w:r>
      </w:hyperlink>
      <w:r>
        <w:t xml:space="preserve"> настоящей статьи величины значимости критериев.</w:t>
      </w:r>
    </w:p>
    <w:p w:rsidR="005238A8" w:rsidRDefault="005238A8">
      <w:pPr>
        <w:pStyle w:val="ConsPlusNormal"/>
        <w:ind w:firstLine="540"/>
        <w:jc w:val="both"/>
      </w:pPr>
      <w:bookmarkStart w:id="111" w:name="P624"/>
      <w:bookmarkEnd w:id="111"/>
      <w:r>
        <w:t xml:space="preserve">3. В случаях, предусмотренных в соответствии с </w:t>
      </w:r>
      <w:hyperlink w:anchor="P705" w:history="1">
        <w:r>
          <w:rPr>
            <w:color w:val="0000FF"/>
          </w:rPr>
          <w:t>частью 16 статьи 34</w:t>
        </w:r>
      </w:hyperlink>
      <w: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 документации о закупке вместо критериев, указанных в </w:t>
      </w:r>
      <w:hyperlink w:anchor="P619" w:history="1">
        <w:r>
          <w:rPr>
            <w:color w:val="0000FF"/>
          </w:rPr>
          <w:t>пунктах 1</w:t>
        </w:r>
      </w:hyperlink>
      <w:r>
        <w:t xml:space="preserve"> и </w:t>
      </w:r>
      <w:hyperlink w:anchor="P620" w:history="1">
        <w:r>
          <w:rPr>
            <w:color w:val="0000FF"/>
          </w:rPr>
          <w:t>2 части 1</w:t>
        </w:r>
      </w:hyperlink>
      <w:r>
        <w:t xml:space="preserve"> настоящей статьи, вправе устанавливать в качестве критерия стоимость жизненного цикла товара или созданного в результате выполнения работы объекта.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407" w:history="1">
        <w:r>
          <w:rPr>
            <w:color w:val="0000FF"/>
          </w:rPr>
          <w:t>частью 20 статьи 22</w:t>
        </w:r>
      </w:hyperlink>
      <w:r>
        <w:t xml:space="preserve"> настоящего Федерального закона.</w:t>
      </w:r>
    </w:p>
    <w:p w:rsidR="005238A8" w:rsidRDefault="005238A8">
      <w:pPr>
        <w:pStyle w:val="ConsPlusNormal"/>
        <w:ind w:firstLine="540"/>
        <w:jc w:val="both"/>
      </w:pPr>
      <w:r>
        <w:t>4. В документации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Не указанные в документации о закупке критерии и их величины значимости не могут применяться для целей оценки заявок.</w:t>
      </w:r>
    </w:p>
    <w:p w:rsidR="005238A8" w:rsidRDefault="005238A8">
      <w:pPr>
        <w:pStyle w:val="ConsPlusNormal"/>
        <w:ind w:firstLine="540"/>
        <w:jc w:val="both"/>
      </w:pPr>
      <w:r>
        <w:t xml:space="preserve">5. Сумма величин значимости всех критериев, предусмотренных документацией о закупке, составляет сто процентов. Величина значимости критерия, указанного в </w:t>
      </w:r>
      <w:hyperlink w:anchor="P620" w:history="1">
        <w:r>
          <w:rPr>
            <w:color w:val="0000FF"/>
          </w:rPr>
          <w:t>пункте 2 части 1</w:t>
        </w:r>
      </w:hyperlink>
      <w:r>
        <w:t xml:space="preserve"> настоящей статьи, не должна превышать величину значимости критерия, указанного в </w:t>
      </w:r>
      <w:hyperlink w:anchor="P619" w:history="1">
        <w:r>
          <w:rPr>
            <w:color w:val="0000FF"/>
          </w:rPr>
          <w:t>пункте 1 части 1</w:t>
        </w:r>
      </w:hyperlink>
      <w:r>
        <w:t xml:space="preserve"> настоящей статьи.</w:t>
      </w:r>
    </w:p>
    <w:p w:rsidR="005238A8" w:rsidRDefault="005238A8">
      <w:pPr>
        <w:pStyle w:val="ConsPlusNormal"/>
        <w:jc w:val="both"/>
      </w:pPr>
      <w:r>
        <w:t xml:space="preserve">(в ред. Федерального </w:t>
      </w:r>
      <w:hyperlink r:id="rId190" w:history="1">
        <w:r>
          <w:rPr>
            <w:color w:val="0000FF"/>
          </w:rPr>
          <w:t>закона</w:t>
        </w:r>
      </w:hyperlink>
      <w:r>
        <w:t xml:space="preserve"> от 04.06.2014 N 140-ФЗ)</w:t>
      </w:r>
    </w:p>
    <w:p w:rsidR="005238A8" w:rsidRDefault="005238A8">
      <w:pPr>
        <w:pStyle w:val="ConsPlusNormal"/>
        <w:ind w:firstLine="540"/>
        <w:jc w:val="both"/>
      </w:pPr>
      <w:bookmarkStart w:id="112" w:name="P628"/>
      <w:bookmarkEnd w:id="112"/>
      <w:r>
        <w:t xml:space="preserve">6. Сумма величин значимости критериев, указанных в </w:t>
      </w:r>
      <w:hyperlink w:anchor="P619" w:history="1">
        <w:r>
          <w:rPr>
            <w:color w:val="0000FF"/>
          </w:rPr>
          <w:t>пунктах 1</w:t>
        </w:r>
      </w:hyperlink>
      <w:r>
        <w:t xml:space="preserve"> и </w:t>
      </w:r>
      <w:hyperlink w:anchor="P620" w:history="1">
        <w:r>
          <w:rPr>
            <w:color w:val="0000FF"/>
          </w:rPr>
          <w:t>2 части 1</w:t>
        </w:r>
      </w:hyperlink>
      <w: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747" w:history="1">
        <w:r>
          <w:rPr>
            <w:color w:val="0000FF"/>
          </w:rPr>
          <w:t>частью 8 статьи 37</w:t>
        </w:r>
      </w:hyperlink>
      <w:r>
        <w:t xml:space="preserve"> настоящего Федерального закона). В случае, если при заключении таких контрактов критерий, указанный в </w:t>
      </w:r>
      <w:hyperlink w:anchor="P620" w:history="1">
        <w:r>
          <w:rPr>
            <w:color w:val="0000FF"/>
          </w:rPr>
          <w:t>пункте 2 части 1</w:t>
        </w:r>
      </w:hyperlink>
      <w:r>
        <w:t xml:space="preserve"> настоящей статьи, не используется, величина значимости критерия, указанного в </w:t>
      </w:r>
      <w:hyperlink w:anchor="P619" w:history="1">
        <w:r>
          <w:rPr>
            <w:color w:val="0000FF"/>
          </w:rPr>
          <w:t>пункте 1 части 1</w:t>
        </w:r>
      </w:hyperlink>
      <w: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747" w:history="1">
        <w:r>
          <w:rPr>
            <w:color w:val="0000FF"/>
          </w:rPr>
          <w:t>частью 8 статьи 37</w:t>
        </w:r>
      </w:hyperlink>
      <w:r>
        <w:t xml:space="preserve"> настоящего Федерального закона). Величина значимости критерия, указанного в </w:t>
      </w:r>
      <w:hyperlink w:anchor="P619" w:history="1">
        <w:r>
          <w:rPr>
            <w:color w:val="0000FF"/>
          </w:rPr>
          <w:t>пункте 1 части 1</w:t>
        </w:r>
      </w:hyperlink>
      <w: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5238A8" w:rsidRDefault="005238A8">
      <w:pPr>
        <w:pStyle w:val="ConsPlusNormal"/>
        <w:jc w:val="both"/>
      </w:pPr>
      <w:r>
        <w:t xml:space="preserve">(в ред. Федерального </w:t>
      </w:r>
      <w:hyperlink r:id="rId191" w:history="1">
        <w:r>
          <w:rPr>
            <w:color w:val="0000FF"/>
          </w:rPr>
          <w:t>закона</w:t>
        </w:r>
      </w:hyperlink>
      <w:r>
        <w:t xml:space="preserve"> от 28.12.2013 N 396-ФЗ)</w:t>
      </w:r>
    </w:p>
    <w:p w:rsidR="005238A8" w:rsidRDefault="005238A8">
      <w:pPr>
        <w:pStyle w:val="ConsPlusNormal"/>
        <w:ind w:firstLine="540"/>
        <w:jc w:val="both"/>
      </w:pPr>
      <w:r>
        <w:t>7. Положения настоящего Федерального закона, касающиеся произведений литературы и искусства, применяются в отношении:</w:t>
      </w:r>
    </w:p>
    <w:p w:rsidR="005238A8" w:rsidRDefault="005238A8">
      <w:pPr>
        <w:pStyle w:val="ConsPlusNormal"/>
        <w:ind w:firstLine="540"/>
        <w:jc w:val="both"/>
      </w:pPr>
      <w:r>
        <w:t>1) литературных произведений;</w:t>
      </w:r>
    </w:p>
    <w:p w:rsidR="005238A8" w:rsidRDefault="005238A8">
      <w:pPr>
        <w:pStyle w:val="ConsPlusNormal"/>
        <w:ind w:firstLine="540"/>
        <w:jc w:val="both"/>
      </w:pPr>
      <w:r>
        <w:t>2) драматических и музыкально-драматических произведений, сценарных произведений;</w:t>
      </w:r>
    </w:p>
    <w:p w:rsidR="005238A8" w:rsidRDefault="005238A8">
      <w:pPr>
        <w:pStyle w:val="ConsPlusNormal"/>
        <w:ind w:firstLine="540"/>
        <w:jc w:val="both"/>
      </w:pPr>
      <w:r>
        <w:t>3) хореографических произведений и пантомимы;</w:t>
      </w:r>
    </w:p>
    <w:p w:rsidR="005238A8" w:rsidRDefault="005238A8">
      <w:pPr>
        <w:pStyle w:val="ConsPlusNormal"/>
        <w:ind w:firstLine="540"/>
        <w:jc w:val="both"/>
      </w:pPr>
      <w:r>
        <w:t>4) музыкальных произведений с текстом или без текста;</w:t>
      </w:r>
    </w:p>
    <w:p w:rsidR="005238A8" w:rsidRDefault="005238A8">
      <w:pPr>
        <w:pStyle w:val="ConsPlusNormal"/>
        <w:ind w:firstLine="540"/>
        <w:jc w:val="both"/>
      </w:pPr>
      <w:r>
        <w:t>5) аудиовизуальных произведений;</w:t>
      </w:r>
    </w:p>
    <w:p w:rsidR="005238A8" w:rsidRDefault="005238A8">
      <w:pPr>
        <w:pStyle w:val="ConsPlusNormal"/>
        <w:ind w:firstLine="540"/>
        <w:jc w:val="both"/>
      </w:pPr>
      <w:r>
        <w:t>6) произведений живописи, скульптуры, графики, дизайна, графических рассказов, комиксов и других произведений изобразительного искусства;</w:t>
      </w:r>
    </w:p>
    <w:p w:rsidR="005238A8" w:rsidRDefault="005238A8">
      <w:pPr>
        <w:pStyle w:val="ConsPlusNormal"/>
        <w:ind w:firstLine="540"/>
        <w:jc w:val="both"/>
      </w:pPr>
      <w:r>
        <w:t>7) произведений декоративно-прикладного и сценографического искусства;</w:t>
      </w:r>
    </w:p>
    <w:p w:rsidR="005238A8" w:rsidRDefault="005238A8">
      <w:pPr>
        <w:pStyle w:val="ConsPlusNormal"/>
        <w:ind w:firstLine="540"/>
        <w:jc w:val="both"/>
      </w:pPr>
      <w: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5238A8" w:rsidRDefault="005238A8">
      <w:pPr>
        <w:pStyle w:val="ConsPlusNormal"/>
        <w:ind w:firstLine="540"/>
        <w:jc w:val="both"/>
      </w:pPr>
      <w:r>
        <w:t>9) фотографических произведений и произведений, полученных способами, аналогичными фотографии;</w:t>
      </w:r>
    </w:p>
    <w:p w:rsidR="005238A8" w:rsidRDefault="005238A8">
      <w:pPr>
        <w:pStyle w:val="ConsPlusNormal"/>
        <w:ind w:firstLine="540"/>
        <w:jc w:val="both"/>
      </w:pPr>
      <w:r>
        <w:t>10) производных произведений;</w:t>
      </w:r>
    </w:p>
    <w:p w:rsidR="005238A8" w:rsidRDefault="005238A8">
      <w:pPr>
        <w:pStyle w:val="ConsPlusNormal"/>
        <w:ind w:firstLine="540"/>
        <w:jc w:val="both"/>
      </w:pPr>
      <w:r>
        <w:t>11) составных произведений (кроме баз данных), представляющих собой по подбору или расположению материалов результат творческого труда.</w:t>
      </w:r>
    </w:p>
    <w:p w:rsidR="005238A8" w:rsidRDefault="005238A8">
      <w:pPr>
        <w:pStyle w:val="ConsPlusNormal"/>
        <w:ind w:firstLine="540"/>
        <w:jc w:val="both"/>
      </w:pPr>
      <w:bookmarkStart w:id="113" w:name="P642"/>
      <w:bookmarkEnd w:id="113"/>
      <w:r>
        <w:t xml:space="preserve">8. </w:t>
      </w:r>
      <w:hyperlink r:id="rId192" w:history="1">
        <w:r>
          <w:rPr>
            <w:color w:val="0000FF"/>
          </w:rPr>
          <w:t>Порядок</w:t>
        </w:r>
      </w:hyperlink>
      <w:r>
        <w:t xml:space="preserve"> оценки заявок, окончательных предложений участников закупки, в том числе </w:t>
      </w:r>
      <w:hyperlink r:id="rId193" w:history="1">
        <w:r>
          <w:rPr>
            <w:color w:val="0000FF"/>
          </w:rPr>
          <w:t>предельные величины</w:t>
        </w:r>
      </w:hyperlink>
      <w:r>
        <w:t xml:space="preserve"> значимости каждого критерия, устанавливается Правительством Российской Федерации. Заказчик для целей оценки заявок, окончательных предложений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619" w:history="1">
        <w:r>
          <w:rPr>
            <w:color w:val="0000FF"/>
          </w:rPr>
          <w:t>пунктах 1</w:t>
        </w:r>
      </w:hyperlink>
      <w:r>
        <w:t xml:space="preserve"> и </w:t>
      </w:r>
      <w:hyperlink w:anchor="P620" w:history="1">
        <w:r>
          <w:rPr>
            <w:color w:val="0000FF"/>
          </w:rPr>
          <w:t>2 части 1</w:t>
        </w:r>
      </w:hyperlink>
      <w:r>
        <w:t xml:space="preserve"> настоящей статьи.</w:t>
      </w:r>
    </w:p>
    <w:p w:rsidR="005238A8" w:rsidRDefault="005238A8">
      <w:pPr>
        <w:pStyle w:val="ConsPlusNormal"/>
        <w:jc w:val="both"/>
      </w:pPr>
      <w:r>
        <w:t xml:space="preserve">(в ред. Федерального </w:t>
      </w:r>
      <w:hyperlink r:id="rId194" w:history="1">
        <w:r>
          <w:rPr>
            <w:color w:val="0000FF"/>
          </w:rPr>
          <w:t>закона</w:t>
        </w:r>
      </w:hyperlink>
      <w:r>
        <w:t xml:space="preserve"> от 28.12.2013 N 396-ФЗ)</w:t>
      </w:r>
    </w:p>
    <w:p w:rsidR="005238A8" w:rsidRDefault="005238A8">
      <w:pPr>
        <w:pStyle w:val="ConsPlusNormal"/>
        <w:ind w:firstLine="540"/>
        <w:jc w:val="both"/>
      </w:pPr>
      <w: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628" w:history="1">
        <w:r>
          <w:rPr>
            <w:color w:val="0000FF"/>
          </w:rPr>
          <w:t>частью 6</w:t>
        </w:r>
      </w:hyperlink>
      <w:r>
        <w:t xml:space="preserve"> настоящей статьи и в соответствии с </w:t>
      </w:r>
      <w:hyperlink w:anchor="P642" w:history="1">
        <w:r>
          <w:rPr>
            <w:color w:val="0000FF"/>
          </w:rPr>
          <w:t>частью 8</w:t>
        </w:r>
      </w:hyperlink>
      <w:r>
        <w:t xml:space="preserve"> настоящей статьи, за исключением случая, предусмотренного </w:t>
      </w:r>
      <w:hyperlink w:anchor="P623" w:history="1">
        <w:r>
          <w:rPr>
            <w:color w:val="0000FF"/>
          </w:rPr>
          <w:t>частью 2</w:t>
        </w:r>
      </w:hyperlink>
      <w: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5238A8" w:rsidRDefault="005238A8">
      <w:pPr>
        <w:pStyle w:val="ConsPlusNormal"/>
        <w:ind w:firstLine="540"/>
        <w:jc w:val="both"/>
      </w:pPr>
    </w:p>
    <w:p w:rsidR="005238A8" w:rsidRDefault="005238A8">
      <w:pPr>
        <w:pStyle w:val="ConsPlusNormal"/>
        <w:ind w:firstLine="540"/>
        <w:jc w:val="both"/>
      </w:pPr>
      <w:bookmarkStart w:id="114" w:name="P646"/>
      <w:bookmarkEnd w:id="114"/>
      <w:r>
        <w:t>Статья 33. Правила описания объекта закупки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15" w:name="P649"/>
      <w:bookmarkEnd w:id="115"/>
      <w:r>
        <w:t>1. Заказчик при описании в документации о закупке объекта закупки должен руководствоваться следующими правилами:</w:t>
      </w:r>
    </w:p>
    <w:p w:rsidR="005238A8" w:rsidRDefault="005238A8">
      <w:pPr>
        <w:pStyle w:val="ConsPlusNormal"/>
        <w:ind w:firstLine="540"/>
        <w:jc w:val="both"/>
      </w:pPr>
      <w:r>
        <w:t>1) 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 Документация о закупке может содержать указание на товарные знаки в случае, если при выполнении работ, оказании услуг предполагается использовать товары, поставки которых не являются предметом контракта. При этом обязательным условием является включение в описание объекта закупки слов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5238A8" w:rsidRDefault="005238A8">
      <w:pPr>
        <w:pStyle w:val="ConsPlusNormal"/>
        <w:jc w:val="both"/>
      </w:pPr>
      <w:r>
        <w:t xml:space="preserve">(в ред. Федерального </w:t>
      </w:r>
      <w:hyperlink r:id="rId195" w:history="1">
        <w:r>
          <w:rPr>
            <w:color w:val="0000FF"/>
          </w:rPr>
          <w:t>закона</w:t>
        </w:r>
      </w:hyperlink>
      <w:r>
        <w:t xml:space="preserve"> от 28.12.2013 N 396-ФЗ)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С 1 июля 2016 года Федеральным </w:t>
      </w:r>
      <w:hyperlink r:id="rId196" w:history="1">
        <w:r>
          <w:rPr>
            <w:color w:val="0000FF"/>
          </w:rPr>
          <w:t>законом</w:t>
        </w:r>
      </w:hyperlink>
      <w:r>
        <w:t xml:space="preserve"> от 05.04.2016 N 104-ФЗ в пункт 2 части 1 статьи 33 вносятся изменения. См. текст в будущей </w:t>
      </w:r>
      <w:hyperlink r:id="rId197" w:history="1">
        <w:r>
          <w:rPr>
            <w:color w:val="0000FF"/>
          </w:rPr>
          <w:t>редакции</w:t>
        </w:r>
      </w:hyperlink>
      <w:r>
        <w:t>.</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2) использование, если это возможно, при составлении описания объекта закупки стандартных показателей, требований, условных обозначений и терминологии, касающихся технических и качественных характеристик объекта закупки, установленных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заказчиком при описании объекта закупки не используются такие стандартные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обозначений и терминологии;</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С 1 июля 2016 года Федеральным </w:t>
      </w:r>
      <w:hyperlink r:id="rId198" w:history="1">
        <w:r>
          <w:rPr>
            <w:color w:val="0000FF"/>
          </w:rPr>
          <w:t>законом</w:t>
        </w:r>
      </w:hyperlink>
      <w:r>
        <w:t xml:space="preserve"> от 05.04.2016 N 104-ФЗ в пункт 3 части 1 статьи 33 вносятся изменения. См. текст в будущей </w:t>
      </w:r>
      <w:hyperlink r:id="rId199" w:history="1">
        <w:r>
          <w:rPr>
            <w:color w:val="0000FF"/>
          </w:rPr>
          <w:t>редакции</w:t>
        </w:r>
      </w:hyperlink>
      <w:r>
        <w:t>.</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200" w:history="1">
        <w:r>
          <w:rPr>
            <w:color w:val="0000FF"/>
          </w:rPr>
          <w:t>кодекса</w:t>
        </w:r>
      </w:hyperlink>
      <w: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
    <w:p w:rsidR="005238A8" w:rsidRDefault="005238A8">
      <w:pPr>
        <w:pStyle w:val="ConsPlusNormal"/>
        <w:ind w:firstLine="540"/>
        <w:jc w:val="both"/>
      </w:pPr>
      <w:r>
        <w:t>4) 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контракт;</w:t>
      </w:r>
    </w:p>
    <w:p w:rsidR="005238A8" w:rsidRDefault="005238A8">
      <w:pPr>
        <w:pStyle w:val="ConsPlusNormal"/>
        <w:ind w:firstLine="540"/>
        <w:jc w:val="both"/>
      </w:pPr>
      <w:r>
        <w:t>5) 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контракт;</w:t>
      </w:r>
    </w:p>
    <w:p w:rsidR="005238A8" w:rsidRDefault="005238A8">
      <w:pPr>
        <w:pStyle w:val="ConsPlusNormal"/>
        <w:ind w:firstLine="540"/>
        <w:jc w:val="both"/>
      </w:pPr>
      <w:r>
        <w:t xml:space="preserve">6) документация о закупке должна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anchor="P1680" w:history="1">
        <w:r>
          <w:rPr>
            <w:color w:val="0000FF"/>
          </w:rPr>
          <w:t>пунктом 7 части 2 статьи 83</w:t>
        </w:r>
      </w:hyperlink>
      <w:r>
        <w:t xml:space="preserve"> настоящего Федерального закона вправе указывать торговые наименования этих лекарственных средств. Указанный перечень и </w:t>
      </w:r>
      <w:hyperlink r:id="rId201" w:history="1">
        <w:r>
          <w:rPr>
            <w:color w:val="0000FF"/>
          </w:rPr>
          <w:t>порядок</w:t>
        </w:r>
      </w:hyperlink>
      <w: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r:id="rId202" w:history="1">
        <w:r>
          <w:rPr>
            <w:color w:val="0000FF"/>
          </w:rPr>
          <w:t>предельное значение</w:t>
        </w:r>
      </w:hyperlink>
      <w:r>
        <w:t>,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w:t>
      </w:r>
    </w:p>
    <w:p w:rsidR="005238A8" w:rsidRDefault="005238A8">
      <w:pPr>
        <w:pStyle w:val="ConsPlusNormal"/>
        <w:ind w:firstLine="540"/>
        <w:jc w:val="both"/>
      </w:pPr>
      <w: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5238A8" w:rsidRDefault="005238A8">
      <w:pPr>
        <w:pStyle w:val="ConsPlusNormal"/>
        <w:ind w:firstLine="540"/>
        <w:jc w:val="both"/>
      </w:pPr>
      <w:r>
        <w:t xml:space="preserve">2. Документация о закупке в соответствии с требованиями, указанными в </w:t>
      </w:r>
      <w:hyperlink w:anchor="P649" w:history="1">
        <w:r>
          <w:rPr>
            <w:color w:val="0000FF"/>
          </w:rPr>
          <w:t>части 1</w:t>
        </w:r>
      </w:hyperlink>
      <w:r>
        <w:t xml:space="preserve"> настоящей статьи,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sidR="005238A8" w:rsidRDefault="005238A8">
      <w:pPr>
        <w:pStyle w:val="ConsPlusNormal"/>
        <w:jc w:val="both"/>
      </w:pPr>
      <w:r>
        <w:t xml:space="preserve">(в ред. Федерального </w:t>
      </w:r>
      <w:hyperlink r:id="rId203" w:history="1">
        <w:r>
          <w:rPr>
            <w:color w:val="0000FF"/>
          </w:rPr>
          <w:t>закона</w:t>
        </w:r>
      </w:hyperlink>
      <w:r>
        <w:t xml:space="preserve"> от 28.12.2013 N 396-ФЗ)</w:t>
      </w:r>
    </w:p>
    <w:p w:rsidR="005238A8" w:rsidRDefault="005238A8">
      <w:pPr>
        <w:pStyle w:val="ConsPlusNormal"/>
        <w:ind w:firstLine="540"/>
        <w:jc w:val="both"/>
      </w:pPr>
      <w:r>
        <w:t>3. Не допускается включение в документацию о закупке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5238A8" w:rsidRDefault="005238A8">
      <w:pPr>
        <w:pStyle w:val="ConsPlusNormal"/>
        <w:ind w:firstLine="540"/>
        <w:jc w:val="both"/>
      </w:pPr>
      <w:r>
        <w:t>4.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в документации о закупке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технической документацией на товар. В случае определения поставщика новых машин и оборудования заказчик устанавливает в документации о закупке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5238A8" w:rsidRDefault="005238A8">
      <w:pPr>
        <w:pStyle w:val="ConsPlusNormal"/>
        <w:ind w:firstLine="540"/>
        <w:jc w:val="both"/>
      </w:pPr>
      <w:r>
        <w:t>5. Особенности описания отдельных видов объектов закупок могут устанавливаться Правительством Российской Федерации.</w:t>
      </w:r>
    </w:p>
    <w:p w:rsidR="005238A8" w:rsidRDefault="005238A8">
      <w:pPr>
        <w:pStyle w:val="ConsPlusNormal"/>
        <w:ind w:firstLine="540"/>
        <w:jc w:val="both"/>
      </w:pPr>
      <w:r>
        <w:t xml:space="preserve">6. Особенности описания объектов закупок по государственному оборонному заказу могут устанавливаться Федеральным </w:t>
      </w:r>
      <w:hyperlink r:id="rId204"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ind w:firstLine="540"/>
        <w:jc w:val="both"/>
      </w:pPr>
    </w:p>
    <w:p w:rsidR="005238A8" w:rsidRDefault="005238A8">
      <w:pPr>
        <w:pStyle w:val="ConsPlusNormal"/>
        <w:ind w:firstLine="540"/>
        <w:jc w:val="both"/>
      </w:pPr>
      <w:bookmarkStart w:id="116" w:name="P673"/>
      <w:bookmarkEnd w:id="116"/>
      <w:r>
        <w:t>Статья 34. Контракт</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принять участие в определении поставщика (подрядчика, исполнителя), документация о закупке, заявка, окончательное предложение не предусмотрены.</w:t>
      </w:r>
    </w:p>
    <w:p w:rsidR="005238A8" w:rsidRDefault="005238A8">
      <w:pPr>
        <w:pStyle w:val="ConsPlusNormal"/>
        <w:ind w:firstLine="540"/>
        <w:jc w:val="both"/>
      </w:pPr>
      <w:bookmarkStart w:id="117" w:name="P677"/>
      <w:bookmarkEnd w:id="117"/>
      <w:r>
        <w:t xml:space="preserve">2. При заключении контракта указывается, что цена контракта является твердой и определяется на весь срок исполнения контракта, а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 При заключении и исполнении контракта изменение его условий не допускается, за исключением случаев, предусмотренных настоящей статьей и </w:t>
      </w:r>
      <w:hyperlink w:anchor="P2030" w:history="1">
        <w:r>
          <w:rPr>
            <w:color w:val="0000FF"/>
          </w:rPr>
          <w:t>статьей 95</w:t>
        </w:r>
      </w:hyperlink>
      <w:r>
        <w:t xml:space="preserve"> настоящего Федерального закона.</w:t>
      </w:r>
    </w:p>
    <w:p w:rsidR="005238A8" w:rsidRDefault="005238A8">
      <w:pPr>
        <w:pStyle w:val="ConsPlusNormal"/>
        <w:ind w:firstLine="540"/>
        <w:jc w:val="both"/>
      </w:pPr>
      <w: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677" w:history="1">
        <w:r>
          <w:rPr>
            <w:color w:val="0000FF"/>
          </w:rPr>
          <w:t>частью 2</w:t>
        </w:r>
      </w:hyperlink>
      <w:r>
        <w:t xml:space="preserve"> настоящей статьи, могут устанавливаться Федеральным </w:t>
      </w:r>
      <w:hyperlink r:id="rId205"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ind w:firstLine="540"/>
        <w:jc w:val="both"/>
      </w:pPr>
      <w:bookmarkStart w:id="118" w:name="P679"/>
      <w:bookmarkEnd w:id="118"/>
      <w: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5238A8" w:rsidRDefault="005238A8">
      <w:pPr>
        <w:pStyle w:val="ConsPlusNormal"/>
        <w:ind w:firstLine="540"/>
        <w:jc w:val="both"/>
      </w:pPr>
      <w: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206" w:history="1">
        <w:r>
          <w:rPr>
            <w:color w:val="0000FF"/>
          </w:rPr>
          <w:t>порядке</w:t>
        </w:r>
      </w:hyperlink>
      <w:r>
        <w:t>, установленном Правительством Российской Федерации.</w:t>
      </w:r>
    </w:p>
    <w:p w:rsidR="005238A8" w:rsidRDefault="005238A8">
      <w:pPr>
        <w:pStyle w:val="ConsPlusNormal"/>
        <w:jc w:val="both"/>
      </w:pPr>
      <w:r>
        <w:t xml:space="preserve">(в ред. Федерального </w:t>
      </w:r>
      <w:hyperlink r:id="rId207" w:history="1">
        <w:r>
          <w:rPr>
            <w:color w:val="0000FF"/>
          </w:rPr>
          <w:t>закона</w:t>
        </w:r>
      </w:hyperlink>
      <w:r>
        <w:t xml:space="preserve"> от 28.12.2013 N 396-ФЗ)</w:t>
      </w:r>
    </w:p>
    <w:p w:rsidR="005238A8" w:rsidRDefault="005238A8">
      <w:pPr>
        <w:pStyle w:val="ConsPlusNormal"/>
        <w:ind w:firstLine="540"/>
        <w:jc w:val="both"/>
      </w:pPr>
      <w: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5238A8" w:rsidRDefault="005238A8">
      <w:pPr>
        <w:pStyle w:val="ConsPlusNormal"/>
        <w:jc w:val="both"/>
      </w:pPr>
      <w:r>
        <w:t xml:space="preserve">(в ред. Федерального </w:t>
      </w:r>
      <w:hyperlink r:id="rId208" w:history="1">
        <w:r>
          <w:rPr>
            <w:color w:val="0000FF"/>
          </w:rPr>
          <w:t>закона</w:t>
        </w:r>
      </w:hyperlink>
      <w:r>
        <w:t xml:space="preserve"> от 28.12.2013 N 396-ФЗ)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Акты Правительства Российской Федерации, принятые в соответствии с частью 6.1 статьи 34, </w:t>
      </w:r>
      <w:hyperlink w:anchor="P2572" w:history="1">
        <w:r>
          <w:rPr>
            <w:color w:val="0000FF"/>
          </w:rPr>
          <w:t>применяются</w:t>
        </w:r>
      </w:hyperlink>
      <w:r>
        <w:t xml:space="preserve">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w:t>
      </w:r>
      <w:hyperlink w:anchor="P2558" w:history="1">
        <w:r>
          <w:rPr>
            <w:color w:val="0000FF"/>
          </w:rPr>
          <w:t>частями 32</w:t>
        </w:r>
      </w:hyperlink>
      <w:r>
        <w:t xml:space="preserve">, </w:t>
      </w:r>
      <w:hyperlink r:id="rId209" w:history="1">
        <w:r>
          <w:rPr>
            <w:color w:val="0000FF"/>
          </w:rPr>
          <w:t>33</w:t>
        </w:r>
      </w:hyperlink>
      <w:r>
        <w:t xml:space="preserve"> и </w:t>
      </w:r>
      <w:hyperlink w:anchor="P2564" w:history="1">
        <w:r>
          <w:rPr>
            <w:color w:val="0000FF"/>
          </w:rPr>
          <w:t>35</w:t>
        </w:r>
      </w:hyperlink>
      <w:r>
        <w:t xml:space="preserve"> статьи 112.</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6.1 статьи 34 действует до 1 января 2017 года (Федеральный </w:t>
      </w:r>
      <w:hyperlink r:id="rId210" w:history="1">
        <w:r>
          <w:rPr>
            <w:color w:val="0000FF"/>
          </w:rPr>
          <w:t>закон</w:t>
        </w:r>
      </w:hyperlink>
      <w:r>
        <w:t xml:space="preserve"> от 29.12.2015 N 390-ФЗ).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119" w:name="P691"/>
      <w:bookmarkEnd w:id="119"/>
      <w:r>
        <w:t xml:space="preserve">6.1. В 2015 и 2016 годах в </w:t>
      </w:r>
      <w:hyperlink r:id="rId211" w:history="1">
        <w:r>
          <w:rPr>
            <w:color w:val="0000FF"/>
          </w:rPr>
          <w:t>случаях и в порядке</w:t>
        </w:r>
      </w:hyperlink>
      <w:r>
        <w:t>, которые определены Правительством Российской Федерации, заказчик предоставляет отсрочку уплаты неустоек (штрафов, пеней) и (или) осуществляет списание начисленных сумм неустоек (штрафов, пеней).</w:t>
      </w:r>
    </w:p>
    <w:p w:rsidR="005238A8" w:rsidRDefault="005238A8">
      <w:pPr>
        <w:pStyle w:val="ConsPlusNormal"/>
        <w:jc w:val="both"/>
      </w:pPr>
      <w:r>
        <w:t xml:space="preserve">(часть 6.1 введена Федеральным </w:t>
      </w:r>
      <w:hyperlink r:id="rId212" w:history="1">
        <w:r>
          <w:rPr>
            <w:color w:val="0000FF"/>
          </w:rPr>
          <w:t>законом</w:t>
        </w:r>
      </w:hyperlink>
      <w:r>
        <w:t xml:space="preserve"> от 31.12.2014 N 498-ФЗ; в ред. Федерального </w:t>
      </w:r>
      <w:hyperlink r:id="rId213" w:history="1">
        <w:r>
          <w:rPr>
            <w:color w:val="0000FF"/>
          </w:rPr>
          <w:t>закона</w:t>
        </w:r>
      </w:hyperlink>
      <w:r>
        <w:t xml:space="preserve"> от 29.12.2015 N 390-ФЗ)</w:t>
      </w:r>
    </w:p>
    <w:p w:rsidR="005238A8" w:rsidRDefault="005238A8">
      <w:pPr>
        <w:pStyle w:val="ConsPlusNormal"/>
        <w:ind w:firstLine="540"/>
        <w:jc w:val="both"/>
      </w:pPr>
      <w:r>
        <w:t xml:space="preserve">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w:t>
      </w:r>
      <w:hyperlink r:id="rId214" w:history="1">
        <w:r>
          <w:rPr>
            <w:color w:val="0000FF"/>
          </w:rPr>
          <w:t>порядке</w:t>
        </w:r>
      </w:hyperlink>
      <w:r>
        <w:t>, установленном Правительством Российской Федерации, но не менее чем одна трехсотая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5238A8" w:rsidRDefault="005238A8">
      <w:pPr>
        <w:pStyle w:val="ConsPlusNormal"/>
        <w:ind w:firstLine="540"/>
        <w:jc w:val="both"/>
      </w:pPr>
      <w: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виде фиксированной суммы, определенной в </w:t>
      </w:r>
      <w:hyperlink r:id="rId215" w:history="1">
        <w:r>
          <w:rPr>
            <w:color w:val="0000FF"/>
          </w:rPr>
          <w:t>порядке</w:t>
        </w:r>
      </w:hyperlink>
      <w:r>
        <w:t>, установленном Правительством Российской Федерации.</w:t>
      </w:r>
    </w:p>
    <w:p w:rsidR="005238A8" w:rsidRDefault="005238A8">
      <w:pPr>
        <w:pStyle w:val="ConsPlusNormal"/>
        <w:jc w:val="both"/>
      </w:pPr>
      <w:r>
        <w:t xml:space="preserve">(в ред. Федерального </w:t>
      </w:r>
      <w:hyperlink r:id="rId216" w:history="1">
        <w:r>
          <w:rPr>
            <w:color w:val="0000FF"/>
          </w:rPr>
          <w:t>закона</w:t>
        </w:r>
      </w:hyperlink>
      <w:r>
        <w:t xml:space="preserve"> от 28.12.2013 N 396-ФЗ)</w:t>
      </w:r>
    </w:p>
    <w:p w:rsidR="005238A8" w:rsidRDefault="005238A8">
      <w:pPr>
        <w:pStyle w:val="ConsPlusNormal"/>
        <w:ind w:firstLine="540"/>
        <w:jc w:val="both"/>
      </w:pPr>
      <w:bookmarkStart w:id="120" w:name="P696"/>
      <w:bookmarkEnd w:id="120"/>
      <w: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238A8" w:rsidRDefault="005238A8">
      <w:pPr>
        <w:pStyle w:val="ConsPlusNormal"/>
        <w:ind w:firstLine="540"/>
        <w:jc w:val="both"/>
      </w:pPr>
      <w:bookmarkStart w:id="121" w:name="P697"/>
      <w:bookmarkEnd w:id="121"/>
      <w:r>
        <w:t>10.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с несколькими участниками закупки. При этом право заключения контракта с несколькими участниками закупки устанавливается заказчиком в документации о закупке.</w:t>
      </w:r>
    </w:p>
    <w:p w:rsidR="005238A8" w:rsidRDefault="005238A8">
      <w:pPr>
        <w:pStyle w:val="ConsPlusNormal"/>
        <w:ind w:firstLine="540"/>
        <w:jc w:val="both"/>
      </w:pPr>
      <w:bookmarkStart w:id="122" w:name="P698"/>
      <w:bookmarkEnd w:id="122"/>
      <w:r>
        <w:t xml:space="preserve">11. Для осуществления заказчиками закупок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осуществляющие нормативно-правовое регулирование в соответствующей сфере деятельности, разрабатывают и утверждают типовые контракты, </w:t>
      </w:r>
      <w:hyperlink r:id="rId217" w:history="1">
        <w:r>
          <w:rPr>
            <w:color w:val="0000FF"/>
          </w:rPr>
          <w:t>типовые условия</w:t>
        </w:r>
      </w:hyperlink>
      <w:r>
        <w:t xml:space="preserve"> контрактов, которые размещаются в единой информационной системе и составляют библиотеку типовых контрактов, типовых условий контрактов. </w:t>
      </w:r>
      <w:hyperlink r:id="rId218" w:history="1">
        <w:r>
          <w:rPr>
            <w:color w:val="0000FF"/>
          </w:rPr>
          <w:t>Порядок</w:t>
        </w:r>
      </w:hyperlink>
      <w:r>
        <w:t xml:space="preserve"> разработки типовых контрактов, типовых условий контрактов, а также случаи и условия их применения устанавливаются Правительством Российской Федерации.</w:t>
      </w:r>
    </w:p>
    <w:p w:rsidR="005238A8" w:rsidRDefault="005238A8">
      <w:pPr>
        <w:pStyle w:val="ConsPlusNormal"/>
        <w:jc w:val="both"/>
      </w:pPr>
      <w:r>
        <w:t xml:space="preserve">(в ред. Федерального </w:t>
      </w:r>
      <w:hyperlink r:id="rId219" w:history="1">
        <w:r>
          <w:rPr>
            <w:color w:val="0000FF"/>
          </w:rPr>
          <w:t>закона</w:t>
        </w:r>
      </w:hyperlink>
      <w:r>
        <w:t xml:space="preserve"> от 13.07.2015 N 216-ФЗ)</w:t>
      </w:r>
    </w:p>
    <w:p w:rsidR="005238A8" w:rsidRDefault="005238A8">
      <w:pPr>
        <w:pStyle w:val="ConsPlusNormal"/>
        <w:ind w:firstLine="540"/>
        <w:jc w:val="both"/>
      </w:pPr>
      <w: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5238A8" w:rsidRDefault="005238A8">
      <w:pPr>
        <w:pStyle w:val="ConsPlusNormal"/>
        <w:ind w:firstLine="540"/>
        <w:jc w:val="both"/>
      </w:pPr>
      <w:bookmarkStart w:id="123" w:name="P701"/>
      <w:bookmarkEnd w:id="123"/>
      <w:r>
        <w:t>13. В контракт включается обязательное условие 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 В случае, если контракт заключается с физическим лицом, за исключением индивидуального предпринимателя или иного занимающегося частной практикой лица, в контракт включается обязательное условие об уменьшении суммы, подлежащей уплате физическому лицу, на размер налоговых платежей, связанных с оплатой контракта.</w:t>
      </w:r>
    </w:p>
    <w:p w:rsidR="005238A8" w:rsidRDefault="005238A8">
      <w:pPr>
        <w:pStyle w:val="ConsPlusNormal"/>
        <w:ind w:firstLine="540"/>
        <w:jc w:val="both"/>
      </w:pPr>
      <w:r>
        <w:t xml:space="preserve">14. В контракт может быть включено условие о возможности одностороннего отказа от исполнения контракта в соответствии с положениями </w:t>
      </w:r>
      <w:hyperlink w:anchor="P2061" w:history="1">
        <w:r>
          <w:rPr>
            <w:color w:val="0000FF"/>
          </w:rPr>
          <w:t>частей 8</w:t>
        </w:r>
      </w:hyperlink>
      <w:r>
        <w:t xml:space="preserve"> - </w:t>
      </w:r>
      <w:hyperlink w:anchor="P2084" w:history="1">
        <w:r>
          <w:rPr>
            <w:color w:val="0000FF"/>
          </w:rPr>
          <w:t>26 статьи 95</w:t>
        </w:r>
      </w:hyperlink>
      <w:r>
        <w:t xml:space="preserve"> настоящего Федерального закона.</w:t>
      </w:r>
    </w:p>
    <w:p w:rsidR="005238A8" w:rsidRDefault="005238A8">
      <w:pPr>
        <w:pStyle w:val="ConsPlusNormal"/>
        <w:ind w:firstLine="540"/>
        <w:jc w:val="both"/>
      </w:pPr>
      <w:r>
        <w:t xml:space="preserve">15. При заключении контракта в случаях, предусмотренных </w:t>
      </w:r>
      <w:hyperlink w:anchor="P1894" w:history="1">
        <w:r>
          <w:rPr>
            <w:color w:val="0000FF"/>
          </w:rPr>
          <w:t>пунктами 1</w:t>
        </w:r>
      </w:hyperlink>
      <w:r>
        <w:t xml:space="preserve">, </w:t>
      </w:r>
      <w:hyperlink w:anchor="P1903" w:history="1">
        <w:r>
          <w:rPr>
            <w:color w:val="0000FF"/>
          </w:rPr>
          <w:t>4</w:t>
        </w:r>
      </w:hyperlink>
      <w:r>
        <w:t xml:space="preserve">, </w:t>
      </w:r>
      <w:hyperlink w:anchor="P1909" w:history="1">
        <w:r>
          <w:rPr>
            <w:color w:val="0000FF"/>
          </w:rPr>
          <w:t>5</w:t>
        </w:r>
      </w:hyperlink>
      <w:r>
        <w:t xml:space="preserve">, </w:t>
      </w:r>
      <w:hyperlink w:anchor="P1914" w:history="1">
        <w:r>
          <w:rPr>
            <w:color w:val="0000FF"/>
          </w:rPr>
          <w:t>8</w:t>
        </w:r>
      </w:hyperlink>
      <w:r>
        <w:t xml:space="preserve">, </w:t>
      </w:r>
      <w:hyperlink w:anchor="P1923" w:history="1">
        <w:r>
          <w:rPr>
            <w:color w:val="0000FF"/>
          </w:rPr>
          <w:t>15</w:t>
        </w:r>
      </w:hyperlink>
      <w:r>
        <w:t xml:space="preserve">, </w:t>
      </w:r>
      <w:hyperlink w:anchor="P1928" w:history="1">
        <w:r>
          <w:rPr>
            <w:color w:val="0000FF"/>
          </w:rPr>
          <w:t>20</w:t>
        </w:r>
      </w:hyperlink>
      <w:r>
        <w:t xml:space="preserve">, </w:t>
      </w:r>
      <w:hyperlink w:anchor="P1930" w:history="1">
        <w:r>
          <w:rPr>
            <w:color w:val="0000FF"/>
          </w:rPr>
          <w:t>21</w:t>
        </w:r>
      </w:hyperlink>
      <w:r>
        <w:t xml:space="preserve">, </w:t>
      </w:r>
      <w:hyperlink w:anchor="P1933" w:history="1">
        <w:r>
          <w:rPr>
            <w:color w:val="0000FF"/>
          </w:rPr>
          <w:t>23</w:t>
        </w:r>
      </w:hyperlink>
      <w:r>
        <w:t xml:space="preserve">, </w:t>
      </w:r>
      <w:hyperlink w:anchor="P1939" w:history="1">
        <w:r>
          <w:rPr>
            <w:color w:val="0000FF"/>
          </w:rPr>
          <w:t>26</w:t>
        </w:r>
      </w:hyperlink>
      <w:r>
        <w:t xml:space="preserve">, </w:t>
      </w:r>
      <w:hyperlink w:anchor="P1941" w:history="1">
        <w:r>
          <w:rPr>
            <w:color w:val="0000FF"/>
          </w:rPr>
          <w:t>28</w:t>
        </w:r>
      </w:hyperlink>
      <w:r>
        <w:t xml:space="preserve">, </w:t>
      </w:r>
      <w:hyperlink w:anchor="P1942" w:history="1">
        <w:r>
          <w:rPr>
            <w:color w:val="0000FF"/>
          </w:rPr>
          <w:t>29</w:t>
        </w:r>
      </w:hyperlink>
      <w:r>
        <w:t xml:space="preserve">, </w:t>
      </w:r>
      <w:hyperlink w:anchor="P1964" w:history="1">
        <w:r>
          <w:rPr>
            <w:color w:val="0000FF"/>
          </w:rPr>
          <w:t>40</w:t>
        </w:r>
      </w:hyperlink>
      <w:r>
        <w:t xml:space="preserve">, </w:t>
      </w:r>
      <w:hyperlink w:anchor="P1966" w:history="1">
        <w:r>
          <w:rPr>
            <w:color w:val="0000FF"/>
          </w:rPr>
          <w:t>41</w:t>
        </w:r>
      </w:hyperlink>
      <w:r>
        <w:t xml:space="preserve">, </w:t>
      </w:r>
      <w:hyperlink w:anchor="P1972" w:history="1">
        <w:r>
          <w:rPr>
            <w:color w:val="0000FF"/>
          </w:rPr>
          <w:t>44</w:t>
        </w:r>
      </w:hyperlink>
      <w:r>
        <w:t xml:space="preserve">, </w:t>
      </w:r>
      <w:hyperlink w:anchor="P1974" w:history="1">
        <w:r>
          <w:rPr>
            <w:color w:val="0000FF"/>
          </w:rPr>
          <w:t>45</w:t>
        </w:r>
      </w:hyperlink>
      <w:r>
        <w:t xml:space="preserve"> и </w:t>
      </w:r>
      <w:hyperlink w:anchor="P1976" w:history="1">
        <w:r>
          <w:rPr>
            <w:color w:val="0000FF"/>
          </w:rPr>
          <w:t>46 части 1 статьи 93</w:t>
        </w:r>
      </w:hyperlink>
      <w:r>
        <w:t xml:space="preserve"> настоящего Федерального закона, требования </w:t>
      </w:r>
      <w:hyperlink w:anchor="P679" w:history="1">
        <w:r>
          <w:rPr>
            <w:color w:val="0000FF"/>
          </w:rPr>
          <w:t>частей 4</w:t>
        </w:r>
      </w:hyperlink>
      <w:r>
        <w:t xml:space="preserve"> - </w:t>
      </w:r>
      <w:hyperlink w:anchor="P696" w:history="1">
        <w:r>
          <w:rPr>
            <w:color w:val="0000FF"/>
          </w:rPr>
          <w:t>9</w:t>
        </w:r>
      </w:hyperlink>
      <w:r>
        <w:t xml:space="preserve">, </w:t>
      </w:r>
      <w:hyperlink w:anchor="P698" w:history="1">
        <w:r>
          <w:rPr>
            <w:color w:val="0000FF"/>
          </w:rPr>
          <w:t>11</w:t>
        </w:r>
      </w:hyperlink>
      <w:r>
        <w:t xml:space="preserve"> - </w:t>
      </w:r>
      <w:hyperlink w:anchor="P701" w:history="1">
        <w:r>
          <w:rPr>
            <w:color w:val="0000FF"/>
          </w:rPr>
          <w:t>13</w:t>
        </w:r>
      </w:hyperlink>
      <w:r>
        <w:t xml:space="preserve"> настоящей статьи заказчиком могут не применяться к указанному контракту. В этих случаях контракт может быть заключен в любой форме, предусмотренной Гражданским </w:t>
      </w:r>
      <w:hyperlink r:id="rId220" w:history="1">
        <w:r>
          <w:rPr>
            <w:color w:val="0000FF"/>
          </w:rPr>
          <w:t>кодексом</w:t>
        </w:r>
      </w:hyperlink>
      <w:r>
        <w:t xml:space="preserve"> Российской Федерации для совершения сделок.</w:t>
      </w:r>
    </w:p>
    <w:p w:rsidR="005238A8" w:rsidRDefault="005238A8">
      <w:pPr>
        <w:pStyle w:val="ConsPlusNormal"/>
        <w:jc w:val="both"/>
      </w:pPr>
      <w:r>
        <w:t xml:space="preserve">(в ред. Федеральных законов от 04.06.2014 </w:t>
      </w:r>
      <w:hyperlink r:id="rId221" w:history="1">
        <w:r>
          <w:rPr>
            <w:color w:val="0000FF"/>
          </w:rPr>
          <w:t>N 140-ФЗ</w:t>
        </w:r>
      </w:hyperlink>
      <w:r>
        <w:t xml:space="preserve">, от 01.12.2014 </w:t>
      </w:r>
      <w:hyperlink r:id="rId222" w:history="1">
        <w:r>
          <w:rPr>
            <w:color w:val="0000FF"/>
          </w:rPr>
          <w:t>N 416-ФЗ</w:t>
        </w:r>
      </w:hyperlink>
      <w:r>
        <w:t xml:space="preserve">, от 31.12.2014 </w:t>
      </w:r>
      <w:hyperlink r:id="rId223" w:history="1">
        <w:r>
          <w:rPr>
            <w:color w:val="0000FF"/>
          </w:rPr>
          <w:t>N 498-ФЗ</w:t>
        </w:r>
      </w:hyperlink>
      <w:r>
        <w:t xml:space="preserve">, от 13.07.2015 </w:t>
      </w:r>
      <w:hyperlink r:id="rId224" w:history="1">
        <w:r>
          <w:rPr>
            <w:color w:val="0000FF"/>
          </w:rPr>
          <w:t>N 227-ФЗ</w:t>
        </w:r>
      </w:hyperlink>
      <w:r>
        <w:t xml:space="preserve">, от 30.12.2015 </w:t>
      </w:r>
      <w:hyperlink r:id="rId225" w:history="1">
        <w:r>
          <w:rPr>
            <w:color w:val="0000FF"/>
          </w:rPr>
          <w:t>N 469-ФЗ</w:t>
        </w:r>
      </w:hyperlink>
      <w:r>
        <w:t>)</w:t>
      </w:r>
    </w:p>
    <w:p w:rsidR="005238A8" w:rsidRDefault="005238A8">
      <w:pPr>
        <w:pStyle w:val="ConsPlusNormal"/>
        <w:ind w:firstLine="540"/>
        <w:jc w:val="both"/>
      </w:pPr>
      <w:bookmarkStart w:id="124" w:name="P705"/>
      <w:bookmarkEnd w:id="124"/>
      <w:r>
        <w:t xml:space="preserve">16. В </w:t>
      </w:r>
      <w:hyperlink r:id="rId226" w:history="1">
        <w:r>
          <w:rPr>
            <w:color w:val="0000FF"/>
          </w:rPr>
          <w:t>случаях</w:t>
        </w:r>
      </w:hyperlink>
      <w:r>
        <w:t>, установленных Правительством Российской Федерации, заключается контракт, предусматривающий закупку товара или работы (в том числе при необходимости проектирование, конструирование объекта, который должен быть создан в результате выполнения работы), последующие обслуживание, ремонт и при необходимости эксплуатацию и (или) утилизацию поставленного товара или созданного в результате выполнения работы объекта (контракт жизненного цикла).</w:t>
      </w:r>
    </w:p>
    <w:p w:rsidR="005238A8" w:rsidRDefault="005238A8">
      <w:pPr>
        <w:pStyle w:val="ConsPlusNormal"/>
        <w:jc w:val="both"/>
      </w:pPr>
      <w:r>
        <w:t xml:space="preserve">(часть 16 в ред. Федерального </w:t>
      </w:r>
      <w:hyperlink r:id="rId227" w:history="1">
        <w:r>
          <w:rPr>
            <w:color w:val="0000FF"/>
          </w:rPr>
          <w:t>закона</w:t>
        </w:r>
      </w:hyperlink>
      <w:r>
        <w:t xml:space="preserve"> от 28.12.2013 N 396-ФЗ)</w:t>
      </w:r>
    </w:p>
    <w:p w:rsidR="005238A8" w:rsidRDefault="005238A8">
      <w:pPr>
        <w:pStyle w:val="ConsPlusNormal"/>
        <w:ind w:firstLine="540"/>
        <w:jc w:val="both"/>
      </w:pPr>
      <w:r>
        <w:t xml:space="preserve">17. В случае, если Правительством Российской Федерации в соответствии с </w:t>
      </w:r>
      <w:hyperlink w:anchor="P2478" w:history="1">
        <w:r>
          <w:rPr>
            <w:color w:val="0000FF"/>
          </w:rPr>
          <w:t>частью 1 статьи 111</w:t>
        </w:r>
      </w:hyperlink>
      <w:r>
        <w:t xml:space="preserve"> настоящего Федерального закона в отношении конкретной закупки принято решение о необходимости включения в контракт дополнительных условий его исполнения, в том числе не связанных с предметом контракта, в документации о закупке должна быть указана информация о таких дополнительных условиях.</w:t>
      </w:r>
    </w:p>
    <w:p w:rsidR="005238A8" w:rsidRDefault="005238A8">
      <w:pPr>
        <w:pStyle w:val="ConsPlusNormal"/>
        <w:ind w:firstLine="540"/>
        <w:jc w:val="both"/>
      </w:pPr>
      <w:r>
        <w:t>18. При заключении контракта заказчик по согласованию с участником закупки, с которым в соответствии с настоящим Федеральным законом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это право заказчика предусмотрено конкурсной документацией, документацией об аукционе. При этом цена единицы товара не должна превышать цену единицы товара, определяемую как частное от деления цены контракта, указанной в заявке на участие в конкурсе или предложенной участником аукциона, с которым заключается контракт, на количество товара, указанное в извещении о проведении конкурса или аукциона.</w:t>
      </w:r>
    </w:p>
    <w:p w:rsidR="005238A8" w:rsidRDefault="005238A8">
      <w:pPr>
        <w:pStyle w:val="ConsPlusNormal"/>
        <w:ind w:firstLine="540"/>
        <w:jc w:val="both"/>
      </w:pPr>
      <w:r>
        <w:t xml:space="preserve">19 - 21. Утратили силу с 1 января 2014 года. - Федеральный </w:t>
      </w:r>
      <w:hyperlink r:id="rId228" w:history="1">
        <w:r>
          <w:rPr>
            <w:color w:val="0000FF"/>
          </w:rPr>
          <w:t>закон</w:t>
        </w:r>
      </w:hyperlink>
      <w:r>
        <w:t xml:space="preserve"> от 28.12.2013 N 396-ФЗ.</w:t>
      </w:r>
    </w:p>
    <w:p w:rsidR="005238A8" w:rsidRDefault="005238A8">
      <w:pPr>
        <w:pStyle w:val="ConsPlusNormal"/>
        <w:ind w:firstLine="540"/>
        <w:jc w:val="both"/>
      </w:pPr>
      <w: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5238A8" w:rsidRDefault="005238A8">
      <w:pPr>
        <w:pStyle w:val="ConsPlusNormal"/>
        <w:jc w:val="both"/>
      </w:pPr>
      <w:r>
        <w:t xml:space="preserve">(часть 22 в ред. Федерального </w:t>
      </w:r>
      <w:hyperlink r:id="rId229" w:history="1">
        <w:r>
          <w:rPr>
            <w:color w:val="0000FF"/>
          </w:rPr>
          <w:t>закона</w:t>
        </w:r>
      </w:hyperlink>
      <w:r>
        <w:t xml:space="preserve"> от 28.12.2013 N 396-ФЗ)</w:t>
      </w:r>
    </w:p>
    <w:p w:rsidR="005238A8" w:rsidRDefault="005238A8">
      <w:pPr>
        <w:pStyle w:val="ConsPlusNormal"/>
        <w:ind w:firstLine="540"/>
        <w:jc w:val="both"/>
      </w:pPr>
      <w:bookmarkStart w:id="125" w:name="P712"/>
      <w:bookmarkEnd w:id="125"/>
      <w:r>
        <w:t xml:space="preserve">23. В случае, если начальная (максимальная) цена контракта при осуществлении закупки товара, работы, услуги превышает </w:t>
      </w:r>
      <w:hyperlink r:id="rId230" w:history="1">
        <w:r>
          <w:rPr>
            <w:color w:val="0000FF"/>
          </w:rPr>
          <w:t>размер</w:t>
        </w:r>
      </w:hyperlink>
      <w: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5238A8" w:rsidRDefault="005238A8">
      <w:pPr>
        <w:pStyle w:val="ConsPlusNormal"/>
        <w:ind w:firstLine="540"/>
        <w:jc w:val="both"/>
      </w:pPr>
      <w:r>
        <w:t xml:space="preserve">24. Указанная в </w:t>
      </w:r>
      <w:hyperlink w:anchor="P712" w:history="1">
        <w:r>
          <w:rPr>
            <w:color w:val="0000FF"/>
          </w:rPr>
          <w:t>части 23</w:t>
        </w:r>
      </w:hyperlink>
      <w: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ставки рефинансирования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5238A8" w:rsidRDefault="005238A8">
      <w:pPr>
        <w:pStyle w:val="ConsPlusNormal"/>
        <w:ind w:firstLine="540"/>
        <w:jc w:val="both"/>
      </w:pPr>
      <w:r>
        <w:t xml:space="preserve">25. В случае непредоставления заказчику указанной в </w:t>
      </w:r>
      <w:hyperlink w:anchor="P712" w:history="1">
        <w:r>
          <w:rPr>
            <w:color w:val="0000FF"/>
          </w:rPr>
          <w:t>части 23</w:t>
        </w:r>
      </w:hyperlink>
      <w: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5238A8" w:rsidRDefault="005238A8">
      <w:pPr>
        <w:pStyle w:val="ConsPlusNormal"/>
        <w:ind w:firstLine="540"/>
        <w:jc w:val="both"/>
      </w:pPr>
      <w:bookmarkStart w:id="126" w:name="P715"/>
      <w:bookmarkEnd w:id="126"/>
      <w:r>
        <w:t xml:space="preserve">26. В контракт включается условие о банковском сопровождении контракта в случаях, установленных в соответствии со </w:t>
      </w:r>
      <w:hyperlink w:anchor="P720" w:history="1">
        <w:r>
          <w:rPr>
            <w:color w:val="0000FF"/>
          </w:rPr>
          <w:t>статьей 35</w:t>
        </w:r>
      </w:hyperlink>
      <w:r>
        <w:t xml:space="preserve"> настоящего Федерального закона.</w:t>
      </w:r>
    </w:p>
    <w:p w:rsidR="005238A8" w:rsidRDefault="005238A8">
      <w:pPr>
        <w:pStyle w:val="ConsPlusNormal"/>
        <w:ind w:firstLine="540"/>
        <w:jc w:val="both"/>
      </w:pPr>
      <w:r>
        <w:t>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w:t>
      </w:r>
    </w:p>
    <w:p w:rsidR="005238A8" w:rsidRDefault="005238A8">
      <w:pPr>
        <w:pStyle w:val="ConsPlusNormal"/>
        <w:ind w:firstLine="540"/>
        <w:jc w:val="both"/>
      </w:pPr>
      <w: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231" w:history="1">
        <w:r>
          <w:rPr>
            <w:color w:val="0000FF"/>
          </w:rPr>
          <w:t>статьи 19</w:t>
        </w:r>
      </w:hyperlink>
      <w:r>
        <w:t xml:space="preserve"> Лесного кодекса Российской Федерации.</w:t>
      </w:r>
    </w:p>
    <w:p w:rsidR="005238A8" w:rsidRDefault="005238A8">
      <w:pPr>
        <w:pStyle w:val="ConsPlusNormal"/>
        <w:jc w:val="both"/>
      </w:pPr>
      <w:r>
        <w:t xml:space="preserve">(часть 28 введена Федеральным </w:t>
      </w:r>
      <w:hyperlink r:id="rId232" w:history="1">
        <w:r>
          <w:rPr>
            <w:color w:val="0000FF"/>
          </w:rPr>
          <w:t>законом</w:t>
        </w:r>
      </w:hyperlink>
      <w:r>
        <w:t xml:space="preserve"> от 28.12.2013 N 396-ФЗ)</w:t>
      </w:r>
    </w:p>
    <w:p w:rsidR="005238A8" w:rsidRDefault="005238A8">
      <w:pPr>
        <w:pStyle w:val="ConsPlusNormal"/>
        <w:ind w:firstLine="540"/>
        <w:jc w:val="both"/>
      </w:pPr>
    </w:p>
    <w:p w:rsidR="005238A8" w:rsidRDefault="005238A8">
      <w:pPr>
        <w:pStyle w:val="ConsPlusNormal"/>
        <w:ind w:firstLine="540"/>
        <w:jc w:val="both"/>
      </w:pPr>
      <w:bookmarkStart w:id="127" w:name="P720"/>
      <w:bookmarkEnd w:id="127"/>
      <w:r>
        <w:t>Статья 35. Банковское сопровождение контрактов</w:t>
      </w:r>
    </w:p>
    <w:p w:rsidR="005238A8" w:rsidRDefault="005238A8">
      <w:pPr>
        <w:pStyle w:val="ConsPlusNormal"/>
        <w:ind w:firstLine="540"/>
        <w:jc w:val="both"/>
      </w:pPr>
    </w:p>
    <w:p w:rsidR="005238A8" w:rsidRDefault="005238A8">
      <w:pPr>
        <w:pStyle w:val="ConsPlusNormal"/>
        <w:ind w:firstLine="540"/>
        <w:jc w:val="both"/>
      </w:pPr>
      <w:r>
        <w:t xml:space="preserve">1. Правительство Российской Федерации устанавливает </w:t>
      </w:r>
      <w:hyperlink r:id="rId233" w:history="1">
        <w:r>
          <w:rPr>
            <w:color w:val="0000FF"/>
          </w:rPr>
          <w:t>порядок</w:t>
        </w:r>
      </w:hyperlink>
      <w: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5238A8" w:rsidRDefault="005238A8">
      <w:pPr>
        <w:pStyle w:val="ConsPlusNormal"/>
        <w:ind w:firstLine="540"/>
        <w:jc w:val="both"/>
      </w:pPr>
      <w:r>
        <w:t>2. Правительство Российской Федерации, высший исполнительный орган государственной власти субъекта Российской Федерации, местная администрация определяют случаи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государственной власти субъекта Российской Федерации, муниципальных правовых актов.</w:t>
      </w:r>
    </w:p>
    <w:p w:rsidR="005238A8" w:rsidRDefault="005238A8">
      <w:pPr>
        <w:pStyle w:val="ConsPlusNormal"/>
        <w:ind w:firstLine="540"/>
        <w:jc w:val="both"/>
      </w:pPr>
      <w:r>
        <w:t>3. Осуществление расчетов в ходе исполнения контракта, сопровождаемого банком, отражается на счетах, которые открываются в указанном банке.</w:t>
      </w:r>
    </w:p>
    <w:p w:rsidR="005238A8" w:rsidRDefault="005238A8">
      <w:pPr>
        <w:pStyle w:val="ConsPlusNormal"/>
        <w:ind w:firstLine="540"/>
        <w:jc w:val="both"/>
      </w:pPr>
    </w:p>
    <w:p w:rsidR="005238A8" w:rsidRDefault="005238A8">
      <w:pPr>
        <w:pStyle w:val="ConsPlusNormal"/>
        <w:ind w:firstLine="540"/>
        <w:jc w:val="both"/>
      </w:pPr>
      <w:bookmarkStart w:id="128" w:name="P726"/>
      <w:bookmarkEnd w:id="128"/>
      <w:r>
        <w:t>Статья 36. Отмена определения поставщика (подрядчика, исполнителя)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29" w:name="P729"/>
      <w:bookmarkEnd w:id="129"/>
      <w:r>
        <w:t>1. Заказчик вправе отменить определение поставщика (подрядчика, исполнителя) по одному и более лоту, за исключением проведения запроса предложений,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 После размещения в единой информационной системе извещения об отмене определения поставщика (подрядчика, исполнителя) заказчик не вправе вскрывать конверты с заявками участников закупки или открывать доступ к поданным в форме электронных документов заявкам. В этом случае заказчик не позднее следующего рабочего дня после даты принятия решения об отмене определения поставщика (подрядчика, исполнителя) обязан внести соответствующие изменения в план-график.</w:t>
      </w:r>
    </w:p>
    <w:p w:rsidR="005238A8" w:rsidRDefault="005238A8">
      <w:pPr>
        <w:pStyle w:val="ConsPlusNormal"/>
        <w:ind w:firstLine="540"/>
        <w:jc w:val="both"/>
      </w:pPr>
      <w:r>
        <w:t xml:space="preserve">2. По истечении срока отмены определения поставщика (подрядчика, исполнителя) в соответствии с </w:t>
      </w:r>
      <w:hyperlink w:anchor="P729" w:history="1">
        <w:r>
          <w:rPr>
            <w:color w:val="0000FF"/>
          </w:rPr>
          <w:t>частью 1</w:t>
        </w:r>
      </w:hyperlink>
      <w:r>
        <w:t xml:space="preserve"> настоящей статьи и до заключения контракта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p w:rsidR="005238A8" w:rsidRDefault="005238A8">
      <w:pPr>
        <w:pStyle w:val="ConsPlusNormal"/>
        <w:ind w:firstLine="540"/>
        <w:jc w:val="both"/>
      </w:pPr>
      <w:r>
        <w:t>3.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5238A8" w:rsidRDefault="005238A8">
      <w:pPr>
        <w:pStyle w:val="ConsPlusNormal"/>
        <w:ind w:firstLine="540"/>
        <w:jc w:val="both"/>
      </w:pPr>
      <w:r>
        <w:t>4. При отмене определения поставщика (подрядчика, исполнителя) заказчик не несет ответственность перед участниками закупки, подавшими заявки, за исключением случая, если вследствие отмены определения поставщика (подрядчика, исполнителя) участникам закупки причинены убытки в результате недобросовестных действий заказчика.</w:t>
      </w:r>
    </w:p>
    <w:p w:rsidR="005238A8" w:rsidRDefault="005238A8">
      <w:pPr>
        <w:pStyle w:val="ConsPlusNormal"/>
        <w:ind w:firstLine="540"/>
        <w:jc w:val="both"/>
      </w:pPr>
    </w:p>
    <w:p w:rsidR="005238A8" w:rsidRDefault="005238A8">
      <w:pPr>
        <w:pStyle w:val="ConsPlusNormal"/>
        <w:ind w:firstLine="540"/>
        <w:jc w:val="both"/>
      </w:pPr>
      <w:bookmarkStart w:id="130" w:name="P734"/>
      <w:bookmarkEnd w:id="130"/>
      <w:r>
        <w:t>Статья 37. Антидемпинговые меры при проведении конкурса и аукциона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31" w:name="P737"/>
      <w:bookmarkEnd w:id="131"/>
      <w:r>
        <w:t>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проведении конкурса или аукциона, но не менее чем в размере аванса (если контрактом предусмотрена выплата аванса).</w:t>
      </w:r>
    </w:p>
    <w:p w:rsidR="005238A8" w:rsidRDefault="005238A8">
      <w:pPr>
        <w:pStyle w:val="ConsPlusNormal"/>
        <w:ind w:firstLine="540"/>
        <w:jc w:val="both"/>
      </w:pPr>
      <w:bookmarkStart w:id="132" w:name="P738"/>
      <w:bookmarkEnd w:id="132"/>
      <w: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w:t>
      </w:r>
      <w:hyperlink w:anchor="P737" w:history="1">
        <w:r>
          <w:rPr>
            <w:color w:val="0000FF"/>
          </w:rPr>
          <w:t>части 1</w:t>
        </w:r>
      </w:hyperlink>
      <w:r>
        <w:t xml:space="preserve"> настоящей статьи, или информации, подтверждающей добросовестность такого участника на дату подачи заявки в соответствии с </w:t>
      </w:r>
      <w:hyperlink w:anchor="P739" w:history="1">
        <w:r>
          <w:rPr>
            <w:color w:val="0000FF"/>
          </w:rPr>
          <w:t>частью 3</w:t>
        </w:r>
      </w:hyperlink>
      <w:r>
        <w:t xml:space="preserve"> настоящей статьи.</w:t>
      </w:r>
    </w:p>
    <w:p w:rsidR="005238A8" w:rsidRDefault="005238A8">
      <w:pPr>
        <w:pStyle w:val="ConsPlusNormal"/>
        <w:ind w:firstLine="540"/>
        <w:jc w:val="both"/>
      </w:pPr>
      <w:bookmarkStart w:id="133" w:name="P739"/>
      <w:bookmarkEnd w:id="133"/>
      <w:r>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 в соответствии с </w:t>
      </w:r>
      <w:hyperlink w:anchor="P738" w:history="1">
        <w:r>
          <w:rPr>
            <w:color w:val="0000FF"/>
          </w:rPr>
          <w:t>частью 2</w:t>
        </w:r>
      </w:hyperlink>
      <w:r>
        <w:t xml:space="preserve"> настоящей статьи.</w:t>
      </w:r>
    </w:p>
    <w:p w:rsidR="005238A8" w:rsidRDefault="005238A8">
      <w:pPr>
        <w:pStyle w:val="ConsPlusNormal"/>
        <w:jc w:val="both"/>
      </w:pPr>
      <w:r>
        <w:t xml:space="preserve">(в ред. Федерального </w:t>
      </w:r>
      <w:hyperlink r:id="rId234" w:history="1">
        <w:r>
          <w:rPr>
            <w:color w:val="0000FF"/>
          </w:rPr>
          <w:t>закона</w:t>
        </w:r>
      </w:hyperlink>
      <w:r>
        <w:t xml:space="preserve"> от 28.12.2013 N 396-ФЗ)</w:t>
      </w:r>
    </w:p>
    <w:p w:rsidR="005238A8" w:rsidRDefault="005238A8">
      <w:pPr>
        <w:pStyle w:val="ConsPlusNormal"/>
        <w:ind w:firstLine="540"/>
        <w:jc w:val="both"/>
      </w:pPr>
      <w:r>
        <w:t xml:space="preserve">4. В случае проведения конкурса информация, предусмотренная </w:t>
      </w:r>
      <w:hyperlink w:anchor="P739" w:history="1">
        <w:r>
          <w:rPr>
            <w:color w:val="0000FF"/>
          </w:rPr>
          <w:t>частью 3</w:t>
        </w:r>
      </w:hyperlink>
      <w:r>
        <w:t xml:space="preserve"> настоящей статьи, предоставляется участником закупки в составе заявки на участие в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738" w:history="1">
        <w:r>
          <w:rPr>
            <w:color w:val="0000FF"/>
          </w:rPr>
          <w:t>частью 2</w:t>
        </w:r>
      </w:hyperlink>
      <w:r>
        <w:t xml:space="preserve"> настоящей статьи, в составе заявки на участие в конкурсе не предоставлена информация, подтверждающая его добросовестность в соответствии с </w:t>
      </w:r>
      <w:hyperlink w:anchor="P739" w:history="1">
        <w:r>
          <w:rPr>
            <w:color w:val="0000FF"/>
          </w:rPr>
          <w:t>частью 3</w:t>
        </w:r>
      </w:hyperlink>
      <w:r>
        <w:t xml:space="preserve"> настоящей статьи, контракт с данным участником заключается после предоставления им обеспечения исполнения контракта в размере, в полтора раза превышающем размер обеспечения исполнения контракта, указанный в документации о проведении конкурса, но не менее чем в размере аванса (если контрактом предусмотрена выплата аванса).</w:t>
      </w:r>
    </w:p>
    <w:p w:rsidR="005238A8" w:rsidRDefault="005238A8">
      <w:pPr>
        <w:pStyle w:val="ConsPlusNormal"/>
        <w:ind w:firstLine="540"/>
        <w:jc w:val="both"/>
      </w:pPr>
      <w:r>
        <w:t xml:space="preserve">5. В случае проведения аукциона информация, предусмотренная </w:t>
      </w:r>
      <w:hyperlink w:anchor="P739" w:history="1">
        <w:r>
          <w:rPr>
            <w:color w:val="0000FF"/>
          </w:rPr>
          <w:t>частью 3</w:t>
        </w:r>
      </w:hyperlink>
      <w: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предусмотренной </w:t>
      </w:r>
      <w:hyperlink w:anchor="P739" w:history="1">
        <w:r>
          <w:rPr>
            <w:color w:val="0000FF"/>
          </w:rPr>
          <w:t>частью 3</w:t>
        </w:r>
      </w:hyperlink>
      <w:r>
        <w:t xml:space="preserve"> настоящей статьи,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w:t>
      </w:r>
    </w:p>
    <w:p w:rsidR="005238A8" w:rsidRDefault="005238A8">
      <w:pPr>
        <w:pStyle w:val="ConsPlusNormal"/>
        <w:ind w:firstLine="540"/>
        <w:jc w:val="both"/>
      </w:pPr>
      <w:r>
        <w:t xml:space="preserve">6. Обеспечение, указанное в </w:t>
      </w:r>
      <w:hyperlink w:anchor="P737" w:history="1">
        <w:r>
          <w:rPr>
            <w:color w:val="0000FF"/>
          </w:rPr>
          <w:t>частях 1</w:t>
        </w:r>
      </w:hyperlink>
      <w:r>
        <w:t xml:space="preserve"> и </w:t>
      </w:r>
      <w:hyperlink w:anchor="P738" w:history="1">
        <w:r>
          <w:rPr>
            <w:color w:val="0000FF"/>
          </w:rPr>
          <w:t>2</w:t>
        </w:r>
      </w:hyperlink>
      <w:r>
        <w:t xml:space="preserve"> настоящей статьи,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5238A8" w:rsidRDefault="005238A8">
      <w:pPr>
        <w:pStyle w:val="ConsPlusNormal"/>
        <w:ind w:firstLine="540"/>
        <w:jc w:val="both"/>
      </w:pPr>
      <w:r>
        <w:t>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конкурсной документации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5238A8" w:rsidRDefault="005238A8">
      <w:pPr>
        <w:pStyle w:val="ConsPlusNormal"/>
        <w:ind w:firstLine="540"/>
        <w:jc w:val="both"/>
      </w:pPr>
      <w:r>
        <w:t>1) до двадцати пяти процентов ниже начальной (максимальной) цены контракта;</w:t>
      </w:r>
    </w:p>
    <w:p w:rsidR="005238A8" w:rsidRDefault="005238A8">
      <w:pPr>
        <w:pStyle w:val="ConsPlusNormal"/>
        <w:ind w:firstLine="540"/>
        <w:jc w:val="both"/>
      </w:pPr>
      <w:bookmarkStart w:id="134" w:name="P746"/>
      <w:bookmarkEnd w:id="134"/>
      <w:r>
        <w:t>2) на двадцать пять и более процентов ниже начальной (максимальной) цены контракта.</w:t>
      </w:r>
    </w:p>
    <w:p w:rsidR="005238A8" w:rsidRDefault="005238A8">
      <w:pPr>
        <w:pStyle w:val="ConsPlusNormal"/>
        <w:ind w:firstLine="540"/>
        <w:jc w:val="both"/>
      </w:pPr>
      <w:bookmarkStart w:id="135" w:name="P747"/>
      <w:bookmarkEnd w:id="135"/>
      <w:r>
        <w:t xml:space="preserve">8. В случаях, предусмотренных </w:t>
      </w:r>
      <w:hyperlink w:anchor="P746" w:history="1">
        <w:r>
          <w:rPr>
            <w:color w:val="0000FF"/>
          </w:rPr>
          <w:t>пунктом 2 части 7</w:t>
        </w:r>
      </w:hyperlink>
      <w: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5238A8" w:rsidRDefault="005238A8">
      <w:pPr>
        <w:pStyle w:val="ConsPlusNormal"/>
        <w:jc w:val="both"/>
      </w:pPr>
      <w:r>
        <w:t xml:space="preserve">(в ред. Федерального </w:t>
      </w:r>
      <w:hyperlink r:id="rId235" w:history="1">
        <w:r>
          <w:rPr>
            <w:color w:val="0000FF"/>
          </w:rPr>
          <w:t>закона</w:t>
        </w:r>
      </w:hyperlink>
      <w:r>
        <w:t xml:space="preserve"> от 28.12.2013 N 396-ФЗ)</w:t>
      </w:r>
    </w:p>
    <w:p w:rsidR="005238A8" w:rsidRDefault="005238A8">
      <w:pPr>
        <w:pStyle w:val="ConsPlusNormal"/>
        <w:ind w:firstLine="540"/>
        <w:jc w:val="both"/>
      </w:pPr>
      <w:bookmarkStart w:id="136" w:name="P749"/>
      <w:bookmarkEnd w:id="136"/>
      <w:r>
        <w:t>9. Если предметом контракта, для заключения которого проводится конкурс или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которая на двадцать пять и более процентов ниже начальной (максимальной) цены контракта, обязан представить заказчику обоснование предлагаемой цены контракта,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5238A8" w:rsidRDefault="005238A8">
      <w:pPr>
        <w:pStyle w:val="ConsPlusNormal"/>
        <w:ind w:firstLine="540"/>
        <w:jc w:val="both"/>
      </w:pPr>
      <w:r>
        <w:t xml:space="preserve">10. Обоснование, указанное в </w:t>
      </w:r>
      <w:hyperlink w:anchor="P749" w:history="1">
        <w:r>
          <w:rPr>
            <w:color w:val="0000FF"/>
          </w:rPr>
          <w:t>части 9</w:t>
        </w:r>
      </w:hyperlink>
      <w:r>
        <w:t xml:space="preserve"> настоящей статьи, представляется:</w:t>
      </w:r>
    </w:p>
    <w:p w:rsidR="005238A8" w:rsidRDefault="005238A8">
      <w:pPr>
        <w:pStyle w:val="ConsPlusNormal"/>
        <w:ind w:firstLine="540"/>
        <w:jc w:val="both"/>
      </w:pPr>
      <w:r>
        <w:t>1) участником закупки, предложившим цену контракта на двадцать пять и более процентов ниже начальной (максимальной) цены контракта, в составе заявки на участие в конкурсе при проведении конкурса. В случае невыполнения таким участником данного требования или признания комиссией по осуществлению закупок предложенной цены контракта необоснованной заявка на участие в конкурсе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5238A8" w:rsidRDefault="005238A8">
      <w:pPr>
        <w:pStyle w:val="ConsPlusNormal"/>
        <w:ind w:firstLine="540"/>
        <w:jc w:val="both"/>
      </w:pPr>
      <w:r>
        <w:t>2) участником закупки, с которым заключается контракт, при направлении заказчику подписанного проекта контракта при проведении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предложенной цены контракта необоснованной контракт с таким участником не заключается и право заключения контракта переходит к участнику аукциона, который предложил такую же, как и победитель аукциона, цену контракта или предложение о цене контракта которого содержит лучшие условия по цене контракта, следующие после условий, предложенных победителем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w:t>
      </w:r>
    </w:p>
    <w:p w:rsidR="005238A8" w:rsidRDefault="005238A8">
      <w:pPr>
        <w:pStyle w:val="ConsPlusNormal"/>
        <w:ind w:firstLine="540"/>
        <w:jc w:val="both"/>
      </w:pPr>
      <w: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5238A8" w:rsidRDefault="005238A8">
      <w:pPr>
        <w:pStyle w:val="ConsPlusNormal"/>
        <w:ind w:firstLine="540"/>
        <w:jc w:val="both"/>
      </w:pPr>
      <w: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hyperlink r:id="rId236" w:history="1">
        <w:r>
          <w:rPr>
            <w:color w:val="0000FF"/>
          </w:rPr>
          <w:t>перечень</w:t>
        </w:r>
      </w:hyperlink>
      <w: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hyperlink r:id="rId237" w:history="1">
        <w:r>
          <w:rPr>
            <w:color w:val="0000FF"/>
          </w:rPr>
          <w:t>законодательством</w:t>
        </w:r>
      </w:hyperlink>
      <w:r>
        <w:t xml:space="preserve"> об обращении лекарственных средств предельной отпускной цены.</w:t>
      </w:r>
    </w:p>
    <w:p w:rsidR="005238A8" w:rsidRDefault="005238A8">
      <w:pPr>
        <w:pStyle w:val="ConsPlusNormal"/>
        <w:jc w:val="both"/>
      </w:pPr>
      <w:r>
        <w:t xml:space="preserve">(часть 12 введена Федеральным </w:t>
      </w:r>
      <w:hyperlink r:id="rId238" w:history="1">
        <w:r>
          <w:rPr>
            <w:color w:val="0000FF"/>
          </w:rPr>
          <w:t>законом</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bookmarkStart w:id="137" w:name="P757"/>
      <w:bookmarkEnd w:id="137"/>
      <w:r>
        <w:t>Статья 38. Контрактная служба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5238A8" w:rsidRDefault="005238A8">
      <w:pPr>
        <w:pStyle w:val="ConsPlusNormal"/>
        <w:jc w:val="both"/>
      </w:pPr>
      <w:r>
        <w:t xml:space="preserve">(в ред. Федерального </w:t>
      </w:r>
      <w:hyperlink r:id="rId239" w:history="1">
        <w:r>
          <w:rPr>
            <w:color w:val="0000FF"/>
          </w:rPr>
          <w:t>закона</w:t>
        </w:r>
      </w:hyperlink>
      <w:r>
        <w:t xml:space="preserve"> от 04.06.2014 N 140-ФЗ)</w:t>
      </w:r>
    </w:p>
    <w:p w:rsidR="005238A8" w:rsidRDefault="005238A8">
      <w:pPr>
        <w:pStyle w:val="ConsPlusNormal"/>
        <w:ind w:firstLine="540"/>
        <w:jc w:val="both"/>
      </w:pPr>
      <w:r>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5238A8" w:rsidRDefault="005238A8">
      <w:pPr>
        <w:pStyle w:val="ConsPlusNormal"/>
        <w:jc w:val="both"/>
      </w:pPr>
      <w:r>
        <w:t xml:space="preserve">(в ред. Федерального </w:t>
      </w:r>
      <w:hyperlink r:id="rId240" w:history="1">
        <w:r>
          <w:rPr>
            <w:color w:val="0000FF"/>
          </w:rPr>
          <w:t>закона</w:t>
        </w:r>
      </w:hyperlink>
      <w:r>
        <w:t xml:space="preserve"> от 04.06.2014 N 140-ФЗ)</w:t>
      </w:r>
    </w:p>
    <w:p w:rsidR="005238A8" w:rsidRDefault="005238A8">
      <w:pPr>
        <w:pStyle w:val="ConsPlusNormal"/>
        <w:ind w:firstLine="540"/>
        <w:jc w:val="both"/>
      </w:pPr>
      <w:r>
        <w:t xml:space="preserve">3. Контрактная служба действует в соответствии с положением (регламентом), разработанным и утвержденным на основании </w:t>
      </w:r>
      <w:hyperlink r:id="rId241" w:history="1">
        <w:r>
          <w:rPr>
            <w:color w:val="0000FF"/>
          </w:rPr>
          <w:t>типового положения</w:t>
        </w:r>
      </w:hyperlink>
      <w:r>
        <w:t xml:space="preserve"> (регламента), утвержденного федеральным органом исполнительной власти по регулированию контрактной системы в сфере закупок.</w:t>
      </w:r>
    </w:p>
    <w:p w:rsidR="005238A8" w:rsidRDefault="005238A8">
      <w:pPr>
        <w:pStyle w:val="ConsPlusNormal"/>
        <w:ind w:firstLine="540"/>
        <w:jc w:val="both"/>
      </w:pPr>
      <w:r>
        <w:t>4. Контрактная служба, контрактный управляющий осуществляют следующие функции и полномочия:</w:t>
      </w:r>
    </w:p>
    <w:p w:rsidR="005238A8" w:rsidRDefault="005238A8">
      <w:pPr>
        <w:pStyle w:val="ConsPlusNormal"/>
        <w:ind w:firstLine="540"/>
        <w:jc w:val="both"/>
      </w:pPr>
      <w:bookmarkStart w:id="138" w:name="P766"/>
      <w:bookmarkEnd w:id="138"/>
      <w:r>
        <w:t>1) разрабатывают план закупок, осуществляют подготовку изменений для внесения в план закупок, размещают в единой информационной системе план закупок и внесенные в него изменения;</w:t>
      </w:r>
    </w:p>
    <w:p w:rsidR="005238A8" w:rsidRDefault="005238A8">
      <w:pPr>
        <w:pStyle w:val="ConsPlusNormal"/>
        <w:ind w:firstLine="540"/>
        <w:jc w:val="both"/>
      </w:pPr>
      <w:bookmarkStart w:id="139" w:name="P767"/>
      <w:bookmarkEnd w:id="139"/>
      <w: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5238A8" w:rsidRDefault="005238A8">
      <w:pPr>
        <w:pStyle w:val="ConsPlusNormal"/>
        <w:ind w:firstLine="540"/>
        <w:jc w:val="both"/>
      </w:pPr>
      <w:r>
        <w:t>3) осуществляют подготовку и размещение в единой информационной системе извещений об осуществлении закупок, документации о закупках и проектов контрактов, подготовку и направление приглашений принять участие в определении поставщиков (подрядчиков, исполнителей) закрытыми способами;</w:t>
      </w:r>
    </w:p>
    <w:p w:rsidR="005238A8" w:rsidRDefault="005238A8">
      <w:pPr>
        <w:pStyle w:val="ConsPlusNormal"/>
        <w:ind w:firstLine="540"/>
        <w:jc w:val="both"/>
      </w:pPr>
      <w:r>
        <w:t>4) обеспечивают осуществление закупок, в том числе заключение контрактов;</w:t>
      </w:r>
    </w:p>
    <w:p w:rsidR="005238A8" w:rsidRDefault="005238A8">
      <w:pPr>
        <w:pStyle w:val="ConsPlusNormal"/>
        <w:ind w:firstLine="540"/>
        <w:jc w:val="both"/>
      </w:pPr>
      <w: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5238A8" w:rsidRDefault="005238A8">
      <w:pPr>
        <w:pStyle w:val="ConsPlusNormal"/>
        <w:jc w:val="both"/>
      </w:pPr>
      <w:r>
        <w:t xml:space="preserve">(в ред. Федерального </w:t>
      </w:r>
      <w:hyperlink r:id="rId242" w:history="1">
        <w:r>
          <w:rPr>
            <w:color w:val="0000FF"/>
          </w:rPr>
          <w:t>закона</w:t>
        </w:r>
      </w:hyperlink>
      <w:r>
        <w:t xml:space="preserve"> от 04.06.2014 N 140-ФЗ)</w:t>
      </w:r>
    </w:p>
    <w:p w:rsidR="005238A8" w:rsidRDefault="005238A8">
      <w:pPr>
        <w:pStyle w:val="ConsPlusNormal"/>
        <w:ind w:firstLine="540"/>
        <w:jc w:val="both"/>
      </w:pPr>
      <w: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5238A8" w:rsidRDefault="005238A8">
      <w:pPr>
        <w:pStyle w:val="ConsPlusNormal"/>
        <w:ind w:firstLine="540"/>
        <w:jc w:val="both"/>
      </w:pPr>
      <w:r>
        <w:t>7) осуществляют иные полномочия, предусмотренные настоящим Федеральным законом.</w:t>
      </w:r>
    </w:p>
    <w:p w:rsidR="005238A8" w:rsidRDefault="005238A8">
      <w:pPr>
        <w:pStyle w:val="ConsPlusNormal"/>
        <w:ind w:firstLine="540"/>
        <w:jc w:val="both"/>
      </w:pPr>
      <w:r>
        <w:t xml:space="preserve">5. При централизации закупок в соответствии с </w:t>
      </w:r>
      <w:hyperlink w:anchor="P476" w:history="1">
        <w:r>
          <w:rPr>
            <w:color w:val="0000FF"/>
          </w:rPr>
          <w:t>частью 1 статьи 26</w:t>
        </w:r>
      </w:hyperlink>
      <w: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rPr>
          <w:color w:val="0A2666"/>
        </w:rPr>
        <w:t>КонсультантПлюс: примечание.</w:t>
      </w:r>
    </w:p>
    <w:p w:rsidR="005238A8" w:rsidRDefault="005238A8">
      <w:pPr>
        <w:pStyle w:val="ConsPlusNormal"/>
        <w:ind w:firstLine="540"/>
        <w:jc w:val="both"/>
      </w:pPr>
      <w:r>
        <w:rPr>
          <w:color w:val="0A2666"/>
        </w:rPr>
        <w:t>До 1 января 2017 года работником контрактной службы или контрактным управляющим может быть лицо,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 (</w:t>
      </w:r>
      <w:hyperlink w:anchor="P2541" w:history="1">
        <w:r>
          <w:rPr>
            <w:color w:val="0000FF"/>
          </w:rPr>
          <w:t>часть 23 ст. 112</w:t>
        </w:r>
      </w:hyperlink>
      <w:r>
        <w:rPr>
          <w:color w:val="0A2666"/>
        </w:rPr>
        <w:t xml:space="preserve"> данного документа).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5238A8" w:rsidRDefault="005238A8">
      <w:pPr>
        <w:pStyle w:val="ConsPlusNormal"/>
        <w:ind w:firstLine="540"/>
        <w:jc w:val="both"/>
      </w:pPr>
    </w:p>
    <w:p w:rsidR="005238A8" w:rsidRDefault="005238A8">
      <w:pPr>
        <w:pStyle w:val="ConsPlusNormal"/>
        <w:ind w:firstLine="540"/>
        <w:jc w:val="both"/>
      </w:pPr>
      <w:r>
        <w:t>Статья 39. Комиссия по осуществлению закупок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5238A8" w:rsidRDefault="005238A8">
      <w:pPr>
        <w:pStyle w:val="ConsPlusNormal"/>
        <w:ind w:firstLine="540"/>
        <w:jc w:val="both"/>
      </w:pPr>
      <w: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5238A8" w:rsidRDefault="005238A8">
      <w:pPr>
        <w:pStyle w:val="ConsPlusNormal"/>
        <w:ind w:firstLine="540"/>
        <w:jc w:val="both"/>
      </w:pPr>
      <w:r>
        <w:t xml:space="preserve">2.1. Особенности создания конкурсной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243" w:history="1">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5238A8" w:rsidRDefault="005238A8">
      <w:pPr>
        <w:pStyle w:val="ConsPlusNormal"/>
        <w:jc w:val="both"/>
      </w:pPr>
      <w:r>
        <w:t xml:space="preserve">(часть 2.1 введена Федеральным </w:t>
      </w:r>
      <w:hyperlink r:id="rId244" w:history="1">
        <w:r>
          <w:rPr>
            <w:color w:val="0000FF"/>
          </w:rPr>
          <w:t>законом</w:t>
        </w:r>
      </w:hyperlink>
      <w:r>
        <w:t xml:space="preserve"> от 28.12.2013 N 396-ФЗ)</w:t>
      </w:r>
    </w:p>
    <w:p w:rsidR="005238A8" w:rsidRDefault="005238A8">
      <w:pPr>
        <w:pStyle w:val="ConsPlusNormal"/>
        <w:ind w:firstLine="540"/>
        <w:jc w:val="both"/>
      </w:pPr>
      <w:r>
        <w:t>3. Заказчиком могут создаваться конкурсные, аукционные, котировочные комиссии, комиссии по рассмотрению заявок на участие в запросе предложений и окончательных предложений и единые комиссии, осуществляющие функции по осуществлению закупок путем проведения конкурсов, аукционов, запросов котировок, запросов предложений. Число членов конкурсной, аукционной или единой комиссии должно быть не менее чем пять человек, число членов котировочной комиссии, комиссии по рассмотрению заявок на участие в запросе предложений и окончательных предложений должно быть не менее чем три человека.</w:t>
      </w:r>
    </w:p>
    <w:p w:rsidR="005238A8" w:rsidRDefault="005238A8">
      <w:pPr>
        <w:pStyle w:val="ConsPlusNormal"/>
        <w:ind w:firstLine="540"/>
        <w:jc w:val="both"/>
      </w:pPr>
      <w:r>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конкурсных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конкурсной комиссии.</w:t>
      </w:r>
    </w:p>
    <w:p w:rsidR="005238A8" w:rsidRDefault="005238A8">
      <w:pPr>
        <w:pStyle w:val="ConsPlusNormal"/>
        <w:ind w:firstLine="540"/>
        <w:jc w:val="both"/>
      </w:pPr>
      <w: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5238A8" w:rsidRDefault="005238A8">
      <w:pPr>
        <w:pStyle w:val="ConsPlusNormal"/>
        <w:ind w:firstLine="540"/>
        <w:jc w:val="both"/>
      </w:pPr>
      <w:r>
        <w:t>6. Членами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5238A8" w:rsidRDefault="005238A8">
      <w:pPr>
        <w:pStyle w:val="ConsPlusNormal"/>
        <w:ind w:firstLine="540"/>
        <w:jc w:val="both"/>
      </w:pPr>
      <w:r>
        <w:t>7. Замена члена комиссии допускается только по решению заказчика, принявшего решение о создании комиссии.</w:t>
      </w:r>
    </w:p>
    <w:p w:rsidR="005238A8" w:rsidRDefault="005238A8">
      <w:pPr>
        <w:pStyle w:val="ConsPlusNormal"/>
        <w:ind w:firstLine="540"/>
        <w:jc w:val="both"/>
      </w:pPr>
      <w:r>
        <w:t>8.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5238A8" w:rsidRDefault="005238A8">
      <w:pPr>
        <w:pStyle w:val="ConsPlusNormal"/>
        <w:ind w:firstLine="540"/>
        <w:jc w:val="both"/>
      </w:pPr>
      <w:r>
        <w:t>9. Решение комиссии, принятое в нарушение требований настоящего Федерального закона, может быть обжаловано любым участником закупки в порядке, установленном настоящим Федеральным законом, и признано недействительным по решению контрольного органа в сфере закупок.</w:t>
      </w:r>
    </w:p>
    <w:p w:rsidR="005238A8" w:rsidRDefault="005238A8">
      <w:pPr>
        <w:pStyle w:val="ConsPlusNormal"/>
        <w:ind w:firstLine="540"/>
        <w:jc w:val="both"/>
      </w:pPr>
    </w:p>
    <w:p w:rsidR="005238A8" w:rsidRDefault="005238A8">
      <w:pPr>
        <w:pStyle w:val="ConsPlusNormal"/>
        <w:ind w:firstLine="540"/>
        <w:jc w:val="both"/>
      </w:pPr>
      <w:bookmarkStart w:id="140" w:name="P796"/>
      <w:bookmarkEnd w:id="140"/>
      <w:r>
        <w:t>Статья 40. Специализированная организация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41" w:name="P799"/>
      <w:bookmarkEnd w:id="141"/>
      <w:r>
        <w:t>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путем проведения конкурса или аукциона, в том числе для разработки конкурсной документации, документации об аукционе, размещения в единой информационной системе извещения о проведении открытого конкурса, конкурса с ограниченным участием, двухэтапного конкурса или электронного аукциона, направления приглашений принять участие в закрытом конкурсе, закрытом конкурсе с ограниченным участием, закрытом двухэтапном конкурсе или в закрытом аукционе,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предмета и существенных условий контракта, утверждение проекта контракта, конкурсной документации, документации об аукционе и подписание контракта осуществляются заказчиком.</w:t>
      </w:r>
    </w:p>
    <w:p w:rsidR="005238A8" w:rsidRDefault="005238A8">
      <w:pPr>
        <w:pStyle w:val="ConsPlusNormal"/>
        <w:ind w:firstLine="540"/>
        <w:jc w:val="both"/>
      </w:pPr>
      <w:r>
        <w:t>2. Выбор специализированной организации осуществляется заказчиком в соответствии с настоящим Федеральным законом.</w:t>
      </w:r>
    </w:p>
    <w:p w:rsidR="005238A8" w:rsidRDefault="005238A8">
      <w:pPr>
        <w:pStyle w:val="ConsPlusNormal"/>
        <w:ind w:firstLine="540"/>
        <w:jc w:val="both"/>
      </w:pPr>
      <w:r>
        <w:t xml:space="preserve">3. Специализированная организация осуществляет указанные в </w:t>
      </w:r>
      <w:hyperlink w:anchor="P799" w:history="1">
        <w:r>
          <w:rPr>
            <w:color w:val="0000FF"/>
          </w:rPr>
          <w:t>части 1</w:t>
        </w:r>
      </w:hyperlink>
      <w: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5238A8" w:rsidRDefault="005238A8">
      <w:pPr>
        <w:pStyle w:val="ConsPlusNormal"/>
        <w:ind w:firstLine="540"/>
        <w:jc w:val="both"/>
      </w:pPr>
      <w: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799" w:history="1">
        <w:r>
          <w:rPr>
            <w:color w:val="0000FF"/>
          </w:rPr>
          <w:t>части 1</w:t>
        </w:r>
      </w:hyperlink>
      <w:r>
        <w:t xml:space="preserve"> настоящей статьи функций от имени заказчика.</w:t>
      </w:r>
    </w:p>
    <w:p w:rsidR="005238A8" w:rsidRDefault="005238A8">
      <w:pPr>
        <w:pStyle w:val="ConsPlusNormal"/>
        <w:ind w:firstLine="540"/>
        <w:jc w:val="both"/>
      </w:pPr>
      <w: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799" w:history="1">
        <w:r>
          <w:rPr>
            <w:color w:val="0000FF"/>
          </w:rPr>
          <w:t>части 1</w:t>
        </w:r>
      </w:hyperlink>
      <w:r>
        <w:t xml:space="preserve"> настоящей статьи.</w:t>
      </w:r>
    </w:p>
    <w:p w:rsidR="005238A8" w:rsidRDefault="005238A8">
      <w:pPr>
        <w:pStyle w:val="ConsPlusNormal"/>
        <w:ind w:firstLine="540"/>
        <w:jc w:val="both"/>
      </w:pPr>
    </w:p>
    <w:p w:rsidR="005238A8" w:rsidRDefault="005238A8">
      <w:pPr>
        <w:pStyle w:val="ConsPlusNormal"/>
        <w:ind w:firstLine="540"/>
        <w:jc w:val="both"/>
      </w:pPr>
      <w:bookmarkStart w:id="142" w:name="P805"/>
      <w:bookmarkEnd w:id="142"/>
      <w:r>
        <w:t>Статья 41. Эксперты, экспертные организации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Заказчики привлекают экспертов, экспертные организации в случаях, предусмотренных настоящим Федеральным законом.</w:t>
      </w:r>
    </w:p>
    <w:p w:rsidR="005238A8" w:rsidRDefault="005238A8">
      <w:pPr>
        <w:pStyle w:val="ConsPlusNormal"/>
        <w:ind w:firstLine="540"/>
        <w:jc w:val="both"/>
      </w:pPr>
      <w:bookmarkStart w:id="143" w:name="P809"/>
      <w:bookmarkEnd w:id="143"/>
      <w:r>
        <w:t>2. К проведению экспертизы в случаях, предусмотренных настоящим Федеральным законом, не могут быть допущены:</w:t>
      </w:r>
    </w:p>
    <w:p w:rsidR="005238A8" w:rsidRDefault="005238A8">
      <w:pPr>
        <w:pStyle w:val="ConsPlusNormal"/>
        <w:ind w:firstLine="540"/>
        <w:jc w:val="both"/>
      </w:pPr>
      <w:r>
        <w:t>1) физические лица:</w:t>
      </w:r>
    </w:p>
    <w:p w:rsidR="005238A8" w:rsidRDefault="005238A8">
      <w:pPr>
        <w:pStyle w:val="ConsPlusNormal"/>
        <w:ind w:firstLine="540"/>
        <w:jc w:val="both"/>
      </w:pPr>
      <w: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5238A8" w:rsidRDefault="005238A8">
      <w:pPr>
        <w:pStyle w:val="ConsPlusNormal"/>
        <w:ind w:firstLine="540"/>
        <w:jc w:val="both"/>
      </w:pPr>
      <w:r>
        <w:t>б) имеющие имущественные интересы в заключении контракта, в отношении которого проводится экспертиза;</w:t>
      </w:r>
    </w:p>
    <w:p w:rsidR="005238A8" w:rsidRDefault="005238A8">
      <w:pPr>
        <w:pStyle w:val="ConsPlusNormal"/>
        <w:ind w:firstLine="540"/>
        <w:jc w:val="both"/>
      </w:pPr>
      <w: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5238A8" w:rsidRDefault="005238A8">
      <w:pPr>
        <w:pStyle w:val="ConsPlusNormal"/>
        <w:ind w:firstLine="540"/>
        <w:jc w:val="both"/>
      </w:pPr>
      <w: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5238A8" w:rsidRDefault="005238A8">
      <w:pPr>
        <w:pStyle w:val="ConsPlusNormal"/>
        <w:ind w:firstLine="540"/>
        <w:jc w:val="both"/>
      </w:pPr>
      <w: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5238A8" w:rsidRDefault="005238A8">
      <w:pPr>
        <w:pStyle w:val="ConsPlusNormal"/>
        <w:ind w:firstLine="540"/>
        <w:jc w:val="both"/>
      </w:pPr>
      <w:bookmarkStart w:id="144" w:name="P816"/>
      <w:bookmarkEnd w:id="144"/>
      <w: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anchor="P809" w:history="1">
        <w:r>
          <w:rPr>
            <w:color w:val="0000FF"/>
          </w:rPr>
          <w:t>частью 2</w:t>
        </w:r>
      </w:hyperlink>
      <w:r>
        <w:t xml:space="preserve"> настоящей статьи).</w:t>
      </w:r>
    </w:p>
    <w:p w:rsidR="005238A8" w:rsidRDefault="005238A8">
      <w:pPr>
        <w:pStyle w:val="ConsPlusNormal"/>
        <w:ind w:firstLine="540"/>
        <w:jc w:val="both"/>
      </w:pPr>
      <w:r>
        <w:t xml:space="preserve">4. В случае выявления в составе экспертов, экспертных организаций лиц, указанных в </w:t>
      </w:r>
      <w:hyperlink w:anchor="P809" w:history="1">
        <w:r>
          <w:rPr>
            <w:color w:val="0000FF"/>
          </w:rPr>
          <w:t>части 2</w:t>
        </w:r>
      </w:hyperlink>
      <w: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5238A8" w:rsidRDefault="005238A8">
      <w:pPr>
        <w:pStyle w:val="ConsPlusNormal"/>
        <w:ind w:firstLine="540"/>
        <w:jc w:val="both"/>
      </w:pPr>
      <w: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245"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ind w:firstLine="540"/>
        <w:jc w:val="both"/>
      </w:pPr>
      <w: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5238A8" w:rsidRDefault="005238A8">
      <w:pPr>
        <w:pStyle w:val="ConsPlusNormal"/>
        <w:ind w:firstLine="540"/>
        <w:jc w:val="both"/>
      </w:pPr>
      <w:r>
        <w:t xml:space="preserve">7.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816" w:history="1">
        <w:r>
          <w:rPr>
            <w:color w:val="0000FF"/>
          </w:rPr>
          <w:t>части 3</w:t>
        </w:r>
      </w:hyperlink>
      <w:r>
        <w:t xml:space="preserve"> настоящей статьи эксперт, экспертная организация, должностные лица экспертной организации несут ответственность в соответствии с законодательством Российской Федерации.</w:t>
      </w:r>
    </w:p>
    <w:p w:rsidR="005238A8" w:rsidRDefault="005238A8">
      <w:pPr>
        <w:pStyle w:val="ConsPlusNormal"/>
        <w:ind w:firstLine="540"/>
        <w:jc w:val="both"/>
      </w:pPr>
      <w: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5238A8" w:rsidRDefault="005238A8">
      <w:pPr>
        <w:pStyle w:val="ConsPlusNormal"/>
        <w:ind w:firstLine="540"/>
        <w:jc w:val="both"/>
      </w:pPr>
    </w:p>
    <w:p w:rsidR="005238A8" w:rsidRDefault="005238A8">
      <w:pPr>
        <w:pStyle w:val="ConsPlusNormal"/>
        <w:ind w:firstLine="540"/>
        <w:jc w:val="both"/>
      </w:pPr>
      <w:bookmarkStart w:id="145" w:name="P823"/>
      <w:bookmarkEnd w:id="145"/>
      <w:r>
        <w:t>Статья 42. Извещение об осуществлении закупки</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Заказчик обязан разместить извещение об осуществлении закупки в единой информационной системе, если иное не предусмотрено настоящим Федеральным законом. В извещении об осуществлении закупки должна содержаться, если иное не предусмотрено настоящим Федеральным законом, следующая информация:</w:t>
      </w:r>
    </w:p>
    <w:p w:rsidR="005238A8" w:rsidRDefault="005238A8">
      <w:pPr>
        <w:pStyle w:val="ConsPlusNormal"/>
        <w:ind w:firstLine="540"/>
        <w:jc w:val="both"/>
      </w:pPr>
      <w:bookmarkStart w:id="146" w:name="P827"/>
      <w:bookmarkEnd w:id="146"/>
      <w: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w:t>
      </w:r>
    </w:p>
    <w:p w:rsidR="005238A8" w:rsidRDefault="005238A8">
      <w:pPr>
        <w:pStyle w:val="ConsPlusNormal"/>
        <w:ind w:firstLine="540"/>
        <w:jc w:val="both"/>
      </w:pPr>
      <w:bookmarkStart w:id="147" w:name="P828"/>
      <w:bookmarkEnd w:id="147"/>
      <w:r>
        <w:t xml:space="preserve">2) краткое изложение условий контракта, содержащее наименование и описание объекта закупки с учетом требований, предусмотренных </w:t>
      </w:r>
      <w:hyperlink w:anchor="P646" w:history="1">
        <w:r>
          <w:rPr>
            <w:color w:val="0000FF"/>
          </w:rPr>
          <w:t>статьей 33</w:t>
        </w:r>
      </w:hyperlink>
      <w:r>
        <w:t xml:space="preserve"> настоящего Федерального закона, информацию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начальная (максимальная) цена контракта, источник финансирования. В случае, если при заключении контракта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об осуществлении закупки и документации о закупке заказчик указывает цену запасных частей или каждой запасной части к технике, оборудованию, цену единицы работы или услуги. В случае, если контрактом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контракта исходя из фактически выполненного объема данных работ, но не превышающего объема работ, подлежащих выполнению в соответствии с контрактом. При этом в извещении об осуществлении закупки и документации о закупке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контракта, но в размере, не превышающем начальной (максимальной) цены контракта, указанной в извещении об осуществлении закупки и документации о закупке;</w:t>
      </w:r>
    </w:p>
    <w:p w:rsidR="005238A8" w:rsidRDefault="005238A8">
      <w:pPr>
        <w:pStyle w:val="ConsPlusNormal"/>
        <w:jc w:val="both"/>
      </w:pPr>
      <w:r>
        <w:t xml:space="preserve">(в ред. Федерального </w:t>
      </w:r>
      <w:hyperlink r:id="rId246" w:history="1">
        <w:r>
          <w:rPr>
            <w:color w:val="0000FF"/>
          </w:rPr>
          <w:t>закона</w:t>
        </w:r>
      </w:hyperlink>
      <w:r>
        <w:t xml:space="preserve"> от 13.07.2015 N 220-ФЗ)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Пункт 3 статьи 42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148" w:name="P834"/>
      <w:bookmarkEnd w:id="148"/>
      <w:r>
        <w:t>3) идентификационный код закупки;</w:t>
      </w:r>
    </w:p>
    <w:p w:rsidR="005238A8" w:rsidRDefault="005238A8">
      <w:pPr>
        <w:pStyle w:val="ConsPlusNormal"/>
        <w:ind w:firstLine="540"/>
        <w:jc w:val="both"/>
      </w:pPr>
      <w:bookmarkStart w:id="149" w:name="P835"/>
      <w:bookmarkEnd w:id="149"/>
      <w:r>
        <w:t xml:space="preserve">4) </w:t>
      </w:r>
      <w:hyperlink w:anchor="P546" w:history="1">
        <w:r>
          <w:rPr>
            <w:color w:val="0000FF"/>
          </w:rPr>
          <w:t>ограничение</w:t>
        </w:r>
      </w:hyperlink>
      <w:r>
        <w:t xml:space="preserve"> участия в определении поставщика (подрядчика, исполнителя), установленное в соответствии с настоящим Федеральным законом;</w:t>
      </w:r>
    </w:p>
    <w:p w:rsidR="005238A8" w:rsidRDefault="005238A8">
      <w:pPr>
        <w:pStyle w:val="ConsPlusNormal"/>
        <w:ind w:firstLine="540"/>
        <w:jc w:val="both"/>
      </w:pPr>
      <w:bookmarkStart w:id="150" w:name="P836"/>
      <w:bookmarkEnd w:id="150"/>
      <w:r>
        <w:t>5) используемый способ определения поставщика (подрядчика, исполнителя);</w:t>
      </w:r>
    </w:p>
    <w:p w:rsidR="005238A8" w:rsidRDefault="005238A8">
      <w:pPr>
        <w:pStyle w:val="ConsPlusNormal"/>
        <w:ind w:firstLine="540"/>
        <w:jc w:val="both"/>
      </w:pPr>
      <w:bookmarkStart w:id="151" w:name="P837"/>
      <w:bookmarkEnd w:id="151"/>
      <w:r>
        <w:t>6) срок, место и порядок подачи заявок участников закупки;</w:t>
      </w:r>
    </w:p>
    <w:p w:rsidR="005238A8" w:rsidRDefault="005238A8">
      <w:pPr>
        <w:pStyle w:val="ConsPlusNormal"/>
        <w:ind w:firstLine="540"/>
        <w:jc w:val="both"/>
      </w:pPr>
      <w:bookmarkStart w:id="152" w:name="P838"/>
      <w:bookmarkEnd w:id="152"/>
      <w:r>
        <w:t>7) размер и порядок внесения денежных средств в качестве обеспечения заявок на участие в закупке, а также условия банковской гарантии (если такой способ обеспечения заявок применим в соответствии с настоящим Федеральным законом);</w:t>
      </w:r>
    </w:p>
    <w:p w:rsidR="005238A8" w:rsidRDefault="005238A8">
      <w:pPr>
        <w:pStyle w:val="ConsPlusNormal"/>
        <w:ind w:firstLine="540"/>
        <w:jc w:val="both"/>
      </w:pPr>
      <w:bookmarkStart w:id="153" w:name="P839"/>
      <w:bookmarkEnd w:id="153"/>
      <w:r>
        <w:t xml:space="preserve">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w:t>
      </w:r>
      <w:hyperlink w:anchor="P2086" w:history="1">
        <w:r>
          <w:rPr>
            <w:color w:val="0000FF"/>
          </w:rPr>
          <w:t>статьей 96</w:t>
        </w:r>
      </w:hyperlink>
      <w:r>
        <w:t xml:space="preserve"> настоящего Федерального закона), а также информация о банковском сопровождении контракта в соответствии со </w:t>
      </w:r>
      <w:hyperlink w:anchor="P720" w:history="1">
        <w:r>
          <w:rPr>
            <w:color w:val="0000FF"/>
          </w:rPr>
          <w:t>статьей 35</w:t>
        </w:r>
      </w:hyperlink>
      <w:r>
        <w:t xml:space="preserve"> настоящего Федерального закона.</w:t>
      </w:r>
    </w:p>
    <w:p w:rsidR="005238A8" w:rsidRDefault="005238A8">
      <w:pPr>
        <w:pStyle w:val="ConsPlusNormal"/>
        <w:jc w:val="both"/>
      </w:pPr>
      <w:r>
        <w:t xml:space="preserve">(в ред. Федерального </w:t>
      </w:r>
      <w:hyperlink r:id="rId247" w:history="1">
        <w:r>
          <w:rPr>
            <w:color w:val="0000FF"/>
          </w:rPr>
          <w:t>закона</w:t>
        </w:r>
      </w:hyperlink>
      <w:r>
        <w:t xml:space="preserve"> от 28.12.2013 N 396-ФЗ)</w:t>
      </w:r>
    </w:p>
    <w:p w:rsidR="005238A8" w:rsidRDefault="005238A8">
      <w:pPr>
        <w:pStyle w:val="ConsPlusNormal"/>
        <w:ind w:firstLine="540"/>
        <w:jc w:val="both"/>
      </w:pPr>
    </w:p>
    <w:p w:rsidR="005238A8" w:rsidRDefault="005238A8">
      <w:pPr>
        <w:pStyle w:val="ConsPlusNormal"/>
        <w:ind w:firstLine="540"/>
        <w:jc w:val="both"/>
      </w:pPr>
      <w:r>
        <w:t>Статья 43. Изменение и отзыв заявок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Участник конкурса, участник аукциона, участник запроса котировок, участник запроса предложений вправе изменить или отозвать свою заявку до истечения срока подачи заявок с учетом положений настоящего Федерального закона. В этом случае участник конкурса, участник аукциона не утрачивают право на внесенные в качестве обеспечения заявки денежные средства. Изменение заявки или уведомление о ее отзыве является действительным, если изменение осуществлено или уведомление получено заказчиком до истечения срока подачи заявок.</w:t>
      </w:r>
    </w:p>
    <w:p w:rsidR="005238A8" w:rsidRDefault="005238A8">
      <w:pPr>
        <w:pStyle w:val="ConsPlusNormal"/>
        <w:ind w:firstLine="540"/>
        <w:jc w:val="both"/>
      </w:pPr>
    </w:p>
    <w:p w:rsidR="005238A8" w:rsidRDefault="005238A8">
      <w:pPr>
        <w:pStyle w:val="ConsPlusNormal"/>
        <w:ind w:firstLine="540"/>
        <w:jc w:val="both"/>
      </w:pPr>
      <w:bookmarkStart w:id="154" w:name="P847"/>
      <w:bookmarkEnd w:id="154"/>
      <w:r>
        <w:t>Статья 44. Обеспечение заявок при проведении конкурсов и аукционов</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При проведении конкурсов и аукционов заказчик обязан установить требование к обеспечению заявок. При этом в конкурсной документации, документации об аукционе заказчиком должны быть указаны размер обеспечения заявок в соответствии с настоящим Федеральным законом и условия банковской гарантии (если такой способ обеспечения заявок применим в соответствии с настоящим Федеральным законом). Обеспечение заявки на участие в конкурсе или закрытом аукционе может предоставляться участником закупки путем внесения денежных средств или банковской гарантией. Выбор способа обеспечения заявки на участие в конкурсе или закрытом аукционе осуществляется участником закупок.</w:t>
      </w:r>
    </w:p>
    <w:p w:rsidR="005238A8" w:rsidRDefault="005238A8">
      <w:pPr>
        <w:pStyle w:val="ConsPlusNormal"/>
        <w:ind w:firstLine="540"/>
        <w:jc w:val="both"/>
      </w:pPr>
      <w:r>
        <w:t>2. Обеспечение заявки на участие в электронных аукционах может предоставляться участником закупки только путем внесения денежных средств.</w:t>
      </w:r>
    </w:p>
    <w:p w:rsidR="005238A8" w:rsidRDefault="005238A8">
      <w:pPr>
        <w:pStyle w:val="ConsPlusNormal"/>
        <w:ind w:firstLine="540"/>
        <w:jc w:val="both"/>
      </w:pPr>
      <w:r>
        <w:t xml:space="preserve">3. Банковская гарантия, выданная участнику закупки банком для целей обеспечения заявки на участие в конкурсе или закрытом аукционе, должна соответствовать требованиям </w:t>
      </w:r>
      <w:hyperlink w:anchor="P893" w:history="1">
        <w:r>
          <w:rPr>
            <w:color w:val="0000FF"/>
          </w:rPr>
          <w:t>статьи 45</w:t>
        </w:r>
      </w:hyperlink>
      <w:r>
        <w:t xml:space="preserve"> настоящего Федерального закона.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5238A8" w:rsidRDefault="005238A8">
      <w:pPr>
        <w:pStyle w:val="ConsPlusNormal"/>
        <w:ind w:firstLine="540"/>
        <w:jc w:val="both"/>
      </w:pPr>
      <w:r>
        <w:t>4. Требование об обеспечении заявки на участие в определении поставщика (подрядчика, исполнителя) в равной мере относится ко всем участникам закупки.</w:t>
      </w:r>
    </w:p>
    <w:p w:rsidR="005238A8" w:rsidRDefault="005238A8">
      <w:pPr>
        <w:pStyle w:val="ConsPlusNormal"/>
        <w:ind w:firstLine="540"/>
        <w:jc w:val="both"/>
      </w:pPr>
      <w:r>
        <w:t>5. 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определении поставщика (подрядчика, исполнителя), и до даты рассмотрения и оценки заявок денежные средства не поступили на счет, который указан заказчиком в документации о закупке и на котором в соответствии с законодательством Российской Федерации учитываются операции со средствами, поступающими заказчику, такой участник признается не предоставившим обеспечение заявки. Это правило не применяется при проведении электронного аукциона.</w:t>
      </w:r>
    </w:p>
    <w:p w:rsidR="005238A8" w:rsidRDefault="005238A8">
      <w:pPr>
        <w:pStyle w:val="ConsPlusNormal"/>
        <w:ind w:firstLine="540"/>
        <w:jc w:val="both"/>
      </w:pPr>
      <w:bookmarkStart w:id="155" w:name="P855"/>
      <w:bookmarkEnd w:id="155"/>
      <w:r>
        <w:t xml:space="preserve">6. Денежные средства, внесенные в качестве обеспечения заявки на участие в определении поставщика (подрядчика, исполнителя), возвращаются на счет участника закупки при проведении конкурса и закрытого аукциона в течение не более чем пяти рабочих дней, а при проведении электронного аукциона прекращается блокирование таких денежных средств в соответствии с </w:t>
      </w:r>
      <w:hyperlink w:anchor="P880" w:history="1">
        <w:r>
          <w:rPr>
            <w:color w:val="0000FF"/>
          </w:rPr>
          <w:t>частью 18</w:t>
        </w:r>
      </w:hyperlink>
      <w:r>
        <w:t xml:space="preserve"> настоящей статьи в течение не более чем одного рабочего дня с даты наступления одного из следующих случаев:</w:t>
      </w:r>
    </w:p>
    <w:p w:rsidR="005238A8" w:rsidRDefault="005238A8">
      <w:pPr>
        <w:pStyle w:val="ConsPlusNormal"/>
        <w:ind w:firstLine="540"/>
        <w:jc w:val="both"/>
      </w:pPr>
      <w:r>
        <w:t>1) подписание протокола рассмотрения и оценки заявок на участие в конкурсе, протокола подведения итогов электронного аукциона, протокола закрытого аукциона.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после заключения контракта;</w:t>
      </w:r>
    </w:p>
    <w:p w:rsidR="005238A8" w:rsidRDefault="005238A8">
      <w:pPr>
        <w:pStyle w:val="ConsPlusNormal"/>
        <w:jc w:val="both"/>
      </w:pPr>
      <w:r>
        <w:t xml:space="preserve">(в ред. Федерального </w:t>
      </w:r>
      <w:hyperlink r:id="rId248" w:history="1">
        <w:r>
          <w:rPr>
            <w:color w:val="0000FF"/>
          </w:rPr>
          <w:t>закона</w:t>
        </w:r>
      </w:hyperlink>
      <w:r>
        <w:t xml:space="preserve"> от 28.12.2013 N 396-ФЗ)</w:t>
      </w:r>
    </w:p>
    <w:p w:rsidR="005238A8" w:rsidRDefault="005238A8">
      <w:pPr>
        <w:pStyle w:val="ConsPlusNormal"/>
        <w:ind w:firstLine="540"/>
        <w:jc w:val="both"/>
      </w:pPr>
      <w:r>
        <w:t>2) отмена определения поставщика (подрядчика, исполнителя);</w:t>
      </w:r>
    </w:p>
    <w:p w:rsidR="005238A8" w:rsidRDefault="005238A8">
      <w:pPr>
        <w:pStyle w:val="ConsPlusNormal"/>
        <w:ind w:firstLine="540"/>
        <w:jc w:val="both"/>
      </w:pPr>
      <w:r>
        <w:t>3) отклонение заявки участника закупки;</w:t>
      </w:r>
    </w:p>
    <w:p w:rsidR="005238A8" w:rsidRDefault="005238A8">
      <w:pPr>
        <w:pStyle w:val="ConsPlusNormal"/>
        <w:ind w:firstLine="540"/>
        <w:jc w:val="both"/>
      </w:pPr>
      <w:r>
        <w:t>4) отзыв заявки участником закупки до окончания срока подачи заявок;</w:t>
      </w:r>
    </w:p>
    <w:p w:rsidR="005238A8" w:rsidRDefault="005238A8">
      <w:pPr>
        <w:pStyle w:val="ConsPlusNormal"/>
        <w:ind w:firstLine="540"/>
        <w:jc w:val="both"/>
      </w:pPr>
      <w:r>
        <w:t>5) получение заявки на участие в определении поставщика (подрядчика, исполнителя) после окончания срока подачи заявок;</w:t>
      </w:r>
    </w:p>
    <w:p w:rsidR="005238A8" w:rsidRDefault="005238A8">
      <w:pPr>
        <w:pStyle w:val="ConsPlusNormal"/>
        <w:ind w:firstLine="540"/>
        <w:jc w:val="both"/>
      </w:pPr>
      <w:r>
        <w:t xml:space="preserve">6)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в соответствии с </w:t>
      </w:r>
      <w:hyperlink w:anchor="P602" w:history="1">
        <w:r>
          <w:rPr>
            <w:color w:val="0000FF"/>
          </w:rPr>
          <w:t>частями 9</w:t>
        </w:r>
      </w:hyperlink>
      <w:r>
        <w:t xml:space="preserve"> и </w:t>
      </w:r>
      <w:hyperlink w:anchor="P608" w:history="1">
        <w:r>
          <w:rPr>
            <w:color w:val="0000FF"/>
          </w:rPr>
          <w:t>10 статьи 31</w:t>
        </w:r>
      </w:hyperlink>
      <w:r>
        <w:t xml:space="preserve"> настоящего Федерального закона;</w:t>
      </w:r>
    </w:p>
    <w:p w:rsidR="005238A8" w:rsidRDefault="005238A8">
      <w:pPr>
        <w:pStyle w:val="ConsPlusNormal"/>
        <w:ind w:firstLine="540"/>
        <w:jc w:val="both"/>
      </w:pPr>
      <w:r>
        <w:t>7) получение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 а в случае проведения электронного аукциона получение оператором электронной площадки от заказчика указанного решения, направляемого не позднее рабочего дня, следующего после даты получения заказчиком указанного решения.</w:t>
      </w:r>
    </w:p>
    <w:p w:rsidR="005238A8" w:rsidRDefault="005238A8">
      <w:pPr>
        <w:pStyle w:val="ConsPlusNormal"/>
        <w:jc w:val="both"/>
      </w:pPr>
      <w:r>
        <w:t xml:space="preserve">(п. 7 введен Федеральным </w:t>
      </w:r>
      <w:hyperlink r:id="rId249" w:history="1">
        <w:r>
          <w:rPr>
            <w:color w:val="0000FF"/>
          </w:rPr>
          <w:t>законом</w:t>
        </w:r>
      </w:hyperlink>
      <w:r>
        <w:t xml:space="preserve"> от 04.06.2014 N 140-ФЗ)</w:t>
      </w:r>
    </w:p>
    <w:p w:rsidR="005238A8" w:rsidRDefault="005238A8">
      <w:pPr>
        <w:pStyle w:val="ConsPlusNormal"/>
        <w:ind w:firstLine="540"/>
        <w:jc w:val="both"/>
      </w:pPr>
      <w:r>
        <w:t xml:space="preserve">7. Возврат банковской гарантии в случаях, указанных в </w:t>
      </w:r>
      <w:hyperlink w:anchor="P855" w:history="1">
        <w:r>
          <w:rPr>
            <w:color w:val="0000FF"/>
          </w:rPr>
          <w:t>части 6</w:t>
        </w:r>
      </w:hyperlink>
      <w:r>
        <w:t xml:space="preserve"> настоящей статьи, заказчиком предоставившему ее лицу или гаранту не осуществляется, взыскание по ней не производится.</w:t>
      </w:r>
    </w:p>
    <w:p w:rsidR="005238A8" w:rsidRDefault="005238A8">
      <w:pPr>
        <w:pStyle w:val="ConsPlusNormal"/>
        <w:ind w:firstLine="540"/>
        <w:jc w:val="both"/>
      </w:pPr>
      <w:bookmarkStart w:id="156" w:name="P866"/>
      <w:bookmarkEnd w:id="156"/>
      <w:r>
        <w:t>8. Денежные средства, внесенные в качестве обеспечения заявок, при проведении электронных аукционов перечисляются на счет оператора электронной площадки в банке. Доходы, полученные оператором электронной площадки от размещения денежных средств, внесенных в качестве обеспечения заявок, подлежат выплате участникам электронных аукционов за период размещения указанных средств на счете оператора электронной площадки в банке с момента блокирования указанных средств до прекращения их блокирования в соответствии с положениями настоящей статьи на основании договора, заключенного оператором электронной площадки с каждым участником закупки при прохождении им аккредитации на электронной площадке.</w:t>
      </w:r>
    </w:p>
    <w:p w:rsidR="005238A8" w:rsidRDefault="005238A8">
      <w:pPr>
        <w:pStyle w:val="ConsPlusNormal"/>
        <w:ind w:firstLine="540"/>
        <w:jc w:val="both"/>
      </w:pPr>
      <w:r>
        <w:t>9.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аукционов.</w:t>
      </w:r>
    </w:p>
    <w:p w:rsidR="005238A8" w:rsidRDefault="005238A8">
      <w:pPr>
        <w:pStyle w:val="ConsPlusNormal"/>
        <w:ind w:firstLine="540"/>
        <w:jc w:val="both"/>
      </w:pPr>
      <w:r>
        <w:t xml:space="preserve">10. </w:t>
      </w:r>
      <w:hyperlink r:id="rId250" w:history="1">
        <w:r>
          <w:rPr>
            <w:color w:val="0000FF"/>
          </w:rPr>
          <w:t>Требования</w:t>
        </w:r>
      </w:hyperlink>
      <w:r>
        <w:t xml:space="preserve">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денежных средств, внесенных участниками закупок в качестве обеспечения заявок, </w:t>
      </w:r>
      <w:hyperlink r:id="rId251" w:history="1">
        <w:r>
          <w:rPr>
            <w:color w:val="0000FF"/>
          </w:rPr>
          <w:t>порядок</w:t>
        </w:r>
      </w:hyperlink>
      <w:r>
        <w:t xml:space="preserve"> ведения перечня таких банков, а также </w:t>
      </w:r>
      <w:hyperlink r:id="rId252" w:history="1">
        <w:r>
          <w:rPr>
            <w:color w:val="0000FF"/>
          </w:rPr>
          <w:t>требования</w:t>
        </w:r>
      </w:hyperlink>
      <w:r>
        <w:t xml:space="preserve"> к условиям договоров о ведении указанных счетов, заключаемых оператором электронной площадки с банком, утверждаются Правительством Российской Федерации.</w:t>
      </w:r>
    </w:p>
    <w:p w:rsidR="005238A8" w:rsidRDefault="005238A8">
      <w:pPr>
        <w:pStyle w:val="ConsPlusNormal"/>
        <w:jc w:val="both"/>
      </w:pPr>
      <w:r>
        <w:t xml:space="preserve">(в ред. Федерального </w:t>
      </w:r>
      <w:hyperlink r:id="rId253" w:history="1">
        <w:r>
          <w:rPr>
            <w:color w:val="0000FF"/>
          </w:rPr>
          <w:t>закона</w:t>
        </w:r>
      </w:hyperlink>
      <w:r>
        <w:t xml:space="preserve"> от 28.12.2013 N 396-ФЗ)</w:t>
      </w:r>
    </w:p>
    <w:p w:rsidR="005238A8" w:rsidRDefault="005238A8">
      <w:pPr>
        <w:pStyle w:val="ConsPlusNormal"/>
        <w:ind w:firstLine="540"/>
        <w:jc w:val="both"/>
      </w:pPr>
      <w:r>
        <w:t>11. Оператор электронной площадки и банк, в котором оператором электронной площадки открыт счет для учета денежных средств, внесенных участниками закупок в качестве обеспечения заявок на участие в электронных аукционах, несут солидарную ответственность перед такими участниками за соблюдение срока возврата им указанных средств в соответствии с требованиями настоящей статьи.</w:t>
      </w:r>
    </w:p>
    <w:p w:rsidR="005238A8" w:rsidRDefault="005238A8">
      <w:pPr>
        <w:pStyle w:val="ConsPlusNormal"/>
        <w:ind w:firstLine="540"/>
        <w:jc w:val="both"/>
      </w:pPr>
      <w:r>
        <w:t xml:space="preserve">12. При проведении электронного аукциона блокирование денежных средств, внесенных участником такого аукциона в качестве обеспечения заявки на счет оператора электронной площадки, прекращается оператором электронной площадки в случаях, предусмотренных настоящей статьей, в порядке, установленном едиными требованиями к функционированию электронных площадок, определенными в соответствии с </w:t>
      </w:r>
      <w:hyperlink w:anchor="P1191" w:history="1">
        <w:r>
          <w:rPr>
            <w:color w:val="0000FF"/>
          </w:rPr>
          <w:t>частью 4 статьи 59</w:t>
        </w:r>
      </w:hyperlink>
      <w:r>
        <w:t xml:space="preserve"> настоящего Федерального закона федеральным органом исполнительной власти по регулированию контрактной системы в сфере закупок.</w:t>
      </w:r>
    </w:p>
    <w:p w:rsidR="005238A8" w:rsidRDefault="005238A8">
      <w:pPr>
        <w:pStyle w:val="ConsPlusNormal"/>
        <w:ind w:firstLine="540"/>
        <w:jc w:val="both"/>
      </w:pPr>
      <w:bookmarkStart w:id="157" w:name="P872"/>
      <w:bookmarkEnd w:id="157"/>
      <w:r>
        <w:t>13. Возврат денежных средств, внесенных в качестве обеспечения заявок, не осуществляется, а в случае проведения электронного аукциона денежные средства, внесенные в качестве обеспечения заявок, перечисляются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 или осуществляется уплата денежных сумм по банковской гарантии, в следующих случаях:</w:t>
      </w:r>
    </w:p>
    <w:p w:rsidR="005238A8" w:rsidRDefault="005238A8">
      <w:pPr>
        <w:pStyle w:val="ConsPlusNormal"/>
        <w:ind w:firstLine="540"/>
        <w:jc w:val="both"/>
      </w:pPr>
      <w:r>
        <w:t>1) уклонение или отказ участника закупки заключить контракт;</w:t>
      </w:r>
    </w:p>
    <w:p w:rsidR="005238A8" w:rsidRDefault="005238A8">
      <w:pPr>
        <w:pStyle w:val="ConsPlusNormal"/>
        <w:ind w:firstLine="540"/>
        <w:jc w:val="both"/>
      </w:pPr>
      <w:r>
        <w:t>2) непредоставление или предоставление с нарушением условий, установленных настоящим Федеральным законом, до заключения контракта заказчику обеспечения исполнения контракта;</w:t>
      </w:r>
    </w:p>
    <w:p w:rsidR="005238A8" w:rsidRDefault="005238A8">
      <w:pPr>
        <w:pStyle w:val="ConsPlusNormal"/>
        <w:ind w:firstLine="540"/>
        <w:jc w:val="both"/>
      </w:pPr>
      <w:r>
        <w:t xml:space="preserve">3) утратил силу. - Федеральный </w:t>
      </w:r>
      <w:hyperlink r:id="rId254" w:history="1">
        <w:r>
          <w:rPr>
            <w:color w:val="0000FF"/>
          </w:rPr>
          <w:t>закон</w:t>
        </w:r>
      </w:hyperlink>
      <w:r>
        <w:t xml:space="preserve"> от 04.06.2014 N 140-ФЗ.</w:t>
      </w:r>
    </w:p>
    <w:p w:rsidR="005238A8" w:rsidRDefault="005238A8">
      <w:pPr>
        <w:pStyle w:val="ConsPlusNormal"/>
        <w:ind w:firstLine="540"/>
        <w:jc w:val="both"/>
      </w:pPr>
      <w:r>
        <w:t>14. Размер обеспечения заявки должен составлять от одной второй процента до пяти процентов начальной (максимальной) цены контракта или, если при проведении аукционов начальная (максимальная) цена контракта не превышает три миллиона рублей, один процент начальной (максимальной) цены контракта.</w:t>
      </w:r>
    </w:p>
    <w:p w:rsidR="005238A8" w:rsidRDefault="005238A8">
      <w:pPr>
        <w:pStyle w:val="ConsPlusNormal"/>
        <w:ind w:firstLine="540"/>
        <w:jc w:val="both"/>
      </w:pPr>
      <w:r>
        <w:t xml:space="preserve">15. В случае, если закупка осуществляется в соответствии со </w:t>
      </w:r>
      <w:hyperlink w:anchor="P508" w:history="1">
        <w:r>
          <w:rPr>
            <w:color w:val="0000FF"/>
          </w:rPr>
          <w:t>статьями 28</w:t>
        </w:r>
      </w:hyperlink>
      <w:r>
        <w:t xml:space="preserve"> - </w:t>
      </w:r>
      <w:hyperlink w:anchor="P525" w:history="1">
        <w:r>
          <w:rPr>
            <w:color w:val="0000FF"/>
          </w:rPr>
          <w:t>30</w:t>
        </w:r>
      </w:hyperlink>
      <w:r>
        <w:t xml:space="preserve"> настоящего Федерального закона и участником закупки является учреждение или предприятие уголовно-исполнительной системы, организация инвалидов, субъект малого предпринимательства либо социально ориентированная некоммерческая организация, размер обеспечения заявки не может превышать два процента начальной (максимальной) цены контракта.</w:t>
      </w:r>
    </w:p>
    <w:p w:rsidR="005238A8" w:rsidRDefault="005238A8">
      <w:pPr>
        <w:pStyle w:val="ConsPlusNormal"/>
        <w:ind w:firstLine="540"/>
        <w:jc w:val="both"/>
      </w:pPr>
      <w:r>
        <w:t xml:space="preserve">16. Участие в электронном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соответствии с </w:t>
      </w:r>
      <w:hyperlink w:anchor="P880" w:history="1">
        <w:r>
          <w:rPr>
            <w:color w:val="0000FF"/>
          </w:rPr>
          <w:t>частью 18</w:t>
        </w:r>
      </w:hyperlink>
      <w:r>
        <w:t xml:space="preserve"> настоящей статьи, в размере не менее чем размер обеспечения заявки на участие в таком аукционе, предусмотренный документацией о таком аукционе.</w:t>
      </w:r>
    </w:p>
    <w:p w:rsidR="005238A8" w:rsidRDefault="005238A8">
      <w:pPr>
        <w:pStyle w:val="ConsPlusNormal"/>
        <w:ind w:firstLine="540"/>
        <w:jc w:val="both"/>
      </w:pPr>
      <w:r>
        <w:t>17. Поступление заявки на участие в электронном аукционе является поручением участника закупки оператору электронной площадки блокировать операции по лицевому счету этого участника, открытому для проведения операций по обеспечению участия в таком аукционе, в отношении денежных средств в размере обеспечения указанной заявки.</w:t>
      </w:r>
    </w:p>
    <w:p w:rsidR="005238A8" w:rsidRDefault="005238A8">
      <w:pPr>
        <w:pStyle w:val="ConsPlusNormal"/>
        <w:ind w:firstLine="540"/>
        <w:jc w:val="both"/>
      </w:pPr>
      <w:bookmarkStart w:id="158" w:name="P880"/>
      <w:bookmarkEnd w:id="158"/>
      <w:r>
        <w:t xml:space="preserve">18. В течение одного часа с момента получения заявки на участие в электронном аукционе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таком аукционе данного участника, подавшего указанную заявку, в отношении денежных средств в размере обеспечения указанной заявки. При этом в случае, предусмотренном </w:t>
      </w:r>
      <w:hyperlink w:anchor="P1354" w:history="1">
        <w:r>
          <w:rPr>
            <w:color w:val="0000FF"/>
          </w:rPr>
          <w:t>пунктом 5 части 11 статьи 66</w:t>
        </w:r>
      </w:hyperlink>
      <w:r>
        <w:t xml:space="preserve"> настоящего Федерального закона, блокирование не осуществляется.</w:t>
      </w:r>
    </w:p>
    <w:p w:rsidR="005238A8" w:rsidRDefault="005238A8">
      <w:pPr>
        <w:pStyle w:val="ConsPlusNormal"/>
        <w:ind w:firstLine="540"/>
        <w:jc w:val="both"/>
      </w:pPr>
      <w:r>
        <w:t>19. В случае отсутствия на лицевом счете, открытом для проведения операций по обеспечению участия в электронном аукционе участника закупки, подавшего заявку на участие в таком аукционе, денежных средств в размере обеспечения указанной заявки, в отношении которых не осуществлено блокирование в соответствии с настоящим Федеральным законом, оператор электронной площадки возвращает указанную заявку в течение одного часа с момента ее получения данному участнику закупки.</w:t>
      </w:r>
    </w:p>
    <w:p w:rsidR="005238A8" w:rsidRDefault="005238A8">
      <w:pPr>
        <w:pStyle w:val="ConsPlusNormal"/>
        <w:ind w:firstLine="540"/>
        <w:jc w:val="both"/>
      </w:pPr>
      <w:r>
        <w:t xml:space="preserve">20. В течение одного рабочего дня с даты возврата заявки на участие в электронном аукционе в случаях, предусмотренных </w:t>
      </w:r>
      <w:hyperlink w:anchor="P1350" w:history="1">
        <w:r>
          <w:rPr>
            <w:color w:val="0000FF"/>
          </w:rPr>
          <w:t>пунктами 1</w:t>
        </w:r>
      </w:hyperlink>
      <w:r>
        <w:t xml:space="preserve"> - </w:t>
      </w:r>
      <w:hyperlink w:anchor="P1353" w:history="1">
        <w:r>
          <w:rPr>
            <w:color w:val="0000FF"/>
          </w:rPr>
          <w:t>4 части 11 статьи 66</w:t>
        </w:r>
      </w:hyperlink>
      <w:r>
        <w:t xml:space="preserve"> настоящего Федерального закона, оператор электронной площадки прекращает осуществленное при получении указанной заявки в соответствии с </w:t>
      </w:r>
      <w:hyperlink w:anchor="P880" w:history="1">
        <w:r>
          <w:rPr>
            <w:color w:val="0000FF"/>
          </w:rPr>
          <w:t>частью 18</w:t>
        </w:r>
      </w:hyperlink>
      <w:r>
        <w:t xml:space="preserve"> настоящей статьи блокирование операций по лицевому счету участника закупки, открытому для проведения операций по обеспечению участия в таких аукционах, в отношении денежных средств в размере обеспечения указанной заявки.</w:t>
      </w:r>
    </w:p>
    <w:p w:rsidR="005238A8" w:rsidRDefault="005238A8">
      <w:pPr>
        <w:pStyle w:val="ConsPlusNormal"/>
        <w:ind w:firstLine="540"/>
        <w:jc w:val="both"/>
      </w:pPr>
      <w:r>
        <w:t xml:space="preserve">21. В случае отзыва заявки на участие в электронном аукционе в порядке, установленном </w:t>
      </w:r>
      <w:hyperlink w:anchor="P1357" w:history="1">
        <w:r>
          <w:rPr>
            <w:color w:val="0000FF"/>
          </w:rPr>
          <w:t>частью 14 статьи 66</w:t>
        </w:r>
      </w:hyperlink>
      <w:r>
        <w:t xml:space="preserve"> и </w:t>
      </w:r>
      <w:hyperlink w:anchor="P1427" w:history="1">
        <w:r>
          <w:rPr>
            <w:color w:val="0000FF"/>
          </w:rPr>
          <w:t>частью 9 статьи 69</w:t>
        </w:r>
      </w:hyperlink>
      <w:r>
        <w:t xml:space="preserve"> настоящего Федерального закона, оператор электронной площадки прекращает осуществленное в соответствии с </w:t>
      </w:r>
      <w:hyperlink w:anchor="P880" w:history="1">
        <w:r>
          <w:rPr>
            <w:color w:val="0000FF"/>
          </w:rPr>
          <w:t>частью 18</w:t>
        </w:r>
      </w:hyperlink>
      <w:r>
        <w:t xml:space="preserve"> настоящей статьи блокирование операций по лицевому счету участника закупки, открытому для проведения операций по обеспечению участия в таких аукционах, в отношении денежных средств в размере обеспечения указанной заявки в течение одного рабочего дня с даты поступления уведомления об отзыве указанной заявки.</w:t>
      </w:r>
    </w:p>
    <w:p w:rsidR="005238A8" w:rsidRDefault="005238A8">
      <w:pPr>
        <w:pStyle w:val="ConsPlusNormal"/>
        <w:ind w:firstLine="540"/>
        <w:jc w:val="both"/>
      </w:pPr>
      <w:r>
        <w:t xml:space="preserve">22. В течение одного рабочего дня, следующего после даты поступления оператору электронной площадки указанного в </w:t>
      </w:r>
      <w:hyperlink w:anchor="P1371" w:history="1">
        <w:r>
          <w:rPr>
            <w:color w:val="0000FF"/>
          </w:rPr>
          <w:t>части 6 статьи 67</w:t>
        </w:r>
      </w:hyperlink>
      <w:r>
        <w:t xml:space="preserve"> настоящего Федерального закона протокола, оператор электронной площадки прекращает осуществленное в соответствии с </w:t>
      </w:r>
      <w:hyperlink w:anchor="P880" w:history="1">
        <w:r>
          <w:rPr>
            <w:color w:val="0000FF"/>
          </w:rPr>
          <w:t>частью 18</w:t>
        </w:r>
      </w:hyperlink>
      <w:r>
        <w:t xml:space="preserve"> настоящей статьи блокирование операций по лицевому счету, открытому для проведения операций по обеспечению участия в электронных аукционах участника закупки, не допущенного к участию в электронном аукционе, в отношении денежных средств в размере обеспечения заявки на участие в таком аукционе.</w:t>
      </w:r>
    </w:p>
    <w:p w:rsidR="005238A8" w:rsidRDefault="005238A8">
      <w:pPr>
        <w:pStyle w:val="ConsPlusNormal"/>
        <w:ind w:firstLine="540"/>
        <w:jc w:val="both"/>
      </w:pPr>
      <w:r>
        <w:t xml:space="preserve">23. Оператор электронной площадки прекращает осуществленное в соответствии с </w:t>
      </w:r>
      <w:hyperlink w:anchor="P880" w:history="1">
        <w:r>
          <w:rPr>
            <w:color w:val="0000FF"/>
          </w:rPr>
          <w:t>частью 18</w:t>
        </w:r>
      </w:hyperlink>
      <w:r>
        <w:t xml:space="preserve"> настоящей статьи блокирование операций по лицевому счету, открытому для проведения операций по обеспечению участия в электронном аукционе участника закупки, который не принял участия в таком аукционе, в отношении денежных средств в размере обеспечения заявки на участие в нем в течение одного рабочего дня с даты размещения на электронной площадке протокола проведения такого аукциона.</w:t>
      </w:r>
    </w:p>
    <w:p w:rsidR="005238A8" w:rsidRDefault="005238A8">
      <w:pPr>
        <w:pStyle w:val="ConsPlusNormal"/>
        <w:ind w:firstLine="540"/>
        <w:jc w:val="both"/>
      </w:pPr>
      <w:r>
        <w:t xml:space="preserve">24. В течение одного рабочего дня с даты размещения на электронной площадке указанного в </w:t>
      </w:r>
      <w:hyperlink w:anchor="P1426" w:history="1">
        <w:r>
          <w:rPr>
            <w:color w:val="0000FF"/>
          </w:rPr>
          <w:t>части 8 статьи 69</w:t>
        </w:r>
      </w:hyperlink>
      <w:r>
        <w:t xml:space="preserve"> настоящего Федерального закона протокола оператор электронной площадки прекращает осуществленное в соответствии с </w:t>
      </w:r>
      <w:hyperlink w:anchor="P880" w:history="1">
        <w:r>
          <w:rPr>
            <w:color w:val="0000FF"/>
          </w:rPr>
          <w:t>частью 18</w:t>
        </w:r>
      </w:hyperlink>
      <w:r>
        <w:t xml:space="preserve"> настоящей статьи блокирование операций по лицевому счету, открытому для проведения операций по обеспечению участия в электронных аукционах участника закупки, подавшего заявку на участие в таком аукционе, признанную не соответствующей требованиям, предусмотренным документацией о таком аукционе, в отношении денежных средств в размере обеспечения данной заявки, за исключением случая, предусмотренного </w:t>
      </w:r>
      <w:hyperlink w:anchor="P889" w:history="1">
        <w:r>
          <w:rPr>
            <w:color w:val="0000FF"/>
          </w:rPr>
          <w:t>частью 27</w:t>
        </w:r>
      </w:hyperlink>
      <w:r>
        <w:t xml:space="preserve"> настоящей статьи.</w:t>
      </w:r>
    </w:p>
    <w:p w:rsidR="005238A8" w:rsidRDefault="005238A8">
      <w:pPr>
        <w:pStyle w:val="ConsPlusNormal"/>
        <w:ind w:firstLine="540"/>
        <w:jc w:val="both"/>
      </w:pPr>
      <w:r>
        <w:t xml:space="preserve">25. Подача участником закупки заявки на участие в электронном аукционе является согласием этого участника на списание денежных средств, находящихся на его лицевом счете, открытом для проведения операций по обеспечению участия в таком аукционе, в качестве платы за участие в нем, взимаемой с лица, с которым заключается контракт, в соответствии с </w:t>
      </w:r>
      <w:hyperlink w:anchor="P1194" w:history="1">
        <w:r>
          <w:rPr>
            <w:color w:val="0000FF"/>
          </w:rPr>
          <w:t>частью 6 статьи 59</w:t>
        </w:r>
      </w:hyperlink>
      <w:r>
        <w:t xml:space="preserve"> настоящего Федерального закона.</w:t>
      </w:r>
    </w:p>
    <w:p w:rsidR="005238A8" w:rsidRDefault="005238A8">
      <w:pPr>
        <w:pStyle w:val="ConsPlusNormal"/>
        <w:ind w:firstLine="540"/>
        <w:jc w:val="both"/>
      </w:pPr>
      <w:r>
        <w:t xml:space="preserve">26. Участник закупки вправе распоряжаться денежными средствами, которые находятся на его лицевом счете, открытом для проведения операций по обеспечению участия в электронном аукционе, и в отношении которых блокирование операций по этому лицевому счету не осуществлено в соответствии с </w:t>
      </w:r>
      <w:hyperlink w:anchor="P880" w:history="1">
        <w:r>
          <w:rPr>
            <w:color w:val="0000FF"/>
          </w:rPr>
          <w:t>частью 18</w:t>
        </w:r>
      </w:hyperlink>
      <w:r>
        <w:t xml:space="preserve"> настоящей статьи.</w:t>
      </w:r>
    </w:p>
    <w:p w:rsidR="005238A8" w:rsidRDefault="005238A8">
      <w:pPr>
        <w:pStyle w:val="ConsPlusNormal"/>
        <w:ind w:firstLine="540"/>
        <w:jc w:val="both"/>
      </w:pPr>
      <w:bookmarkStart w:id="159" w:name="P889"/>
      <w:bookmarkEnd w:id="159"/>
      <w:r>
        <w:t xml:space="preserve">27. В случае, если в течение одного квартала на одной электронной площадке в отношении вторых частей трех заявок на участие в электронном аукционе, поданных одним участником такого аукциона, аукционной комиссией приняты решения о несоответствии указанных заявок требованиям, предусмотренным документацией о таком аукционе, по основаниям, установленным </w:t>
      </w:r>
      <w:hyperlink w:anchor="P1422" w:history="1">
        <w:r>
          <w:rPr>
            <w:color w:val="0000FF"/>
          </w:rPr>
          <w:t>пунктом 1 части 6 статьи 69</w:t>
        </w:r>
      </w:hyperlink>
      <w:r>
        <w:t xml:space="preserve"> настоящего Федерального закона (за исключением случаев, если этот участник обжаловал данные решения в соответствии с настоящим Федеральным законом и по результатам обжалования принято решение о необоснованности данных решений), оператор электронной площадки по истечении тридцати дней с даты принятия последнего из данных решений перечисляет заказчику денежные средства, внесенные этим участником в качестве обеспечения последней заявки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rsidR="005238A8" w:rsidRDefault="005238A8">
      <w:pPr>
        <w:pStyle w:val="ConsPlusNormal"/>
        <w:ind w:firstLine="540"/>
        <w:jc w:val="both"/>
      </w:pPr>
      <w:r>
        <w:t>28. По требованию участника закупки о возврате денежных средств, которые внесены в качестве обеспечения заявки на участие в электронном аукционе и в отношении которых не осуществлено блокирование или блокирование прекращено в соответствии с положениями настоящей статьи, указанные денежные средства возвращаются на счет участника закупки в течение трех рабочих дней с даты поступления оператору электронной площадки данного требования.</w:t>
      </w:r>
    </w:p>
    <w:p w:rsidR="005238A8" w:rsidRDefault="005238A8">
      <w:pPr>
        <w:pStyle w:val="ConsPlusNormal"/>
        <w:ind w:firstLine="540"/>
        <w:jc w:val="both"/>
      </w:pPr>
      <w:r>
        <w:t>29. В случае просрочки исполнения заказчиком или оператором электронной площадки предусмотренных настоящей статьей обязательств по своевременному возврату денежных средств или прекращению их блокирования участник закупки, в том числе признанный поставщиком (подрядчиком, исполнителем), вправе потребовать уплаты пеней. Пеня начисляется за каждый день просрочки исполнения обязательства начиная со дня, следующего после дня истечения установленного в соответствии с настоящей статьей срока исполнения обязательства.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возвращенной в срок суммы или от суммы, блокирование которой должно быть прекращено.</w:t>
      </w:r>
    </w:p>
    <w:p w:rsidR="005238A8" w:rsidRDefault="005238A8">
      <w:pPr>
        <w:pStyle w:val="ConsPlusNormal"/>
        <w:ind w:firstLine="540"/>
        <w:jc w:val="both"/>
      </w:pPr>
    </w:p>
    <w:p w:rsidR="005238A8" w:rsidRDefault="005238A8">
      <w:pPr>
        <w:pStyle w:val="ConsPlusNormal"/>
        <w:ind w:firstLine="540"/>
        <w:jc w:val="both"/>
      </w:pPr>
      <w:bookmarkStart w:id="160" w:name="P893"/>
      <w:bookmarkEnd w:id="160"/>
      <w:r>
        <w:t>Статья 45. Условия банковской гарантии. Реестры банковских гарантий</w:t>
      </w:r>
    </w:p>
    <w:p w:rsidR="005238A8" w:rsidRDefault="005238A8">
      <w:pPr>
        <w:pStyle w:val="ConsPlusNormal"/>
        <w:jc w:val="both"/>
      </w:pPr>
      <w:r>
        <w:t xml:space="preserve">(в ред. Федерального </w:t>
      </w:r>
      <w:hyperlink r:id="rId255" w:history="1">
        <w:r>
          <w:rPr>
            <w:color w:val="0000FF"/>
          </w:rPr>
          <w:t>закона</w:t>
        </w:r>
      </w:hyperlink>
      <w:r>
        <w:t xml:space="preserve"> от 31.12.2014 N 498-ФЗ)</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rPr>
          <w:color w:val="0A2666"/>
        </w:rPr>
        <w:t>КонсультантПлюс: примечание.</w:t>
      </w:r>
    </w:p>
    <w:p w:rsidR="005238A8" w:rsidRDefault="005238A8">
      <w:pPr>
        <w:pStyle w:val="ConsPlusNormal"/>
        <w:ind w:firstLine="540"/>
        <w:jc w:val="both"/>
      </w:pPr>
      <w:r>
        <w:rPr>
          <w:color w:val="0A2666"/>
        </w:rPr>
        <w:t xml:space="preserve">Актуальный перечень банков см. на сайте Минфина России по адресу </w:t>
      </w:r>
      <w:r>
        <w:t>http://www.minfin.ru/ru/perfomance/tax_relations/policy/bankwarranty/</w:t>
      </w:r>
      <w:r>
        <w:rPr>
          <w:color w:val="0A2666"/>
        </w:rPr>
        <w:t>.</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 xml:space="preserve">1. Заказчики в качестве обеспечения заявок и исполнения контрактов принимают банковские гарантии, выданные банками, включенными в предусмотренный </w:t>
      </w:r>
      <w:hyperlink r:id="rId256" w:history="1">
        <w:r>
          <w:rPr>
            <w:color w:val="0000FF"/>
          </w:rPr>
          <w:t>статьей 74.1</w:t>
        </w:r>
      </w:hyperlink>
      <w:r>
        <w:t xml:space="preserve">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5238A8" w:rsidRDefault="005238A8">
      <w:pPr>
        <w:pStyle w:val="ConsPlusNormal"/>
        <w:jc w:val="both"/>
      </w:pPr>
      <w:r>
        <w:t xml:space="preserve">(в ред. Федерального </w:t>
      </w:r>
      <w:hyperlink r:id="rId257" w:history="1">
        <w:r>
          <w:rPr>
            <w:color w:val="0000FF"/>
          </w:rPr>
          <w:t>закона</w:t>
        </w:r>
      </w:hyperlink>
      <w:r>
        <w:t xml:space="preserve"> от 04.06.2014 N 140-ФЗ)</w:t>
      </w:r>
    </w:p>
    <w:p w:rsidR="005238A8" w:rsidRDefault="005238A8">
      <w:pPr>
        <w:pStyle w:val="ConsPlusNormal"/>
        <w:ind w:firstLine="540"/>
        <w:jc w:val="both"/>
      </w:pPr>
      <w:bookmarkStart w:id="161" w:name="P903"/>
      <w:bookmarkEnd w:id="161"/>
      <w:r>
        <w:t>2. Банковская гарантия должна быть безотзывной и должна содержать:</w:t>
      </w:r>
    </w:p>
    <w:p w:rsidR="005238A8" w:rsidRDefault="005238A8">
      <w:pPr>
        <w:pStyle w:val="ConsPlusNormal"/>
        <w:ind w:firstLine="540"/>
        <w:jc w:val="both"/>
      </w:pPr>
      <w:r>
        <w:t xml:space="preserve">1) сумму банковской гарантии, подлежащую уплате гарантом заказчику в установленных </w:t>
      </w:r>
      <w:hyperlink w:anchor="P872" w:history="1">
        <w:r>
          <w:rPr>
            <w:color w:val="0000FF"/>
          </w:rPr>
          <w:t>частью 13 статьи 44</w:t>
        </w:r>
      </w:hyperlink>
      <w:r>
        <w:t xml:space="preserve"> настоящего Федерального закона случаях, или сумму банковской гарантии, подлежащую уплате гарантом заказчику в случае ненадлежащего исполнения обязательств принципалом в соответствии со </w:t>
      </w:r>
      <w:hyperlink w:anchor="P2086" w:history="1">
        <w:r>
          <w:rPr>
            <w:color w:val="0000FF"/>
          </w:rPr>
          <w:t>статьей 96</w:t>
        </w:r>
      </w:hyperlink>
      <w:r>
        <w:t xml:space="preserve"> настоящего Федерального закона;</w:t>
      </w:r>
    </w:p>
    <w:p w:rsidR="005238A8" w:rsidRDefault="005238A8">
      <w:pPr>
        <w:pStyle w:val="ConsPlusNormal"/>
        <w:ind w:firstLine="540"/>
        <w:jc w:val="both"/>
      </w:pPr>
      <w:r>
        <w:t>2) обязательства принципала, надлежащее исполнение которых обеспечивается банковской гарантией;</w:t>
      </w:r>
    </w:p>
    <w:p w:rsidR="005238A8" w:rsidRDefault="005238A8">
      <w:pPr>
        <w:pStyle w:val="ConsPlusNormal"/>
        <w:ind w:firstLine="540"/>
        <w:jc w:val="both"/>
      </w:pPr>
      <w:r>
        <w:t>3) обязанность гаранта уплатить заказчику неустойку в размере 0,1 процента денежной суммы, подлежащей уплате, за каждый день просрочки;</w:t>
      </w:r>
    </w:p>
    <w:p w:rsidR="005238A8" w:rsidRDefault="005238A8">
      <w:pPr>
        <w:pStyle w:val="ConsPlusNormal"/>
        <w:jc w:val="both"/>
      </w:pPr>
      <w:r>
        <w:t xml:space="preserve">(в ред. Федерального </w:t>
      </w:r>
      <w:hyperlink r:id="rId258" w:history="1">
        <w:r>
          <w:rPr>
            <w:color w:val="0000FF"/>
          </w:rPr>
          <w:t>закона</w:t>
        </w:r>
      </w:hyperlink>
      <w:r>
        <w:t xml:space="preserve"> от 04.06.2014 N 140-ФЗ)</w:t>
      </w:r>
    </w:p>
    <w:p w:rsidR="005238A8" w:rsidRDefault="005238A8">
      <w:pPr>
        <w:pStyle w:val="ConsPlusNormal"/>
        <w:ind w:firstLine="540"/>
        <w:jc w:val="both"/>
      </w:pPr>
      <w: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238A8" w:rsidRDefault="005238A8">
      <w:pPr>
        <w:pStyle w:val="ConsPlusNormal"/>
        <w:ind w:firstLine="540"/>
        <w:jc w:val="both"/>
      </w:pPr>
      <w:r>
        <w:t xml:space="preserve">5) срок действия банковской гарантии с учетом требований </w:t>
      </w:r>
      <w:hyperlink w:anchor="P847" w:history="1">
        <w:r>
          <w:rPr>
            <w:color w:val="0000FF"/>
          </w:rPr>
          <w:t>статей 44</w:t>
        </w:r>
      </w:hyperlink>
      <w:r>
        <w:t xml:space="preserve"> и </w:t>
      </w:r>
      <w:hyperlink w:anchor="P2086" w:history="1">
        <w:r>
          <w:rPr>
            <w:color w:val="0000FF"/>
          </w:rPr>
          <w:t>96</w:t>
        </w:r>
      </w:hyperlink>
      <w:r>
        <w:t xml:space="preserve"> настоящего Федерального закона;</w:t>
      </w:r>
    </w:p>
    <w:p w:rsidR="005238A8" w:rsidRDefault="005238A8">
      <w:pPr>
        <w:pStyle w:val="ConsPlusNormal"/>
        <w:jc w:val="both"/>
      </w:pPr>
      <w:r>
        <w:t xml:space="preserve">(в ред. Федерального </w:t>
      </w:r>
      <w:hyperlink r:id="rId259" w:history="1">
        <w:r>
          <w:rPr>
            <w:color w:val="0000FF"/>
          </w:rPr>
          <w:t>закона</w:t>
        </w:r>
      </w:hyperlink>
      <w:r>
        <w:t xml:space="preserve"> от 28.12.2013 N 396-ФЗ)</w:t>
      </w:r>
    </w:p>
    <w:p w:rsidR="005238A8" w:rsidRDefault="005238A8">
      <w:pPr>
        <w:pStyle w:val="ConsPlusNormal"/>
        <w:ind w:firstLine="540"/>
        <w:jc w:val="both"/>
      </w:pPr>
      <w:r>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5238A8" w:rsidRDefault="005238A8">
      <w:pPr>
        <w:pStyle w:val="ConsPlusNormal"/>
        <w:ind w:firstLine="540"/>
        <w:jc w:val="both"/>
      </w:pPr>
      <w:r>
        <w:t xml:space="preserve">7) установленный Правительством Российской Федерации </w:t>
      </w:r>
      <w:hyperlink r:id="rId260" w:history="1">
        <w:r>
          <w:rPr>
            <w:color w:val="0000FF"/>
          </w:rPr>
          <w:t>перечень</w:t>
        </w:r>
      </w:hyperlink>
      <w:r>
        <w:t xml:space="preserve"> документов, предоставляемых заказчиком банку одновременно с требованием об осуществлении уплаты денежной суммы по банковской гарантии.</w:t>
      </w:r>
    </w:p>
    <w:p w:rsidR="005238A8" w:rsidRDefault="005238A8">
      <w:pPr>
        <w:pStyle w:val="ConsPlusNormal"/>
        <w:ind w:firstLine="540"/>
        <w:jc w:val="both"/>
      </w:pPr>
      <w:bookmarkStart w:id="162" w:name="P913"/>
      <w:bookmarkEnd w:id="162"/>
      <w:r>
        <w:t>3. В случае, предусмотренном извещением об осуществлении закупки, документацией о закупке, проектом контракта,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238A8" w:rsidRDefault="005238A8">
      <w:pPr>
        <w:pStyle w:val="ConsPlusNormal"/>
        <w:ind w:firstLine="540"/>
        <w:jc w:val="both"/>
      </w:pPr>
      <w:r>
        <w:t>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5238A8" w:rsidRDefault="005238A8">
      <w:pPr>
        <w:pStyle w:val="ConsPlusNormal"/>
        <w:ind w:firstLine="540"/>
        <w:jc w:val="both"/>
      </w:pPr>
      <w:bookmarkStart w:id="163" w:name="P915"/>
      <w:bookmarkEnd w:id="163"/>
      <w:r>
        <w:t>5.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w:t>
      </w:r>
    </w:p>
    <w:p w:rsidR="005238A8" w:rsidRDefault="005238A8">
      <w:pPr>
        <w:pStyle w:val="ConsPlusNormal"/>
        <w:ind w:firstLine="540"/>
        <w:jc w:val="both"/>
      </w:pPr>
      <w:r>
        <w:t>6. Основанием для отказа в принятии банковской гарантии заказчиком является:</w:t>
      </w:r>
    </w:p>
    <w:p w:rsidR="005238A8" w:rsidRDefault="005238A8">
      <w:pPr>
        <w:pStyle w:val="ConsPlusNormal"/>
        <w:ind w:firstLine="540"/>
        <w:jc w:val="both"/>
      </w:pPr>
      <w:bookmarkStart w:id="164" w:name="P917"/>
      <w:bookmarkEnd w:id="164"/>
      <w:r>
        <w:t>1) отсутствие информации о банковской гарантии в предусмотренных настоящей статьей реестрах банковских гарантий;</w:t>
      </w:r>
    </w:p>
    <w:p w:rsidR="005238A8" w:rsidRDefault="005238A8">
      <w:pPr>
        <w:pStyle w:val="ConsPlusNormal"/>
        <w:jc w:val="both"/>
      </w:pPr>
      <w:r>
        <w:t xml:space="preserve">(в ред. Федерального </w:t>
      </w:r>
      <w:hyperlink r:id="rId261" w:history="1">
        <w:r>
          <w:rPr>
            <w:color w:val="0000FF"/>
          </w:rPr>
          <w:t>закона</w:t>
        </w:r>
      </w:hyperlink>
      <w:r>
        <w:t xml:space="preserve"> от 31.12.2014 N 498-ФЗ)</w:t>
      </w:r>
    </w:p>
    <w:p w:rsidR="005238A8" w:rsidRDefault="005238A8">
      <w:pPr>
        <w:pStyle w:val="ConsPlusNormal"/>
        <w:ind w:firstLine="540"/>
        <w:jc w:val="both"/>
      </w:pPr>
      <w:r>
        <w:t xml:space="preserve">2) несоответствие банковской гарантии условиям, указанным в </w:t>
      </w:r>
      <w:hyperlink w:anchor="P903" w:history="1">
        <w:r>
          <w:rPr>
            <w:color w:val="0000FF"/>
          </w:rPr>
          <w:t>частях 2</w:t>
        </w:r>
      </w:hyperlink>
      <w:r>
        <w:t xml:space="preserve"> и </w:t>
      </w:r>
      <w:hyperlink w:anchor="P913" w:history="1">
        <w:r>
          <w:rPr>
            <w:color w:val="0000FF"/>
          </w:rPr>
          <w:t>3</w:t>
        </w:r>
      </w:hyperlink>
      <w:r>
        <w:t xml:space="preserve"> настоящей статьи;</w:t>
      </w:r>
    </w:p>
    <w:p w:rsidR="005238A8" w:rsidRDefault="005238A8">
      <w:pPr>
        <w:pStyle w:val="ConsPlusNormal"/>
        <w:ind w:firstLine="540"/>
        <w:jc w:val="both"/>
      </w:pPr>
      <w:r>
        <w:t>3) несоответствие банковской гарантии требованиям, содержащимся в извещении об осуществлении закупки, приглашении принять участие в определении поставщика (подрядчика, исполнителя), документации о закупке, проекте контракта, который заключается с единственным поставщиком (подрядчиком, исполнителем).</w:t>
      </w:r>
    </w:p>
    <w:p w:rsidR="005238A8" w:rsidRDefault="005238A8">
      <w:pPr>
        <w:pStyle w:val="ConsPlusNormal"/>
        <w:ind w:firstLine="540"/>
        <w:jc w:val="both"/>
      </w:pPr>
      <w:r>
        <w:t xml:space="preserve">7. В случае отказа в принятии банковской гарантии заказчик в срок, установленный </w:t>
      </w:r>
      <w:hyperlink w:anchor="P915" w:history="1">
        <w:r>
          <w:rPr>
            <w:color w:val="0000FF"/>
          </w:rPr>
          <w:t>частью 5</w:t>
        </w:r>
      </w:hyperlink>
      <w:r>
        <w:t xml:space="preserve"> настоящей статьи,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5238A8" w:rsidRDefault="005238A8">
      <w:pPr>
        <w:pStyle w:val="ConsPlusNormal"/>
        <w:jc w:val="both"/>
      </w:pPr>
      <w:r>
        <w:t xml:space="preserve">(в ред. Федерального </w:t>
      </w:r>
      <w:hyperlink r:id="rId262" w:history="1">
        <w:r>
          <w:rPr>
            <w:color w:val="0000FF"/>
          </w:rPr>
          <w:t>закона</w:t>
        </w:r>
      </w:hyperlink>
      <w:r>
        <w:t xml:space="preserve"> от 28.12.2013 N 396-ФЗ)</w:t>
      </w:r>
    </w:p>
    <w:p w:rsidR="005238A8" w:rsidRDefault="005238A8">
      <w:pPr>
        <w:pStyle w:val="ConsPlusNormal"/>
        <w:ind w:firstLine="540"/>
        <w:jc w:val="both"/>
      </w:pPr>
      <w:bookmarkStart w:id="165" w:name="P923"/>
      <w:bookmarkEnd w:id="165"/>
      <w:r>
        <w:t xml:space="preserve">8. Банковская гарантия, предоставляемая участником закупки в качестве обеспечения заявки на участие в закупке, если такой способ обеспечения заявок применим в соответствии с настоящим Федеральным законом, или в качестве обеспечения исполнения контракта, информация о ней и документы, предусмотренные </w:t>
      </w:r>
      <w:hyperlink w:anchor="P929" w:history="1">
        <w:r>
          <w:rPr>
            <w:color w:val="0000FF"/>
          </w:rPr>
          <w:t>частью 9</w:t>
        </w:r>
      </w:hyperlink>
      <w:r>
        <w:t xml:space="preserve"> настоящей статьи, должны быть включены в реестр банковских гарантий, размещенный в единой информационной системе, за исключением банковских гарантий, указанных в </w:t>
      </w:r>
      <w:hyperlink w:anchor="P925" w:history="1">
        <w:r>
          <w:rPr>
            <w:color w:val="0000FF"/>
          </w:rPr>
          <w:t>части 8.1</w:t>
        </w:r>
      </w:hyperlink>
      <w:r>
        <w:t xml:space="preserve"> настоящей статьи. Такие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5238A8" w:rsidRDefault="005238A8">
      <w:pPr>
        <w:pStyle w:val="ConsPlusNormal"/>
        <w:jc w:val="both"/>
      </w:pPr>
      <w:r>
        <w:t xml:space="preserve">(часть 8 в ред. Федерального </w:t>
      </w:r>
      <w:hyperlink r:id="rId263" w:history="1">
        <w:r>
          <w:rPr>
            <w:color w:val="0000FF"/>
          </w:rPr>
          <w:t>закона</w:t>
        </w:r>
      </w:hyperlink>
      <w:r>
        <w:t xml:space="preserve"> от 31.12.2014 N 498-ФЗ)</w:t>
      </w:r>
    </w:p>
    <w:p w:rsidR="005238A8" w:rsidRDefault="005238A8">
      <w:pPr>
        <w:pStyle w:val="ConsPlusNormal"/>
        <w:ind w:firstLine="540"/>
        <w:jc w:val="both"/>
      </w:pPr>
      <w:bookmarkStart w:id="166" w:name="P925"/>
      <w:bookmarkEnd w:id="166"/>
      <w:r>
        <w:t xml:space="preserve">8.1. Предусмотренная </w:t>
      </w:r>
      <w:hyperlink w:anchor="P929" w:history="1">
        <w:r>
          <w:rPr>
            <w:color w:val="0000FF"/>
          </w:rPr>
          <w:t>частью 9</w:t>
        </w:r>
      </w:hyperlink>
      <w:r>
        <w:t xml:space="preserve"> настоящей статьи информация о банковских гарантиях, предоставляемых в качестве обеспечения заявок и исполнения контрактов, если такие заявки и (или) контракты содержат сведения, составляющие государственную тайну, включается в закрытый реестр банковских гарантий, который не размещается в единой информационной системе.</w:t>
      </w:r>
    </w:p>
    <w:p w:rsidR="005238A8" w:rsidRDefault="005238A8">
      <w:pPr>
        <w:pStyle w:val="ConsPlusNormal"/>
        <w:jc w:val="both"/>
      </w:pPr>
      <w:r>
        <w:t xml:space="preserve">(часть 8.1 введена Федеральным </w:t>
      </w:r>
      <w:hyperlink r:id="rId264" w:history="1">
        <w:r>
          <w:rPr>
            <w:color w:val="0000FF"/>
          </w:rPr>
          <w:t>законом</w:t>
        </w:r>
      </w:hyperlink>
      <w:r>
        <w:t xml:space="preserve"> от 31.12.2014 N 498-ФЗ)</w:t>
      </w:r>
    </w:p>
    <w:p w:rsidR="005238A8" w:rsidRDefault="005238A8">
      <w:pPr>
        <w:pStyle w:val="ConsPlusNormal"/>
        <w:ind w:firstLine="540"/>
        <w:jc w:val="both"/>
      </w:pPr>
      <w:r>
        <w:t xml:space="preserve">8.2. Дополнительные </w:t>
      </w:r>
      <w:hyperlink r:id="rId265" w:history="1">
        <w:r>
          <w:rPr>
            <w:color w:val="0000FF"/>
          </w:rPr>
          <w:t>требования</w:t>
        </w:r>
      </w:hyperlink>
      <w:r>
        <w:t xml:space="preserve"> к банковской гарантии, используемой для целей настоящего Федерального закона, </w:t>
      </w:r>
      <w:hyperlink r:id="rId266" w:history="1">
        <w:r>
          <w:rPr>
            <w:color w:val="0000FF"/>
          </w:rPr>
          <w:t>порядок</w:t>
        </w:r>
      </w:hyperlink>
      <w:r>
        <w:t xml:space="preserve"> ведения и размещения в единой информационной системе реестра банковских гарантий, </w:t>
      </w:r>
      <w:hyperlink r:id="rId267" w:history="1">
        <w:r>
          <w:rPr>
            <w:color w:val="0000FF"/>
          </w:rPr>
          <w:t>порядок</w:t>
        </w:r>
      </w:hyperlink>
      <w:r>
        <w:t xml:space="preserve"> формирования и ведения закрытого реестра банковских гарантий, в том числе включения в него информации, порядок и сроки предоставления выписок из него, </w:t>
      </w:r>
      <w:hyperlink r:id="rId268" w:history="1">
        <w:r>
          <w:rPr>
            <w:color w:val="0000FF"/>
          </w:rPr>
          <w:t>форма</w:t>
        </w:r>
      </w:hyperlink>
      <w:r>
        <w:t xml:space="preserve"> требования об осуществлении уплаты денежной суммы по банковской гарантии устанавливаются Правительством Российской Федерации.</w:t>
      </w:r>
    </w:p>
    <w:p w:rsidR="005238A8" w:rsidRDefault="005238A8">
      <w:pPr>
        <w:pStyle w:val="ConsPlusNormal"/>
        <w:jc w:val="both"/>
      </w:pPr>
      <w:r>
        <w:t xml:space="preserve">(часть 8.2 введена Федеральным </w:t>
      </w:r>
      <w:hyperlink r:id="rId269" w:history="1">
        <w:r>
          <w:rPr>
            <w:color w:val="0000FF"/>
          </w:rPr>
          <w:t>законом</w:t>
        </w:r>
      </w:hyperlink>
      <w:r>
        <w:t xml:space="preserve"> от 31.12.2014 N 498-ФЗ)</w:t>
      </w:r>
    </w:p>
    <w:p w:rsidR="005238A8" w:rsidRDefault="005238A8">
      <w:pPr>
        <w:pStyle w:val="ConsPlusNormal"/>
        <w:ind w:firstLine="540"/>
        <w:jc w:val="both"/>
      </w:pPr>
      <w:bookmarkStart w:id="167" w:name="P929"/>
      <w:bookmarkEnd w:id="167"/>
      <w:r>
        <w:t>9. В реестр банковских гарантий и закрытый реестр банковских гарантий включаются следующие информация и документы:</w:t>
      </w:r>
    </w:p>
    <w:p w:rsidR="005238A8" w:rsidRDefault="005238A8">
      <w:pPr>
        <w:pStyle w:val="ConsPlusNormal"/>
        <w:jc w:val="both"/>
      </w:pPr>
      <w:r>
        <w:t xml:space="preserve">(в ред. Федерального </w:t>
      </w:r>
      <w:hyperlink r:id="rId270" w:history="1">
        <w:r>
          <w:rPr>
            <w:color w:val="0000FF"/>
          </w:rPr>
          <w:t>закона</w:t>
        </w:r>
      </w:hyperlink>
      <w:r>
        <w:t xml:space="preserve"> от 31.12.2014 N 498-ФЗ)</w:t>
      </w:r>
    </w:p>
    <w:p w:rsidR="005238A8" w:rsidRDefault="005238A8">
      <w:pPr>
        <w:pStyle w:val="ConsPlusNormal"/>
        <w:ind w:firstLine="540"/>
        <w:jc w:val="both"/>
      </w:pPr>
      <w:r>
        <w:t>1) наименование, место нахождения банка, являющегося гарантом,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5238A8" w:rsidRDefault="005238A8">
      <w:pPr>
        <w:pStyle w:val="ConsPlusNormal"/>
        <w:ind w:firstLine="540"/>
        <w:jc w:val="both"/>
      </w:pPr>
      <w: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5238A8" w:rsidRDefault="005238A8">
      <w:pPr>
        <w:pStyle w:val="ConsPlusNormal"/>
        <w:ind w:firstLine="540"/>
        <w:jc w:val="both"/>
      </w:pPr>
      <w:r>
        <w:t>3) денежная сумма, указанная в банковской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5238A8" w:rsidRDefault="005238A8">
      <w:pPr>
        <w:pStyle w:val="ConsPlusNormal"/>
        <w:jc w:val="both"/>
      </w:pPr>
      <w:r>
        <w:t xml:space="preserve">(в ред. Федерального </w:t>
      </w:r>
      <w:hyperlink r:id="rId271" w:history="1">
        <w:r>
          <w:rPr>
            <w:color w:val="0000FF"/>
          </w:rPr>
          <w:t>закона</w:t>
        </w:r>
      </w:hyperlink>
      <w:r>
        <w:t xml:space="preserve"> от 28.12.2013 N 396-ФЗ)</w:t>
      </w:r>
    </w:p>
    <w:p w:rsidR="005238A8" w:rsidRDefault="005238A8">
      <w:pPr>
        <w:pStyle w:val="ConsPlusNormal"/>
        <w:ind w:firstLine="540"/>
        <w:jc w:val="both"/>
      </w:pPr>
      <w:r>
        <w:t>4) срок действия банковской гарантии;</w:t>
      </w:r>
    </w:p>
    <w:p w:rsidR="005238A8" w:rsidRDefault="005238A8">
      <w:pPr>
        <w:pStyle w:val="ConsPlusNormal"/>
        <w:ind w:firstLine="540"/>
        <w:jc w:val="both"/>
      </w:pPr>
      <w:r>
        <w:t xml:space="preserve">5) копия банковской гарантии, за исключением банковской гарантии, информация о которой подлежит включению в закрытый реестр банковских гарантий в соответствии с </w:t>
      </w:r>
      <w:hyperlink w:anchor="P925" w:history="1">
        <w:r>
          <w:rPr>
            <w:color w:val="0000FF"/>
          </w:rPr>
          <w:t>частью 8.1</w:t>
        </w:r>
      </w:hyperlink>
      <w:r>
        <w:t xml:space="preserve"> настоящей статьи;</w:t>
      </w:r>
    </w:p>
    <w:p w:rsidR="005238A8" w:rsidRDefault="005238A8">
      <w:pPr>
        <w:pStyle w:val="ConsPlusNormal"/>
        <w:jc w:val="both"/>
      </w:pPr>
      <w:r>
        <w:t xml:space="preserve">(в ред. Федеральных законов от 04.06.2014 </w:t>
      </w:r>
      <w:hyperlink r:id="rId272" w:history="1">
        <w:r>
          <w:rPr>
            <w:color w:val="0000FF"/>
          </w:rPr>
          <w:t>N 140-ФЗ</w:t>
        </w:r>
      </w:hyperlink>
      <w:r>
        <w:t xml:space="preserve">, от 31.12.2014 </w:t>
      </w:r>
      <w:hyperlink r:id="rId273" w:history="1">
        <w:r>
          <w:rPr>
            <w:color w:val="0000FF"/>
          </w:rPr>
          <w:t>N 498-ФЗ</w:t>
        </w:r>
      </w:hyperlink>
      <w:r>
        <w:t>)</w:t>
      </w:r>
    </w:p>
    <w:p w:rsidR="005238A8" w:rsidRDefault="005238A8">
      <w:pPr>
        <w:pStyle w:val="ConsPlusNormal"/>
        <w:ind w:firstLine="540"/>
        <w:jc w:val="both"/>
      </w:pPr>
      <w:r>
        <w:t xml:space="preserve">6) </w:t>
      </w:r>
      <w:hyperlink r:id="rId274" w:history="1">
        <w:r>
          <w:rPr>
            <w:color w:val="0000FF"/>
          </w:rPr>
          <w:t>иные</w:t>
        </w:r>
      </w:hyperlink>
      <w:r>
        <w:t xml:space="preserve"> информация и документы, перечень которых установлен Правительством Российской Федерации.</w:t>
      </w:r>
    </w:p>
    <w:p w:rsidR="005238A8" w:rsidRDefault="005238A8">
      <w:pPr>
        <w:pStyle w:val="ConsPlusNormal"/>
        <w:jc w:val="both"/>
      </w:pPr>
      <w:r>
        <w:t xml:space="preserve">(в ред. Федерального </w:t>
      </w:r>
      <w:hyperlink r:id="rId275" w:history="1">
        <w:r>
          <w:rPr>
            <w:color w:val="0000FF"/>
          </w:rPr>
          <w:t>закона</w:t>
        </w:r>
      </w:hyperlink>
      <w:r>
        <w:t xml:space="preserve"> от 28.12.2013 N 396-ФЗ)</w:t>
      </w:r>
    </w:p>
    <w:p w:rsidR="005238A8" w:rsidRDefault="005238A8">
      <w:pPr>
        <w:pStyle w:val="ConsPlusNormal"/>
        <w:ind w:firstLine="540"/>
        <w:jc w:val="both"/>
      </w:pPr>
      <w:r>
        <w:t xml:space="preserve">10. Утратил силу с 1 апреля 2015 года. - Федеральный </w:t>
      </w:r>
      <w:hyperlink r:id="rId276" w:history="1">
        <w:r>
          <w:rPr>
            <w:color w:val="0000FF"/>
          </w:rPr>
          <w:t>закон</w:t>
        </w:r>
      </w:hyperlink>
      <w:r>
        <w:t xml:space="preserve"> от 31.12.2014 N 498-ФЗ.</w:t>
      </w:r>
    </w:p>
    <w:p w:rsidR="005238A8" w:rsidRDefault="005238A8">
      <w:pPr>
        <w:pStyle w:val="ConsPlusNormal"/>
        <w:ind w:firstLine="540"/>
        <w:jc w:val="both"/>
      </w:pPr>
      <w:bookmarkStart w:id="168" w:name="P941"/>
      <w:bookmarkEnd w:id="168"/>
      <w:r>
        <w:t xml:space="preserve">11. Банк, выдавший банковскую гарантию, не позднее одного рабочего дня, следующего за датой ее выдачи, или дня внесения изменений в условия банковской гарантии включает указанные в </w:t>
      </w:r>
      <w:hyperlink w:anchor="P929" w:history="1">
        <w:r>
          <w:rPr>
            <w:color w:val="0000FF"/>
          </w:rPr>
          <w:t>части 9</w:t>
        </w:r>
      </w:hyperlink>
      <w:r>
        <w:t xml:space="preserve"> настоящей статьи информацию и документы в реестр банковских гарантий либо в указанные сроки направляет в соответствии с порядком формирования и ведения закрытого реестра банковских гарантий информацию для включения в закрытый реестр банковских гарантий.</w:t>
      </w:r>
    </w:p>
    <w:p w:rsidR="005238A8" w:rsidRDefault="005238A8">
      <w:pPr>
        <w:pStyle w:val="ConsPlusNormal"/>
        <w:jc w:val="both"/>
      </w:pPr>
      <w:r>
        <w:t xml:space="preserve">(в ред. Федерального </w:t>
      </w:r>
      <w:hyperlink r:id="rId277" w:history="1">
        <w:r>
          <w:rPr>
            <w:color w:val="0000FF"/>
          </w:rPr>
          <w:t>закона</w:t>
        </w:r>
      </w:hyperlink>
      <w:r>
        <w:t xml:space="preserve"> от 31.12.2014 N 498-ФЗ)</w:t>
      </w:r>
    </w:p>
    <w:p w:rsidR="005238A8" w:rsidRDefault="005238A8">
      <w:pPr>
        <w:pStyle w:val="ConsPlusNormal"/>
        <w:ind w:firstLine="540"/>
        <w:jc w:val="both"/>
      </w:pPr>
    </w:p>
    <w:p w:rsidR="005238A8" w:rsidRDefault="005238A8">
      <w:pPr>
        <w:pStyle w:val="ConsPlusNormal"/>
        <w:ind w:firstLine="540"/>
        <w:jc w:val="both"/>
      </w:pPr>
      <w:r>
        <w:t>Статья 46. Запрет на проведение переговоров с участником закупки</w:t>
      </w:r>
    </w:p>
    <w:p w:rsidR="005238A8" w:rsidRDefault="005238A8">
      <w:pPr>
        <w:pStyle w:val="ConsPlusNormal"/>
        <w:ind w:firstLine="540"/>
        <w:jc w:val="both"/>
      </w:pPr>
    </w:p>
    <w:p w:rsidR="005238A8" w:rsidRDefault="005238A8">
      <w:pPr>
        <w:pStyle w:val="ConsPlusNormal"/>
        <w:ind w:firstLine="540"/>
        <w:jc w:val="both"/>
      </w:pPr>
      <w:r>
        <w:t>1.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5238A8" w:rsidRDefault="005238A8">
      <w:pPr>
        <w:pStyle w:val="ConsPlusNormal"/>
        <w:ind w:firstLine="540"/>
        <w:jc w:val="both"/>
      </w:pPr>
      <w:r>
        <w:t>2. При проведении электронного аукциона проведение переговоров заказчика с оператором электронной площадки и оператора электронной площадки с участником электронного аукциона не допускается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5238A8" w:rsidRDefault="005238A8">
      <w:pPr>
        <w:pStyle w:val="ConsPlusNormal"/>
        <w:ind w:firstLine="540"/>
        <w:jc w:val="both"/>
      </w:pPr>
    </w:p>
    <w:p w:rsidR="005238A8" w:rsidRDefault="005238A8">
      <w:pPr>
        <w:pStyle w:val="ConsPlusNormal"/>
        <w:ind w:firstLine="540"/>
        <w:jc w:val="both"/>
      </w:pPr>
      <w:r>
        <w:t>Статья 47. Последствия нарушения положений настоящей главы</w:t>
      </w:r>
    </w:p>
    <w:p w:rsidR="005238A8" w:rsidRDefault="005238A8">
      <w:pPr>
        <w:pStyle w:val="ConsPlusNormal"/>
        <w:ind w:firstLine="540"/>
        <w:jc w:val="both"/>
      </w:pPr>
    </w:p>
    <w:p w:rsidR="005238A8" w:rsidRDefault="005238A8">
      <w:pPr>
        <w:pStyle w:val="ConsPlusNormal"/>
        <w:ind w:firstLine="540"/>
        <w:jc w:val="both"/>
      </w:pPr>
      <w: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5238A8" w:rsidRDefault="005238A8">
      <w:pPr>
        <w:pStyle w:val="ConsPlusNormal"/>
        <w:ind w:firstLine="540"/>
        <w:jc w:val="both"/>
      </w:pPr>
    </w:p>
    <w:p w:rsidR="005238A8" w:rsidRDefault="005238A8">
      <w:pPr>
        <w:pStyle w:val="ConsPlusNormal"/>
        <w:jc w:val="center"/>
      </w:pPr>
      <w:r>
        <w:t>§ 2. Определение поставщиков (подрядчиков, исполнителей)</w:t>
      </w:r>
    </w:p>
    <w:p w:rsidR="005238A8" w:rsidRDefault="005238A8">
      <w:pPr>
        <w:pStyle w:val="ConsPlusNormal"/>
        <w:jc w:val="center"/>
      </w:pPr>
      <w:r>
        <w:t>путем проведения конкурсов и аукционов</w:t>
      </w:r>
    </w:p>
    <w:p w:rsidR="005238A8" w:rsidRDefault="005238A8">
      <w:pPr>
        <w:pStyle w:val="ConsPlusNormal"/>
        <w:ind w:firstLine="540"/>
        <w:jc w:val="both"/>
      </w:pPr>
    </w:p>
    <w:p w:rsidR="005238A8" w:rsidRDefault="005238A8">
      <w:pPr>
        <w:pStyle w:val="ConsPlusNormal"/>
        <w:ind w:firstLine="540"/>
        <w:jc w:val="both"/>
      </w:pPr>
      <w:bookmarkStart w:id="169" w:name="P956"/>
      <w:bookmarkEnd w:id="169"/>
      <w:r>
        <w:t>Статья 48. Проведение открытого конкурса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Под открытым конкурсом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5238A8" w:rsidRDefault="005238A8">
      <w:pPr>
        <w:pStyle w:val="ConsPlusNormal"/>
        <w:ind w:firstLine="540"/>
        <w:jc w:val="both"/>
      </w:pPr>
      <w:r>
        <w:t xml:space="preserve">2. Заказчик во всех случаях осуществляет закупку путем проведения открытого конкурса, за исключением случаев, предусмотренных </w:t>
      </w:r>
      <w:hyperlink w:anchor="P1137" w:history="1">
        <w:r>
          <w:rPr>
            <w:color w:val="0000FF"/>
          </w:rPr>
          <w:t>статьями 56</w:t>
        </w:r>
      </w:hyperlink>
      <w:r>
        <w:t xml:space="preserve">, </w:t>
      </w:r>
      <w:hyperlink w:anchor="P1156" w:history="1">
        <w:r>
          <w:rPr>
            <w:color w:val="0000FF"/>
          </w:rPr>
          <w:t>57</w:t>
        </w:r>
      </w:hyperlink>
      <w:r>
        <w:t xml:space="preserve">, </w:t>
      </w:r>
      <w:hyperlink w:anchor="P1182" w:history="1">
        <w:r>
          <w:rPr>
            <w:color w:val="0000FF"/>
          </w:rPr>
          <w:t>59</w:t>
        </w:r>
      </w:hyperlink>
      <w:r>
        <w:t xml:space="preserve">, </w:t>
      </w:r>
      <w:hyperlink w:anchor="P1488" w:history="1">
        <w:r>
          <w:rPr>
            <w:color w:val="0000FF"/>
          </w:rPr>
          <w:t>72</w:t>
        </w:r>
      </w:hyperlink>
      <w:r>
        <w:t xml:space="preserve">, </w:t>
      </w:r>
      <w:hyperlink w:anchor="P1668" w:history="1">
        <w:r>
          <w:rPr>
            <w:color w:val="0000FF"/>
          </w:rPr>
          <w:t>83</w:t>
        </w:r>
      </w:hyperlink>
      <w:r>
        <w:t xml:space="preserve">, </w:t>
      </w:r>
      <w:hyperlink w:anchor="P1742" w:history="1">
        <w:r>
          <w:rPr>
            <w:color w:val="0000FF"/>
          </w:rPr>
          <w:t>84</w:t>
        </w:r>
      </w:hyperlink>
      <w:r>
        <w:t xml:space="preserve"> и </w:t>
      </w:r>
      <w:hyperlink w:anchor="P1890" w:history="1">
        <w:r>
          <w:rPr>
            <w:color w:val="0000FF"/>
          </w:rPr>
          <w:t>93</w:t>
        </w:r>
      </w:hyperlink>
      <w:r>
        <w:t xml:space="preserve"> настоящего Федерального закона.</w:t>
      </w:r>
    </w:p>
    <w:p w:rsidR="005238A8" w:rsidRDefault="005238A8">
      <w:pPr>
        <w:pStyle w:val="ConsPlusNormal"/>
        <w:ind w:firstLine="540"/>
        <w:jc w:val="both"/>
      </w:pPr>
      <w:r>
        <w:t>3. Для проведения открытого конкурса заказчик разрабатывает и утверждает конкурсную документацию.</w:t>
      </w:r>
    </w:p>
    <w:p w:rsidR="005238A8" w:rsidRDefault="005238A8">
      <w:pPr>
        <w:pStyle w:val="ConsPlusNormal"/>
        <w:ind w:firstLine="540"/>
        <w:jc w:val="both"/>
      </w:pPr>
      <w:r>
        <w:t>4. Правительство Российской Федерации вправе установить требования к содержанию, составу, порядку разработки типовой конкурсной документации. Типовая конкурсная документация обязательна для применения заказчиками.</w:t>
      </w:r>
    </w:p>
    <w:p w:rsidR="005238A8" w:rsidRDefault="005238A8">
      <w:pPr>
        <w:pStyle w:val="ConsPlusNormal"/>
        <w:ind w:firstLine="540"/>
        <w:jc w:val="both"/>
      </w:pPr>
      <w:r>
        <w:t>5. Для разработки конкурсной документации заказчик вправе привлекать на основе контракта, заключенного в соответствии с настоящим Федеральным законом, специализированную организацию.</w:t>
      </w:r>
    </w:p>
    <w:p w:rsidR="005238A8" w:rsidRDefault="005238A8">
      <w:pPr>
        <w:pStyle w:val="ConsPlusNormal"/>
        <w:ind w:firstLine="540"/>
        <w:jc w:val="both"/>
      </w:pPr>
      <w:r>
        <w:t>6. Взимание платы с участников открытого конкурса за участие в открытом конкурсе не допускается, за исключением платы за предоставление конкурсной документации в случаях, предусмотренных настоящим Федеральным законом.</w:t>
      </w:r>
    </w:p>
    <w:p w:rsidR="005238A8" w:rsidRDefault="005238A8">
      <w:pPr>
        <w:pStyle w:val="ConsPlusNormal"/>
        <w:ind w:firstLine="540"/>
        <w:jc w:val="both"/>
      </w:pPr>
    </w:p>
    <w:p w:rsidR="005238A8" w:rsidRDefault="005238A8">
      <w:pPr>
        <w:pStyle w:val="ConsPlusNormal"/>
        <w:ind w:firstLine="540"/>
        <w:jc w:val="both"/>
      </w:pPr>
      <w:bookmarkStart w:id="170" w:name="P966"/>
      <w:bookmarkEnd w:id="170"/>
      <w:r>
        <w:t>Статья 49. Извещение о проведении открытого конкурса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71" w:name="P969"/>
      <w:bookmarkEnd w:id="171"/>
      <w:r>
        <w:t>1. Извещение о проведении открытого конкурса размещается заказчиком в единой информационной системе не менее чем за двадцать дней до даты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w:t>
      </w:r>
    </w:p>
    <w:p w:rsidR="005238A8" w:rsidRDefault="005238A8">
      <w:pPr>
        <w:pStyle w:val="ConsPlusNormal"/>
        <w:ind w:firstLine="540"/>
        <w:jc w:val="both"/>
      </w:pPr>
      <w:r>
        <w:t xml:space="preserve">2. Заказчик также вправе опубликовать извещение о проведении открытого конкурса в любых средствах массовой информации или разместить это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hyperlink w:anchor="P969" w:history="1">
        <w:r>
          <w:rPr>
            <w:color w:val="0000FF"/>
          </w:rPr>
          <w:t>частью 1</w:t>
        </w:r>
      </w:hyperlink>
      <w:r>
        <w:t xml:space="preserve"> настоящей статьи размещением.</w:t>
      </w:r>
    </w:p>
    <w:p w:rsidR="005238A8" w:rsidRDefault="005238A8">
      <w:pPr>
        <w:pStyle w:val="ConsPlusNormal"/>
        <w:ind w:firstLine="540"/>
        <w:jc w:val="both"/>
      </w:pPr>
      <w:bookmarkStart w:id="172" w:name="P971"/>
      <w:bookmarkEnd w:id="172"/>
      <w:r>
        <w:t>3. В извещении о проведении открытого конкурса заказчик указывает:</w:t>
      </w:r>
    </w:p>
    <w:p w:rsidR="005238A8" w:rsidRDefault="005238A8">
      <w:pPr>
        <w:pStyle w:val="ConsPlusNormal"/>
        <w:ind w:firstLine="540"/>
        <w:jc w:val="both"/>
      </w:pPr>
      <w:r>
        <w:t xml:space="preserve">1) информацию, предусмотренную </w:t>
      </w:r>
      <w:hyperlink w:anchor="P823" w:history="1">
        <w:r>
          <w:rPr>
            <w:color w:val="0000FF"/>
          </w:rPr>
          <w:t>статьей 42</w:t>
        </w:r>
      </w:hyperlink>
      <w:r>
        <w:t xml:space="preserve"> настоящего Федерального закона;</w:t>
      </w:r>
    </w:p>
    <w:p w:rsidR="005238A8" w:rsidRDefault="005238A8">
      <w:pPr>
        <w:pStyle w:val="ConsPlusNormal"/>
        <w:ind w:firstLine="540"/>
        <w:jc w:val="both"/>
      </w:pPr>
      <w:r>
        <w:t xml:space="preserve">2) требования, предъявляемые к участникам открытого конкурса, и исчерпывающий перечень документов, которые должны быть представлены участниками открытого конкурса в соответствии с </w:t>
      </w:r>
      <w:hyperlink w:anchor="P567" w:history="1">
        <w:r>
          <w:rPr>
            <w:color w:val="0000FF"/>
          </w:rPr>
          <w:t>пунктом 1 части 1 статьи 31</w:t>
        </w:r>
      </w:hyperlink>
      <w:r>
        <w:t xml:space="preserve"> настоящего Федерального закона, а также требование, предъявляемое к участникам открытого конкурса в соответствии с </w:t>
      </w:r>
      <w:hyperlink w:anchor="P579" w:history="1">
        <w:r>
          <w:rPr>
            <w:color w:val="0000FF"/>
          </w:rPr>
          <w:t>частью 1.1</w:t>
        </w:r>
      </w:hyperlink>
      <w:r>
        <w:t xml:space="preserve"> (при наличии такого требования) статьи 31 настоящего Федерального закона;</w:t>
      </w:r>
    </w:p>
    <w:p w:rsidR="005238A8" w:rsidRDefault="005238A8">
      <w:pPr>
        <w:pStyle w:val="ConsPlusNormal"/>
        <w:jc w:val="both"/>
      </w:pPr>
      <w:r>
        <w:t xml:space="preserve">(п. 2 в ред. Федерального </w:t>
      </w:r>
      <w:hyperlink r:id="rId278" w:history="1">
        <w:r>
          <w:rPr>
            <w:color w:val="0000FF"/>
          </w:rPr>
          <w:t>закона</w:t>
        </w:r>
      </w:hyperlink>
      <w:r>
        <w:t xml:space="preserve"> от 04.06.2014 N 140-ФЗ)</w:t>
      </w:r>
    </w:p>
    <w:p w:rsidR="005238A8" w:rsidRDefault="005238A8">
      <w:pPr>
        <w:pStyle w:val="ConsPlusNormal"/>
        <w:ind w:firstLine="540"/>
        <w:jc w:val="both"/>
      </w:pPr>
      <w:r>
        <w:t>3) способы получения конкурсной документации, срок, место и порядок предоставления конкурсной документации;</w:t>
      </w:r>
    </w:p>
    <w:p w:rsidR="005238A8" w:rsidRDefault="005238A8">
      <w:pPr>
        <w:pStyle w:val="ConsPlusNormal"/>
        <w:ind w:firstLine="540"/>
        <w:jc w:val="both"/>
      </w:pPr>
      <w:r>
        <w:t>4) плату (при ее установлении), взимаемую заказчиком за предоставление конкурсной документации, способ осуществления и валюту платежа;</w:t>
      </w:r>
    </w:p>
    <w:p w:rsidR="005238A8" w:rsidRDefault="005238A8">
      <w:pPr>
        <w:pStyle w:val="ConsPlusNormal"/>
        <w:ind w:firstLine="540"/>
        <w:jc w:val="both"/>
      </w:pPr>
      <w:r>
        <w:t>5) язык или языки, на которых предоставляется конкурсная документация;</w:t>
      </w:r>
    </w:p>
    <w:p w:rsidR="005238A8" w:rsidRDefault="005238A8">
      <w:pPr>
        <w:pStyle w:val="ConsPlusNormal"/>
        <w:ind w:firstLine="540"/>
        <w:jc w:val="both"/>
      </w:pPr>
      <w:r>
        <w:t>6) место, дату и время вскрытия конвертов с заявками на участие в открытом конкурсе и (или) открытия доступа к поданным в форме электронных документов этим заявкам, дату рассмотрения и оценки таких заявок;</w:t>
      </w:r>
    </w:p>
    <w:p w:rsidR="005238A8" w:rsidRDefault="005238A8">
      <w:pPr>
        <w:pStyle w:val="ConsPlusNormal"/>
        <w:ind w:firstLine="540"/>
        <w:jc w:val="both"/>
      </w:pPr>
      <w:r>
        <w:t xml:space="preserve">7) преимущества, предоставляемые заказчиком в соответствии со </w:t>
      </w:r>
      <w:hyperlink w:anchor="P508" w:history="1">
        <w:r>
          <w:rPr>
            <w:color w:val="0000FF"/>
          </w:rPr>
          <w:t>статьями 28</w:t>
        </w:r>
      </w:hyperlink>
      <w:r>
        <w:t xml:space="preserve"> - </w:t>
      </w:r>
      <w:hyperlink w:anchor="P525" w:history="1">
        <w:r>
          <w:rPr>
            <w:color w:val="0000FF"/>
          </w:rPr>
          <w:t>30</w:t>
        </w:r>
      </w:hyperlink>
      <w:r>
        <w:t xml:space="preserve"> настоящего Федерального закона;</w:t>
      </w:r>
    </w:p>
    <w:p w:rsidR="005238A8" w:rsidRDefault="005238A8">
      <w:pPr>
        <w:pStyle w:val="ConsPlusNormal"/>
        <w:ind w:firstLine="540"/>
        <w:jc w:val="both"/>
      </w:pPr>
      <w:r>
        <w:t xml:space="preserve">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ограничения установлены заказчиком в конкурсной документации в соответствии со </w:t>
      </w:r>
      <w:hyperlink w:anchor="P201" w:history="1">
        <w:r>
          <w:rPr>
            <w:color w:val="0000FF"/>
          </w:rPr>
          <w:t>статьей 14</w:t>
        </w:r>
      </w:hyperlink>
      <w:r>
        <w:t xml:space="preserve"> настоящего Федерального закона;</w:t>
      </w:r>
    </w:p>
    <w:p w:rsidR="005238A8" w:rsidRDefault="005238A8">
      <w:pPr>
        <w:pStyle w:val="ConsPlusNormal"/>
        <w:ind w:firstLine="540"/>
        <w:jc w:val="both"/>
      </w:pPr>
      <w:r>
        <w:t>9) реквизиты счета для внесения денежных средств в качестве обеспечения заявок участников такого конкурса.</w:t>
      </w:r>
    </w:p>
    <w:p w:rsidR="005238A8" w:rsidRDefault="005238A8">
      <w:pPr>
        <w:pStyle w:val="ConsPlusNormal"/>
        <w:jc w:val="both"/>
      </w:pPr>
      <w:r>
        <w:t xml:space="preserve">(п. 9 введен Федеральным </w:t>
      </w:r>
      <w:hyperlink r:id="rId279" w:history="1">
        <w:r>
          <w:rPr>
            <w:color w:val="0000FF"/>
          </w:rPr>
          <w:t>законом</w:t>
        </w:r>
      </w:hyperlink>
      <w:r>
        <w:t xml:space="preserve"> от 28.12.2013 N 396-ФЗ)</w:t>
      </w:r>
    </w:p>
    <w:p w:rsidR="005238A8" w:rsidRDefault="005238A8">
      <w:pPr>
        <w:pStyle w:val="ConsPlusNormal"/>
        <w:ind w:firstLine="540"/>
        <w:jc w:val="both"/>
      </w:pPr>
      <w:r>
        <w:t>4. Заказчик вправе принять решение о внесении изменений в извещение о проведении открытого конкурса не позднее чем за пять дней до даты окончания срока подачи заявок на участие в открытом конкурсе. Изменение объекта закупки и увеличение размера обеспечения заявок на участие в открытом конкурсе не допускаются. В течение одного дня с даты принятия указанного решения такие изменения размещаются заказчиком в порядке, установленном для размещения извещения о проведении открытого конкурса. При этом срок подачи заявок на участие в открытом конкурсе должен быть продлен таким образом, чтобы с даты размещения таких изменений до даты окончания срока подачи заявок на участие в открытом конкурсе этот срок составлял не менее чем десять рабочих дней, или, если в извещение о проведении открытого конкурса такие изменения вносятся в отношении конкретного лота, срок подачи заявок на участие в открытом конкурсе в отношении конкретного лота должен быть продлен.</w:t>
      </w:r>
    </w:p>
    <w:p w:rsidR="005238A8" w:rsidRDefault="005238A8">
      <w:pPr>
        <w:pStyle w:val="ConsPlusNormal"/>
        <w:ind w:firstLine="540"/>
        <w:jc w:val="both"/>
      </w:pPr>
    </w:p>
    <w:p w:rsidR="005238A8" w:rsidRDefault="005238A8">
      <w:pPr>
        <w:pStyle w:val="ConsPlusNormal"/>
        <w:ind w:firstLine="540"/>
        <w:jc w:val="both"/>
      </w:pPr>
      <w:bookmarkStart w:id="173" w:name="P985"/>
      <w:bookmarkEnd w:id="173"/>
      <w:r>
        <w:t>Статья 50. Конкурсная документация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Конкурсная документация наряду с информацией, указанной в извещении о проведении открытого конкурса, должна содержать:</w:t>
      </w:r>
    </w:p>
    <w:p w:rsidR="005238A8" w:rsidRDefault="005238A8">
      <w:pPr>
        <w:pStyle w:val="ConsPlusNormal"/>
        <w:ind w:firstLine="540"/>
        <w:jc w:val="both"/>
      </w:pPr>
      <w:r>
        <w:t xml:space="preserve">1) наименование и описание объекта закупки и условий контракта в соответствии со </w:t>
      </w:r>
      <w:hyperlink w:anchor="P646" w:history="1">
        <w:r>
          <w:rPr>
            <w:color w:val="0000FF"/>
          </w:rPr>
          <w:t>статьей 33</w:t>
        </w:r>
      </w:hyperlink>
      <w:r>
        <w:t xml:space="preserve"> настоящего Федерального закона, в том числе обоснование начальной (максимальной) цены контракта;</w:t>
      </w:r>
    </w:p>
    <w:p w:rsidR="005238A8" w:rsidRDefault="005238A8">
      <w:pPr>
        <w:pStyle w:val="ConsPlusNormal"/>
        <w:ind w:firstLine="540"/>
        <w:jc w:val="both"/>
      </w:pPr>
      <w:r>
        <w:t>2) информацию о валюте, используемой для формирования цены контракта и расчетов с поставщиком (подрядчиком, исполнителем);</w:t>
      </w:r>
    </w:p>
    <w:p w:rsidR="005238A8" w:rsidRDefault="005238A8">
      <w:pPr>
        <w:pStyle w:val="ConsPlusNormal"/>
        <w:ind w:firstLine="540"/>
        <w:jc w:val="both"/>
      </w:pPr>
      <w:r>
        <w:t>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5238A8" w:rsidRDefault="005238A8">
      <w:pPr>
        <w:pStyle w:val="ConsPlusNormal"/>
        <w:ind w:firstLine="540"/>
        <w:jc w:val="both"/>
      </w:pPr>
      <w:r>
        <w:t xml:space="preserve">4) предусмотренные </w:t>
      </w:r>
      <w:hyperlink w:anchor="P1016" w:history="1">
        <w:r>
          <w:rPr>
            <w:color w:val="0000FF"/>
          </w:rPr>
          <w:t>статьей 51</w:t>
        </w:r>
      </w:hyperlink>
      <w:r>
        <w:t xml:space="preserve"> настоящего Федерального закона требования к содержанию, в том числе к описанию предложения участника открытого конкурса, к форме, составу заявки на участие в открытом конкурсе и инструкцию по ее заполнению, при этом не допускается установление требований, влекущих за собой ограничение количества участников открытого конкурса или ограничение доступа к участию в открытом конкурсе;</w:t>
      </w:r>
    </w:p>
    <w:p w:rsidR="005238A8" w:rsidRDefault="005238A8">
      <w:pPr>
        <w:pStyle w:val="ConsPlusNormal"/>
        <w:ind w:firstLine="540"/>
        <w:jc w:val="both"/>
      </w:pPr>
      <w:r>
        <w:t>5) информацию о возможности заказчика изменить условия контракта в соответствии с положениями настоящего Федерального закона;</w:t>
      </w:r>
    </w:p>
    <w:p w:rsidR="005238A8" w:rsidRDefault="005238A8">
      <w:pPr>
        <w:pStyle w:val="ConsPlusNormal"/>
        <w:ind w:firstLine="540"/>
        <w:jc w:val="both"/>
      </w:pPr>
      <w:bookmarkStart w:id="174" w:name="P994"/>
      <w:bookmarkEnd w:id="174"/>
      <w:r>
        <w:t xml:space="preserve">6) информацию о возможности заказчика заключить контракты, указанные в </w:t>
      </w:r>
      <w:hyperlink w:anchor="P697" w:history="1">
        <w:r>
          <w:rPr>
            <w:color w:val="0000FF"/>
          </w:rPr>
          <w:t>части 10 статьи 34</w:t>
        </w:r>
      </w:hyperlink>
      <w:r>
        <w:t xml:space="preserve"> настоящего Федерального закона, с несколькими участниками открытого конкурса на выполнение составляющих один лот двух и более научно-исследовательских работ в отношении одного предмета и с одними и теми же условиями контракта, указанными в конкурсной документации (далее - поисковая научно-исследовательская работа), с указанием количества указанных контрактов. В этом случае в качестве начальной (максимальной) цены контракта указывается начальная (максимальная) цена одного контракта. При этом начальная (максимальная) цена всех контрактов на выполнение поисковых научно-исследовательских работ является одинаковой и начальная (максимальная) цена лота равняется сумме начальных (максимальных) цен всех таких контрактов в отношении данного лота;</w:t>
      </w:r>
    </w:p>
    <w:p w:rsidR="005238A8" w:rsidRDefault="005238A8">
      <w:pPr>
        <w:pStyle w:val="ConsPlusNormal"/>
        <w:ind w:firstLine="540"/>
        <w:jc w:val="both"/>
      </w:pPr>
      <w:r>
        <w:t>7) порядок и срок отзыва заявок на участие в открытом конкурсе, порядок возврата заявок на участие в открытом конкурсе (в том числе поступивших после окончания срока подачи этих заявок), порядок внесения изменений в эти заявки;</w:t>
      </w:r>
    </w:p>
    <w:p w:rsidR="005238A8" w:rsidRDefault="005238A8">
      <w:pPr>
        <w:pStyle w:val="ConsPlusNormal"/>
        <w:ind w:firstLine="540"/>
        <w:jc w:val="both"/>
      </w:pPr>
      <w:r>
        <w:t>8) порядок предоставления участникам открытого конкурса разъяснений положений конкурсной документации, даты начала и окончания срока такого предоставления;</w:t>
      </w:r>
    </w:p>
    <w:p w:rsidR="005238A8" w:rsidRDefault="005238A8">
      <w:pPr>
        <w:pStyle w:val="ConsPlusNormal"/>
        <w:ind w:firstLine="540"/>
        <w:jc w:val="both"/>
      </w:pPr>
      <w:r>
        <w:t>9) критерии оценки заявок на участие в открытом конкурсе, величины значимости этих критериев, порядок рассмотрения и оценки заявок на участие в открытом конкурсе в соответствии с настоящим Федеральным законом;</w:t>
      </w:r>
    </w:p>
    <w:p w:rsidR="005238A8" w:rsidRDefault="005238A8">
      <w:pPr>
        <w:pStyle w:val="ConsPlusNormal"/>
        <w:ind w:firstLine="540"/>
        <w:jc w:val="both"/>
      </w:pPr>
      <w:r>
        <w:t>10) размер обеспечения заявки на участие в открытом конкурсе, а также условия банковской гарантии (в том числе срок ее действия);</w:t>
      </w:r>
    </w:p>
    <w:p w:rsidR="005238A8" w:rsidRDefault="005238A8">
      <w:pPr>
        <w:pStyle w:val="ConsPlusNormal"/>
        <w:ind w:firstLine="540"/>
        <w:jc w:val="both"/>
      </w:pPr>
      <w:r>
        <w:t xml:space="preserve">11) размер и условия обеспечения исполнения контракта, в том числе каждого контракта в случаях, предусмотренных </w:t>
      </w:r>
      <w:hyperlink w:anchor="P994" w:history="1">
        <w:r>
          <w:rPr>
            <w:color w:val="0000FF"/>
          </w:rPr>
          <w:t>пунктом 6</w:t>
        </w:r>
      </w:hyperlink>
      <w:r>
        <w:t xml:space="preserve"> настоящей части, исходя из начальной (максимальной) цены лота пропорционально количеству указанных контрактов с учетом требований </w:t>
      </w:r>
      <w:hyperlink w:anchor="P2104" w:history="1">
        <w:r>
          <w:rPr>
            <w:color w:val="0000FF"/>
          </w:rPr>
          <w:t>части 6 статьи 96</w:t>
        </w:r>
      </w:hyperlink>
      <w:r>
        <w:t xml:space="preserve"> настоящего Федерального закона;</w:t>
      </w:r>
    </w:p>
    <w:p w:rsidR="005238A8" w:rsidRDefault="005238A8">
      <w:pPr>
        <w:pStyle w:val="ConsPlusNormal"/>
        <w:ind w:firstLine="540"/>
        <w:jc w:val="both"/>
      </w:pPr>
      <w:r>
        <w:t>12) информацию о контрактной службе, контрактном управляющем, ответственных за заключение контракта, срок, в течение которого победитель открытого конкурса или иной его участник, с которым заключается контракт в соответствии с настоящим Федеральным законом, должен подписать контракт, условия признания победителя открытого конкурса или данного участника уклонившимися от заключения контракта;</w:t>
      </w:r>
    </w:p>
    <w:p w:rsidR="005238A8" w:rsidRDefault="005238A8">
      <w:pPr>
        <w:pStyle w:val="ConsPlusNormal"/>
        <w:ind w:firstLine="540"/>
        <w:jc w:val="both"/>
      </w:pPr>
      <w:r>
        <w:t xml:space="preserve">13) информацию о возможности одностороннего отказа от исполнения контракта в соответствии с положениями </w:t>
      </w:r>
      <w:hyperlink w:anchor="P2061" w:history="1">
        <w:r>
          <w:rPr>
            <w:color w:val="0000FF"/>
          </w:rPr>
          <w:t>частей 8</w:t>
        </w:r>
      </w:hyperlink>
      <w:r>
        <w:t xml:space="preserve"> - </w:t>
      </w:r>
      <w:hyperlink w:anchor="P2084" w:history="1">
        <w:r>
          <w:rPr>
            <w:color w:val="0000FF"/>
          </w:rPr>
          <w:t>26 статьи 95</w:t>
        </w:r>
      </w:hyperlink>
      <w:r>
        <w:t xml:space="preserve"> настоящего Федерального закона.</w:t>
      </w:r>
    </w:p>
    <w:p w:rsidR="005238A8" w:rsidRDefault="005238A8">
      <w:pPr>
        <w:pStyle w:val="ConsPlusNormal"/>
        <w:ind w:firstLine="540"/>
        <w:jc w:val="both"/>
      </w:pPr>
      <w:r>
        <w:t>1.1. Дополнительные требования к содержанию конкурсной документации открытого конкурса при осуществлении закупок:</w:t>
      </w:r>
    </w:p>
    <w:p w:rsidR="005238A8" w:rsidRDefault="005238A8">
      <w:pPr>
        <w:pStyle w:val="ConsPlusNormal"/>
        <w:ind w:firstLine="540"/>
        <w:jc w:val="both"/>
      </w:pPr>
      <w:r>
        <w:t xml:space="preserve">1) на оказание услуг специализированного депозитария и доверительного управления средствами пенсионных накоплений устанавливаются </w:t>
      </w:r>
      <w:hyperlink r:id="rId280" w:history="1">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5238A8" w:rsidRDefault="005238A8">
      <w:pPr>
        <w:pStyle w:val="ConsPlusNormal"/>
        <w:ind w:firstLine="540"/>
        <w:jc w:val="both"/>
      </w:pPr>
      <w:r>
        <w:t xml:space="preserve">2) на оказание услуг специализированного депозитария, оказываемых уполномоченному федеральному органу, и доверительного управления устанавливаются </w:t>
      </w:r>
      <w:hyperlink r:id="rId281" w:history="1">
        <w:r>
          <w:rPr>
            <w:color w:val="0000FF"/>
          </w:rPr>
          <w:t>статьей 24</w:t>
        </w:r>
      </w:hyperlink>
      <w:r>
        <w:t xml:space="preserve"> Федерального закона от 20 августа 2004 года N 117-ФЗ "О накопительно-ипотечной системе жилищного обеспечения военнослужащих";</w:t>
      </w:r>
    </w:p>
    <w:p w:rsidR="005238A8" w:rsidRDefault="005238A8">
      <w:pPr>
        <w:pStyle w:val="ConsPlusNormal"/>
        <w:ind w:firstLine="540"/>
        <w:jc w:val="both"/>
      </w:pPr>
      <w:r>
        <w:t xml:space="preserve">3)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282" w:history="1">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5238A8" w:rsidRDefault="005238A8">
      <w:pPr>
        <w:pStyle w:val="ConsPlusNormal"/>
        <w:jc w:val="both"/>
      </w:pPr>
      <w:r>
        <w:t xml:space="preserve">(п. 3 введен Федеральным </w:t>
      </w:r>
      <w:hyperlink r:id="rId283" w:history="1">
        <w:r>
          <w:rPr>
            <w:color w:val="0000FF"/>
          </w:rPr>
          <w:t>законом</w:t>
        </w:r>
      </w:hyperlink>
      <w:r>
        <w:t xml:space="preserve"> от 13.07.2015 N 220-ФЗ)</w:t>
      </w:r>
    </w:p>
    <w:p w:rsidR="005238A8" w:rsidRDefault="005238A8">
      <w:pPr>
        <w:pStyle w:val="ConsPlusNormal"/>
        <w:jc w:val="both"/>
      </w:pPr>
      <w:r>
        <w:t xml:space="preserve">(часть 1.1 введена Федеральным </w:t>
      </w:r>
      <w:hyperlink r:id="rId284" w:history="1">
        <w:r>
          <w:rPr>
            <w:color w:val="0000FF"/>
          </w:rPr>
          <w:t>законом</w:t>
        </w:r>
      </w:hyperlink>
      <w:r>
        <w:t xml:space="preserve"> от 28.12.2013 N 396-ФЗ)</w:t>
      </w:r>
    </w:p>
    <w:p w:rsidR="005238A8" w:rsidRDefault="005238A8">
      <w:pPr>
        <w:pStyle w:val="ConsPlusNormal"/>
        <w:ind w:firstLine="540"/>
        <w:jc w:val="both"/>
      </w:pPr>
      <w:r>
        <w:t>2. К конкурсной документации должен быть приложен проект контракта (в случае проведения открытого конкурса по нескольким лотам - проект контракта в отношении каждого лота), который является неотъемлемой частью конкурсной документации.</w:t>
      </w:r>
    </w:p>
    <w:p w:rsidR="005238A8" w:rsidRDefault="005238A8">
      <w:pPr>
        <w:pStyle w:val="ConsPlusNormal"/>
        <w:ind w:firstLine="540"/>
        <w:jc w:val="both"/>
      </w:pPr>
      <w:r>
        <w:t>3. Размещение конкурсной документации в единой информационной системе осуществляется заказчиком одновременно с размещением извещения о проведении открытого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p>
    <w:p w:rsidR="005238A8" w:rsidRDefault="005238A8">
      <w:pPr>
        <w:pStyle w:val="ConsPlusNormal"/>
        <w:ind w:firstLine="540"/>
        <w:jc w:val="both"/>
      </w:pPr>
      <w:r>
        <w:t>4. После даты размещения извещения о проведении открытого конкурса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5238A8" w:rsidRDefault="005238A8">
      <w:pPr>
        <w:pStyle w:val="ConsPlusNormal"/>
        <w:ind w:firstLine="540"/>
        <w:jc w:val="both"/>
      </w:pPr>
      <w:r>
        <w:t>5. Конкурсная документация, размещенная в единой информационной системе, должна соответствовать полностью конкурсной документации, предоставляемой по запросам заинтересованных лиц.</w:t>
      </w:r>
    </w:p>
    <w:p w:rsidR="005238A8" w:rsidRDefault="005238A8">
      <w:pPr>
        <w:pStyle w:val="ConsPlusNormal"/>
        <w:ind w:firstLine="540"/>
        <w:jc w:val="both"/>
      </w:pPr>
      <w:r>
        <w:t>6. Заказчик вправе принять решение о внесении изменений в конкурсную документацию не позднее чем за пять дней до даты окончания срока подачи заявок на участие в открытом конкурсе. Изменение объекта закупки, увеличение размера обеспечения заявок на участие в открытом конкурсе не допускаются. В течение одного дня с даты принятия решения о внесении изменений в конкурсную документацию такие изменения размещаются заказчиком в порядке, установленном для размещения извещения о проведении открытого конкурса, и в течение двух рабочих дней с этой даты направляются заказными письмами или в форме электронных документов всем участникам, которым была предоставлена конкурсная документация. При этом срок подачи заявок на участие в открытом конкурсе должен быть продлен таким образом, чтобы с даты размещения в единой информационной системе таких изменений до даты окончания срока подачи заявок на участие в открытом конкурсе этот срок составлял не менее чем десять рабочих дней, за исключением случаев, предусмотренных настоящим Федеральным законом. Если в конкурсную документацию такие изменения вносятся в отношении конкретного лота, срок подачи заявок на участие в открытом конкурсе должен быть продлен в отношении конкретного лота.</w:t>
      </w:r>
    </w:p>
    <w:p w:rsidR="005238A8" w:rsidRDefault="005238A8">
      <w:pPr>
        <w:pStyle w:val="ConsPlusNormal"/>
        <w:ind w:firstLine="540"/>
        <w:jc w:val="both"/>
      </w:pPr>
      <w:r>
        <w:t>7. Любой участник открытого конкурса вправе направить в письменной форме заказчику запрос о даче разъяснений положений конкурсной документации. В течение двух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rsidR="005238A8" w:rsidRDefault="005238A8">
      <w:pPr>
        <w:pStyle w:val="ConsPlusNormal"/>
        <w:ind w:firstLine="540"/>
        <w:jc w:val="both"/>
      </w:pPr>
      <w:r>
        <w:t>8. В течение одного рабочего дня с даты направления разъяснений положений конкурсной документации такие разъяснения должны быть размещены заказчиком в единой информационной системе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p w:rsidR="005238A8" w:rsidRDefault="005238A8">
      <w:pPr>
        <w:pStyle w:val="ConsPlusNormal"/>
        <w:ind w:firstLine="540"/>
        <w:jc w:val="both"/>
      </w:pPr>
    </w:p>
    <w:p w:rsidR="005238A8" w:rsidRDefault="005238A8">
      <w:pPr>
        <w:pStyle w:val="ConsPlusNormal"/>
        <w:ind w:firstLine="540"/>
        <w:jc w:val="both"/>
      </w:pPr>
      <w:bookmarkStart w:id="175" w:name="P1016"/>
      <w:bookmarkEnd w:id="175"/>
      <w:r>
        <w:t>Статья 51. Порядок подачи заявок на участие в открытом конкурсе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Заявки на участие в открытом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о проведении открытого конкурса.</w:t>
      </w:r>
    </w:p>
    <w:p w:rsidR="005238A8" w:rsidRDefault="005238A8">
      <w:pPr>
        <w:pStyle w:val="ConsPlusNormal"/>
        <w:ind w:firstLine="540"/>
        <w:jc w:val="both"/>
      </w:pPr>
      <w:bookmarkStart w:id="176" w:name="P1020"/>
      <w:bookmarkEnd w:id="176"/>
      <w:r>
        <w:t>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или в форме электронного документа (если такая форма подачи заявки допускается конкурсной документацией). Примерная форма заявки на участие в открытом конкурсе может указываться в типовой конкурсной документации. Заявка на участие в открытом конкурсе должна содержать всю указанную заказчиком в конкурсной документации информацию, а именно:</w:t>
      </w:r>
    </w:p>
    <w:p w:rsidR="005238A8" w:rsidRDefault="005238A8">
      <w:pPr>
        <w:pStyle w:val="ConsPlusNormal"/>
        <w:ind w:firstLine="540"/>
        <w:jc w:val="both"/>
      </w:pPr>
      <w:r>
        <w:t>1) следующие информацию и документы об участнике открытого конкурса, подавшем заявку на участие в открытом конкурсе:</w:t>
      </w:r>
    </w:p>
    <w:p w:rsidR="005238A8" w:rsidRDefault="005238A8">
      <w:pPr>
        <w:pStyle w:val="ConsPlusNormal"/>
        <w:ind w:firstLine="540"/>
        <w:jc w:val="both"/>
      </w:pPr>
      <w: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w:t>
      </w:r>
    </w:p>
    <w:p w:rsidR="005238A8" w:rsidRDefault="005238A8">
      <w:pPr>
        <w:pStyle w:val="ConsPlusNormal"/>
        <w:jc w:val="both"/>
      </w:pPr>
      <w:r>
        <w:t xml:space="preserve">(в ред. Федеральных законов от 28.12.2013 </w:t>
      </w:r>
      <w:hyperlink r:id="rId285" w:history="1">
        <w:r>
          <w:rPr>
            <w:color w:val="0000FF"/>
          </w:rPr>
          <w:t>N 396-ФЗ</w:t>
        </w:r>
      </w:hyperlink>
      <w:r>
        <w:t xml:space="preserve">, от 04.06.2014 </w:t>
      </w:r>
      <w:hyperlink r:id="rId286" w:history="1">
        <w:r>
          <w:rPr>
            <w:color w:val="0000FF"/>
          </w:rPr>
          <w:t>N 140-ФЗ</w:t>
        </w:r>
      </w:hyperlink>
      <w:r>
        <w:t>)</w:t>
      </w:r>
    </w:p>
    <w:p w:rsidR="005238A8" w:rsidRDefault="005238A8">
      <w:pPr>
        <w:pStyle w:val="ConsPlusNormal"/>
        <w:ind w:firstLine="540"/>
        <w:jc w:val="both"/>
      </w:pPr>
      <w:r>
        <w:t>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5238A8" w:rsidRDefault="005238A8">
      <w:pPr>
        <w:pStyle w:val="ConsPlusNormal"/>
        <w:ind w:firstLine="540"/>
        <w:jc w:val="both"/>
      </w:pPr>
      <w:r>
        <w:t>в) 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в настоящей статье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p w:rsidR="005238A8" w:rsidRDefault="005238A8">
      <w:pPr>
        <w:pStyle w:val="ConsPlusNormal"/>
        <w:jc w:val="both"/>
      </w:pPr>
      <w:r>
        <w:t xml:space="preserve">(в ред. Федерального </w:t>
      </w:r>
      <w:hyperlink r:id="rId287" w:history="1">
        <w:r>
          <w:rPr>
            <w:color w:val="0000FF"/>
          </w:rPr>
          <w:t>закона</w:t>
        </w:r>
      </w:hyperlink>
      <w:r>
        <w:t xml:space="preserve"> от 06.04.2015 N 82-ФЗ)</w:t>
      </w:r>
    </w:p>
    <w:p w:rsidR="005238A8" w:rsidRDefault="005238A8">
      <w:pPr>
        <w:pStyle w:val="ConsPlusNormal"/>
        <w:ind w:firstLine="540"/>
        <w:jc w:val="both"/>
      </w:pPr>
      <w:r>
        <w:t xml:space="preserve">г) документы, подтверждающие соответствие участника открытого конкурса требованиям к участникам конкурса, установленным заказчиком в конкурсной документации в соответствии с </w:t>
      </w:r>
      <w:hyperlink w:anchor="P567" w:history="1">
        <w:r>
          <w:rPr>
            <w:color w:val="0000FF"/>
          </w:rPr>
          <w:t>пунктом 1 части 1 статьи 31</w:t>
        </w:r>
      </w:hyperlink>
      <w:r>
        <w:t xml:space="preserve"> настоящего Федерального закона, или копии таких документов, а также декларация о соответствии участника открытого конкурса требованиям, установленным в соответствии с </w:t>
      </w:r>
      <w:hyperlink w:anchor="P569" w:history="1">
        <w:r>
          <w:rPr>
            <w:color w:val="0000FF"/>
          </w:rPr>
          <w:t>пунктами 3</w:t>
        </w:r>
      </w:hyperlink>
      <w:r>
        <w:t xml:space="preserve"> - </w:t>
      </w:r>
      <w:hyperlink w:anchor="P575" w:history="1">
        <w:r>
          <w:rPr>
            <w:color w:val="0000FF"/>
          </w:rPr>
          <w:t>9 части 1 статьи 31</w:t>
        </w:r>
      </w:hyperlink>
      <w:r>
        <w:t xml:space="preserve"> настоящего Федерального закона;</w:t>
      </w:r>
    </w:p>
    <w:p w:rsidR="005238A8" w:rsidRDefault="005238A8">
      <w:pPr>
        <w:pStyle w:val="ConsPlusNormal"/>
        <w:jc w:val="both"/>
      </w:pPr>
      <w:r>
        <w:t xml:space="preserve">(в ред. Федеральных законов от 28.12.2013 </w:t>
      </w:r>
      <w:hyperlink r:id="rId288" w:history="1">
        <w:r>
          <w:rPr>
            <w:color w:val="0000FF"/>
          </w:rPr>
          <w:t>N 396-ФЗ</w:t>
        </w:r>
      </w:hyperlink>
      <w:r>
        <w:t xml:space="preserve">, от 04.06.2014 </w:t>
      </w:r>
      <w:hyperlink r:id="rId289" w:history="1">
        <w:r>
          <w:rPr>
            <w:color w:val="0000FF"/>
          </w:rPr>
          <w:t>N 140-ФЗ</w:t>
        </w:r>
      </w:hyperlink>
      <w:r>
        <w:t>)</w:t>
      </w:r>
    </w:p>
    <w:p w:rsidR="005238A8" w:rsidRDefault="005238A8">
      <w:pPr>
        <w:pStyle w:val="ConsPlusNormal"/>
        <w:ind w:firstLine="540"/>
        <w:jc w:val="both"/>
      </w:pPr>
      <w:r>
        <w:t>д) копии учредительных документов участника открытого конкурса (для юридического лица);</w:t>
      </w:r>
    </w:p>
    <w:p w:rsidR="005238A8" w:rsidRDefault="005238A8">
      <w:pPr>
        <w:pStyle w:val="ConsPlusNormal"/>
        <w:ind w:firstLine="540"/>
        <w:jc w:val="both"/>
      </w:pPr>
      <w: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открытом конкурсе, обеспечения исполнения контракта является крупной сделкой;</w:t>
      </w:r>
    </w:p>
    <w:p w:rsidR="005238A8" w:rsidRDefault="005238A8">
      <w:pPr>
        <w:pStyle w:val="ConsPlusNormal"/>
        <w:ind w:firstLine="540"/>
        <w:jc w:val="both"/>
      </w:pPr>
      <w:r>
        <w:t xml:space="preserve">ж) документы, подтверждающие право участника открытого конкурса на получение преимуществ в соответствии со </w:t>
      </w:r>
      <w:hyperlink w:anchor="P508" w:history="1">
        <w:r>
          <w:rPr>
            <w:color w:val="0000FF"/>
          </w:rPr>
          <w:t>статьями 28</w:t>
        </w:r>
      </w:hyperlink>
      <w:r>
        <w:t xml:space="preserve"> и </w:t>
      </w:r>
      <w:hyperlink w:anchor="P514" w:history="1">
        <w:r>
          <w:rPr>
            <w:color w:val="0000FF"/>
          </w:rPr>
          <w:t>29</w:t>
        </w:r>
      </w:hyperlink>
      <w:r>
        <w:t xml:space="preserve"> настоящего Федерального закона, или заверенные копии таких документов;</w:t>
      </w:r>
    </w:p>
    <w:p w:rsidR="005238A8" w:rsidRDefault="005238A8">
      <w:pPr>
        <w:pStyle w:val="ConsPlusNormal"/>
        <w:jc w:val="both"/>
      </w:pPr>
      <w:r>
        <w:t xml:space="preserve">(в ред. Федерального </w:t>
      </w:r>
      <w:hyperlink r:id="rId290" w:history="1">
        <w:r>
          <w:rPr>
            <w:color w:val="0000FF"/>
          </w:rPr>
          <w:t>закона</w:t>
        </w:r>
      </w:hyperlink>
      <w:r>
        <w:t xml:space="preserve"> от 04.06.2014 N 140-ФЗ)</w:t>
      </w:r>
    </w:p>
    <w:p w:rsidR="005238A8" w:rsidRDefault="005238A8">
      <w:pPr>
        <w:pStyle w:val="ConsPlusNormal"/>
        <w:ind w:firstLine="540"/>
        <w:jc w:val="both"/>
      </w:pPr>
      <w:r>
        <w:t xml:space="preserve">з) документы, подтверждающие соответствие участника открытого конкурса и (или) предлагаемых им товара, работы или услуги условиям, запретам и ограничениям в случае, если такие условия, запреты и ограничения установлены заказчиком в конкурсной документации в соответствии со </w:t>
      </w:r>
      <w:hyperlink w:anchor="P201" w:history="1">
        <w:r>
          <w:rPr>
            <w:color w:val="0000FF"/>
          </w:rPr>
          <w:t>статьей 14</w:t>
        </w:r>
      </w:hyperlink>
      <w:r>
        <w:t xml:space="preserve"> настоящего Федерального закона, или заверенные копии таких документов;</w:t>
      </w:r>
    </w:p>
    <w:p w:rsidR="005238A8" w:rsidRDefault="005238A8">
      <w:pPr>
        <w:pStyle w:val="ConsPlusNormal"/>
        <w:ind w:firstLine="540"/>
        <w:jc w:val="both"/>
      </w:pPr>
      <w:r>
        <w:t xml:space="preserve">и) декларация о принадлежности участника открытого конкурса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546" w:history="1">
        <w:r>
          <w:rPr>
            <w:color w:val="0000FF"/>
          </w:rPr>
          <w:t>частью 3 статьи 30</w:t>
        </w:r>
      </w:hyperlink>
      <w:r>
        <w:t xml:space="preserve"> настоящего Федерального закона;</w:t>
      </w:r>
    </w:p>
    <w:p w:rsidR="005238A8" w:rsidRDefault="005238A8">
      <w:pPr>
        <w:pStyle w:val="ConsPlusNormal"/>
        <w:jc w:val="both"/>
      </w:pPr>
      <w:r>
        <w:t xml:space="preserve">(пп. "и" введен Федеральным </w:t>
      </w:r>
      <w:hyperlink r:id="rId291" w:history="1">
        <w:r>
          <w:rPr>
            <w:color w:val="0000FF"/>
          </w:rPr>
          <w:t>законом</w:t>
        </w:r>
      </w:hyperlink>
      <w:r>
        <w:t xml:space="preserve"> от 04.06.2014 N 140-ФЗ)</w:t>
      </w:r>
    </w:p>
    <w:p w:rsidR="005238A8" w:rsidRDefault="005238A8">
      <w:pPr>
        <w:pStyle w:val="ConsPlusNormal"/>
        <w:ind w:firstLine="540"/>
        <w:jc w:val="both"/>
      </w:pPr>
      <w:bookmarkStart w:id="177" w:name="P1036"/>
      <w:bookmarkEnd w:id="177"/>
      <w:r>
        <w:t>2) предложение участника открытого конкурса в отношении объекта закупки, а в случае закупки товара также предлагаемая цена единицы товара, наименование страны происхождения товара;</w:t>
      </w:r>
    </w:p>
    <w:p w:rsidR="005238A8" w:rsidRDefault="005238A8">
      <w:pPr>
        <w:pStyle w:val="ConsPlusNormal"/>
        <w:jc w:val="both"/>
      </w:pPr>
      <w:r>
        <w:t xml:space="preserve">(в ред. Федеральных законов от 28.12.2013 </w:t>
      </w:r>
      <w:hyperlink r:id="rId292" w:history="1">
        <w:r>
          <w:rPr>
            <w:color w:val="0000FF"/>
          </w:rPr>
          <w:t>N 396-ФЗ</w:t>
        </w:r>
      </w:hyperlink>
      <w:r>
        <w:t xml:space="preserve">, от 31.12.2014 </w:t>
      </w:r>
      <w:hyperlink r:id="rId293" w:history="1">
        <w:r>
          <w:rPr>
            <w:color w:val="0000FF"/>
          </w:rPr>
          <w:t>N 498-ФЗ</w:t>
        </w:r>
      </w:hyperlink>
      <w:r>
        <w:t>)</w:t>
      </w:r>
    </w:p>
    <w:p w:rsidR="005238A8" w:rsidRDefault="005238A8">
      <w:pPr>
        <w:pStyle w:val="ConsPlusNormal"/>
        <w:ind w:firstLine="540"/>
        <w:jc w:val="both"/>
      </w:pPr>
      <w:r>
        <w:t>3)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5238A8" w:rsidRDefault="005238A8">
      <w:pPr>
        <w:pStyle w:val="ConsPlusNormal"/>
        <w:ind w:firstLine="540"/>
        <w:jc w:val="both"/>
      </w:pPr>
      <w:r>
        <w:t xml:space="preserve">4) в случае, предусмотренном </w:t>
      </w:r>
      <w:hyperlink w:anchor="P738" w:history="1">
        <w:r>
          <w:rPr>
            <w:color w:val="0000FF"/>
          </w:rPr>
          <w:t>частью 2 статьи 37</w:t>
        </w:r>
      </w:hyperlink>
      <w:r>
        <w:t xml:space="preserve"> настоящего Федерального закона, документы, подтверждающие добросовестность участника открытого конкурса;</w:t>
      </w:r>
    </w:p>
    <w:p w:rsidR="005238A8" w:rsidRDefault="005238A8">
      <w:pPr>
        <w:pStyle w:val="ConsPlusNormal"/>
        <w:ind w:firstLine="540"/>
        <w:jc w:val="both"/>
      </w:pPr>
      <w:r>
        <w:t xml:space="preserve">5) 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или копия этого платежного поручения либо банковская гарантия, соответствующая требованиям </w:t>
      </w:r>
      <w:hyperlink w:anchor="P893" w:history="1">
        <w:r>
          <w:rPr>
            <w:color w:val="0000FF"/>
          </w:rPr>
          <w:t>статьи 45</w:t>
        </w:r>
      </w:hyperlink>
      <w:r>
        <w:t xml:space="preserve"> настоящего Федерального закона);</w:t>
      </w:r>
    </w:p>
    <w:p w:rsidR="005238A8" w:rsidRDefault="005238A8">
      <w:pPr>
        <w:pStyle w:val="ConsPlusNormal"/>
        <w:jc w:val="both"/>
      </w:pPr>
      <w:r>
        <w:t xml:space="preserve">(п. 5 в ред. Федерального </w:t>
      </w:r>
      <w:hyperlink r:id="rId294" w:history="1">
        <w:r>
          <w:rPr>
            <w:color w:val="0000FF"/>
          </w:rPr>
          <w:t>закона</w:t>
        </w:r>
      </w:hyperlink>
      <w:r>
        <w:t xml:space="preserve"> от 29.12.2015 N 390-ФЗ)</w:t>
      </w:r>
    </w:p>
    <w:p w:rsidR="005238A8" w:rsidRDefault="005238A8">
      <w:pPr>
        <w:pStyle w:val="ConsPlusNormal"/>
        <w:ind w:firstLine="540"/>
        <w:jc w:val="both"/>
      </w:pPr>
      <w:r>
        <w:t>6) в случае, если в конкурсной документации указан такой критерий оценки заявок на участие в конкурсе, как квалификация участника открытого конкурса, заявка участника открытого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Федерального закона.</w:t>
      </w:r>
    </w:p>
    <w:p w:rsidR="005238A8" w:rsidRDefault="005238A8">
      <w:pPr>
        <w:pStyle w:val="ConsPlusNormal"/>
        <w:jc w:val="both"/>
      </w:pPr>
      <w:r>
        <w:t xml:space="preserve">(п. 6 введен Федеральным </w:t>
      </w:r>
      <w:hyperlink r:id="rId295" w:history="1">
        <w:r>
          <w:rPr>
            <w:color w:val="0000FF"/>
          </w:rPr>
          <w:t>законом</w:t>
        </w:r>
      </w:hyperlink>
      <w:r>
        <w:t xml:space="preserve"> от 28.12.2013 N 396-ФЗ)</w:t>
      </w:r>
    </w:p>
    <w:p w:rsidR="005238A8" w:rsidRDefault="005238A8">
      <w:pPr>
        <w:pStyle w:val="ConsPlusNormal"/>
        <w:ind w:firstLine="540"/>
        <w:jc w:val="both"/>
      </w:pPr>
      <w:r>
        <w:t>3. Заявка на участие в открытом конкурсе может содержать эскиз, рисунок, чертеж, фотографию, иное изображение, образец, пробу товара, закупка которого осуществляется.</w:t>
      </w:r>
    </w:p>
    <w:p w:rsidR="005238A8" w:rsidRDefault="005238A8">
      <w:pPr>
        <w:pStyle w:val="ConsPlusNormal"/>
        <w:ind w:firstLine="540"/>
        <w:jc w:val="both"/>
      </w:pPr>
      <w:r>
        <w:t>4.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за исключением предусмотренных настоящей частью требований к оформлению такой заявки. При этом ненадлежащее исполнение участником открытого конкурса требования о том, что все листы таких заявки и тома должны быть пронумерованы, не является основанием для отказа в допуске к участию в открытом конкурсе.</w:t>
      </w:r>
    </w:p>
    <w:p w:rsidR="005238A8" w:rsidRDefault="005238A8">
      <w:pPr>
        <w:pStyle w:val="ConsPlusNormal"/>
        <w:jc w:val="both"/>
      </w:pPr>
      <w:r>
        <w:t xml:space="preserve">(в ред. Федерального </w:t>
      </w:r>
      <w:hyperlink r:id="rId296" w:history="1">
        <w:r>
          <w:rPr>
            <w:color w:val="0000FF"/>
          </w:rPr>
          <w:t>закона</w:t>
        </w:r>
      </w:hyperlink>
      <w:r>
        <w:t xml:space="preserve"> от 06.04.2015 N 82-ФЗ)</w:t>
      </w:r>
    </w:p>
    <w:p w:rsidR="005238A8" w:rsidRDefault="005238A8">
      <w:pPr>
        <w:pStyle w:val="ConsPlusNormal"/>
        <w:ind w:firstLine="540"/>
        <w:jc w:val="both"/>
      </w:pPr>
      <w:r>
        <w:t xml:space="preserve">5. Требовать от участника открытого конкурса иные документы и информацию, за исключением предусмотренных </w:t>
      </w:r>
      <w:hyperlink w:anchor="P1020" w:history="1">
        <w:r>
          <w:rPr>
            <w:color w:val="0000FF"/>
          </w:rPr>
          <w:t>частью 2</w:t>
        </w:r>
      </w:hyperlink>
      <w:r>
        <w:t xml:space="preserve"> настоящей статьи документов и информации, не допускается.</w:t>
      </w:r>
    </w:p>
    <w:p w:rsidR="005238A8" w:rsidRDefault="005238A8">
      <w:pPr>
        <w:pStyle w:val="ConsPlusNormal"/>
        <w:ind w:firstLine="540"/>
        <w:jc w:val="both"/>
      </w:pPr>
      <w:r>
        <w:t>6. Каждый конверт с заявкой на участие в открытом конкурсе, каждая поданная в форме электронного документа заявка на участие в открытом конкурсе, поступившие в срок, указанный в конкурсной документации, регистрируются заказчиком, специализированной организацией. При этом отказ в приеме и регистрации конверта с заявкой на участие в открытом конкурсе, на котором не указана информация о подавшем его лице, и требование о предоставлении соответствующей информации не допускаются.</w:t>
      </w:r>
    </w:p>
    <w:p w:rsidR="005238A8" w:rsidRDefault="005238A8">
      <w:pPr>
        <w:pStyle w:val="ConsPlusNormal"/>
        <w:ind w:firstLine="540"/>
        <w:jc w:val="both"/>
      </w:pPr>
      <w:r>
        <w:t>7. 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rsidR="005238A8" w:rsidRDefault="005238A8">
      <w:pPr>
        <w:pStyle w:val="ConsPlusNormal"/>
        <w:ind w:firstLine="540"/>
        <w:jc w:val="both"/>
      </w:pPr>
      <w:r>
        <w:t>8. В случае, если несколько граждан планируют создание произведения литературы или искусства, исполнения (как результата интеллектуальной деятельности), являющихся предметом контракта, совместным творческим трудом, указанные граждане подают одну заявку на участие в открытом конкурсе и считаются одним участником открытого конкурса.</w:t>
      </w:r>
    </w:p>
    <w:p w:rsidR="005238A8" w:rsidRDefault="005238A8">
      <w:pPr>
        <w:pStyle w:val="ConsPlusNormal"/>
        <w:ind w:firstLine="540"/>
        <w:jc w:val="both"/>
      </w:pPr>
      <w:r>
        <w:t>9.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открытого конкурса, участник открытого конкурса вправе подать заявку на участие в открытом конкурсе (лоте) только в отношении одной поисковой научно-исследовательской работы.</w:t>
      </w:r>
    </w:p>
    <w:p w:rsidR="005238A8" w:rsidRDefault="005238A8">
      <w:pPr>
        <w:pStyle w:val="ConsPlusNormal"/>
        <w:ind w:firstLine="540"/>
        <w:jc w:val="both"/>
      </w:pPr>
      <w:r>
        <w:t>10. Прием заявок на участие в открытом конкурсе прекращается с наступлением срока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w:t>
      </w:r>
    </w:p>
    <w:p w:rsidR="005238A8" w:rsidRDefault="005238A8">
      <w:pPr>
        <w:pStyle w:val="ConsPlusNormal"/>
        <w:ind w:firstLine="540"/>
        <w:jc w:val="both"/>
      </w:pPr>
      <w:r>
        <w:t>11. Заказчик, специализированная организация обеспечивают сохранность конвертов с заявками на участие в открытом конкурсе, защищенность, неприкосновенность и конфиденциальность поданных в форме электронных документов заявок на участие в открытом конкурсе и обеспечивают рассмотрение содержания заявок на участие в открытом конкурсе только после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 в соответствии с настоящим Федеральным законом. Лица, осуществляющие хранение конвертов с заявками на участие в открытом конкурсе, в том числе поданных в форме электронных документов заявок на участие в открытом конкурсе, не вправе допускать повреждение этих конвертов, осуществлять открытие доступа к таким заявкам до момента вскрытия конвертов с заявками на участие в открытом конкурсе или открытия доступа к поданным в форме электронных документов заявкам на участие в открытом конкурсе в соответствии с настоящим Федеральным законом.</w:t>
      </w:r>
    </w:p>
    <w:p w:rsidR="005238A8" w:rsidRDefault="005238A8">
      <w:pPr>
        <w:pStyle w:val="ConsPlusNormal"/>
        <w:ind w:firstLine="540"/>
        <w:jc w:val="both"/>
      </w:pPr>
      <w:r>
        <w:t>12.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специализированной организацией в порядке, установленном конкурсной документацией. Открытие доступа к заявкам на участие в открытом конкурсе, поданным в форме электронных документов после истечения срока подачи заявок на участие в открытом конкурсе, не осуществляется.</w:t>
      </w:r>
    </w:p>
    <w:p w:rsidR="005238A8" w:rsidRDefault="005238A8">
      <w:pPr>
        <w:pStyle w:val="ConsPlusNormal"/>
        <w:ind w:firstLine="540"/>
        <w:jc w:val="both"/>
      </w:pPr>
      <w:bookmarkStart w:id="178" w:name="P1055"/>
      <w:bookmarkEnd w:id="178"/>
      <w:r>
        <w:t>13.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такой заявки, открытый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w:t>
      </w:r>
    </w:p>
    <w:p w:rsidR="005238A8" w:rsidRDefault="005238A8">
      <w:pPr>
        <w:pStyle w:val="ConsPlusNormal"/>
        <w:ind w:firstLine="540"/>
        <w:jc w:val="both"/>
      </w:pPr>
    </w:p>
    <w:p w:rsidR="005238A8" w:rsidRDefault="005238A8">
      <w:pPr>
        <w:pStyle w:val="ConsPlusNormal"/>
        <w:ind w:firstLine="540"/>
        <w:jc w:val="both"/>
      </w:pPr>
      <w:r>
        <w:t>Статья 52. Вскрытие конвертов с заявками на участие в открытом конкурсе и открытие доступа к поданным в форме электронных документов заявкам на участие в открытом конкурсе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Конкурсная комиссия вскрывает конверты с заявками на участие в открытом конкурсе и (или) открывает доступ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5238A8" w:rsidRDefault="005238A8">
      <w:pPr>
        <w:pStyle w:val="ConsPlusNormal"/>
        <w:ind w:firstLine="540"/>
        <w:jc w:val="both"/>
      </w:pPr>
      <w: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открытии доступа к поданным в форме электронных документов заявкам на участие в открытом конкурсе. Заказчик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 и (или) об открытии указанного доступа.</w:t>
      </w:r>
    </w:p>
    <w:p w:rsidR="005238A8" w:rsidRDefault="005238A8">
      <w:pPr>
        <w:pStyle w:val="ConsPlusNormal"/>
        <w:ind w:firstLine="540"/>
        <w:jc w:val="both"/>
      </w:pPr>
      <w:r>
        <w:t>3. Непосредственно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конкурсная комиссия объявляет последствия подачи двух и более заявок на участие в открытом конкурсе одним участником конкурса.</w:t>
      </w:r>
    </w:p>
    <w:p w:rsidR="005238A8" w:rsidRDefault="005238A8">
      <w:pPr>
        <w:pStyle w:val="ConsPlusNormal"/>
        <w:ind w:firstLine="540"/>
        <w:jc w:val="both"/>
      </w:pPr>
      <w:r>
        <w:t>4. Конкурсная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заказчику до вскрытия таких конвертов и (или) открытия указанного доступа.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5238A8" w:rsidRDefault="005238A8">
      <w:pPr>
        <w:pStyle w:val="ConsPlusNormal"/>
        <w:ind w:firstLine="540"/>
        <w:jc w:val="both"/>
      </w:pPr>
      <w:r>
        <w:t>5.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конкурса, заявка на участие в конкурсе, поданная одновременно в отношении двух и более указанных работ, не рассматривается и возвращается подавшему ее участнику конкурса.</w:t>
      </w:r>
    </w:p>
    <w:p w:rsidR="005238A8" w:rsidRDefault="005238A8">
      <w:pPr>
        <w:pStyle w:val="ConsPlusNormal"/>
        <w:ind w:firstLine="540"/>
        <w:jc w:val="both"/>
      </w:pPr>
      <w:r>
        <w:t>6. Информация о месте, дате и времени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или доступ к поданной в форме электронного документа заявке которого открывается,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rsidR="005238A8" w:rsidRDefault="005238A8">
      <w:pPr>
        <w:pStyle w:val="ConsPlusNormal"/>
        <w:ind w:firstLine="540"/>
        <w:jc w:val="both"/>
      </w:pPr>
      <w:r>
        <w:t>7.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открытия доступа к поданным в форме электронных документов заявкам на участие в конкурсе и не позднее рабочего дня, следующего за датой подписания этого протокола, размещается в единой информационной системе. При проведении открытого конкурса в целях заключения контракта на выполнение научно-исследовательских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с даты его подписания.</w:t>
      </w:r>
    </w:p>
    <w:p w:rsidR="005238A8" w:rsidRDefault="005238A8">
      <w:pPr>
        <w:pStyle w:val="ConsPlusNormal"/>
        <w:ind w:firstLine="540"/>
        <w:jc w:val="both"/>
      </w:pPr>
      <w:r>
        <w:t>8. Заказчик обязан обеспечить осуществление аудиозаписи вскрытия конвертов с заявками на участие в открытом конкурсе и (или) открытия доступа к поданным в форме электронных документов заявкам на участие в открытом конкурсе. Участник открытого конкурса, присутствующий при вскрытии конвертов с заявками на участие в открытом конкурсе и (или) открытии доступа к поданным в форме электронных документов заявкам на участие в открытом конкурсе, вправе осуществлять аудио- и видеозапись вскрытия таких конвертов и (или) открытия указанного доступа.</w:t>
      </w:r>
    </w:p>
    <w:p w:rsidR="005238A8" w:rsidRDefault="005238A8">
      <w:pPr>
        <w:pStyle w:val="ConsPlusNormal"/>
        <w:ind w:firstLine="540"/>
        <w:jc w:val="both"/>
      </w:pPr>
    </w:p>
    <w:p w:rsidR="005238A8" w:rsidRDefault="005238A8">
      <w:pPr>
        <w:pStyle w:val="ConsPlusNormal"/>
        <w:ind w:firstLine="540"/>
        <w:jc w:val="both"/>
      </w:pPr>
      <w:r>
        <w:t>Статья 53. Рассмотрение и оценка заявок на участие в конкурсе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 Заказчик вправе продлить срок рассмотрения и оценки заявок на участие в конкурсе на поставку товара, выполнение работы либо оказание услуги в сфере науки, культуры или искусства, но не более чем на десять рабочих дней. При этом в течение одного рабочего дня с даты принятия решения о продлении срока рассмотрения и оценки таких заявок заказчик направляет соответствующее уведомление всем участникам конкурса, подавшим заявки на участие в конкурсе, а также размещает указанное уведомление в единой информационной системе.</w:t>
      </w:r>
    </w:p>
    <w:p w:rsidR="005238A8" w:rsidRDefault="005238A8">
      <w:pPr>
        <w:pStyle w:val="ConsPlusNormal"/>
        <w:ind w:firstLine="540"/>
        <w:jc w:val="both"/>
      </w:pPr>
      <w:r>
        <w:t>2. Заявка на участие в конкурсе признается надлежащей, если она соответствует требованиям настоящего Федерального закона, извещению об осуществлении закупки или приглашению принять участие в закрытом конкурсе и конкурсной документации, а участник закупки, подавший такую заявку, соответствует требованиям, которые предъявляются к участнику закупки и указаны в конкурсной документации.</w:t>
      </w:r>
    </w:p>
    <w:p w:rsidR="005238A8" w:rsidRDefault="005238A8">
      <w:pPr>
        <w:pStyle w:val="ConsPlusNormal"/>
        <w:ind w:firstLine="540"/>
        <w:jc w:val="both"/>
      </w:pPr>
      <w: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5238A8" w:rsidRDefault="005238A8">
      <w:pPr>
        <w:pStyle w:val="ConsPlusNormal"/>
        <w:ind w:firstLine="540"/>
        <w:jc w:val="both"/>
      </w:pPr>
      <w:r>
        <w:t xml:space="preserve">3.1. В случае установления недостоверности информации, содержащейся в документах, представленных участником конкурса в соответствии с </w:t>
      </w:r>
      <w:hyperlink w:anchor="P1020" w:history="1">
        <w:r>
          <w:rPr>
            <w:color w:val="0000FF"/>
          </w:rPr>
          <w:t>частью 2 статьи 51</w:t>
        </w:r>
      </w:hyperlink>
      <w:r>
        <w:t xml:space="preserve"> настоящего Федерального закона, конкурсная комиссия обязана отстранить такого участника от участия в конкурсе на любом этапе его проведения.</w:t>
      </w:r>
    </w:p>
    <w:p w:rsidR="005238A8" w:rsidRDefault="005238A8">
      <w:pPr>
        <w:pStyle w:val="ConsPlusNormal"/>
        <w:jc w:val="both"/>
      </w:pPr>
      <w:r>
        <w:t xml:space="preserve">(часть 3.1 введена Федеральным </w:t>
      </w:r>
      <w:hyperlink r:id="rId297" w:history="1">
        <w:r>
          <w:rPr>
            <w:color w:val="0000FF"/>
          </w:rPr>
          <w:t>законом</w:t>
        </w:r>
      </w:hyperlink>
      <w:r>
        <w:t xml:space="preserve"> от 28.12.2013 N 396-ФЗ)</w:t>
      </w:r>
    </w:p>
    <w:p w:rsidR="005238A8" w:rsidRDefault="005238A8">
      <w:pPr>
        <w:pStyle w:val="ConsPlusNormal"/>
        <w:ind w:firstLine="540"/>
        <w:jc w:val="both"/>
      </w:pPr>
      <w:r>
        <w:t>4. Результаты рассмотрения заявок на участие в конкурсе фиксируются в протоколе рассмотрения и оценки заявок на участие в конкурсе.</w:t>
      </w:r>
    </w:p>
    <w:p w:rsidR="005238A8" w:rsidRDefault="005238A8">
      <w:pPr>
        <w:pStyle w:val="ConsPlusNormal"/>
        <w:ind w:firstLine="540"/>
        <w:jc w:val="both"/>
      </w:pPr>
      <w:r>
        <w:t>5. Конкурсная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5238A8" w:rsidRDefault="005238A8">
      <w:pPr>
        <w:pStyle w:val="ConsPlusNormal"/>
        <w:ind w:firstLine="540"/>
        <w:jc w:val="both"/>
      </w:pPr>
      <w:bookmarkStart w:id="179" w:name="P1079"/>
      <w:bookmarkEnd w:id="179"/>
      <w:r>
        <w:t>6.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5238A8" w:rsidRDefault="005238A8">
      <w:pPr>
        <w:pStyle w:val="ConsPlusNormal"/>
        <w:ind w:firstLine="540"/>
        <w:jc w:val="both"/>
      </w:pPr>
      <w:r>
        <w:t>7.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5238A8" w:rsidRDefault="005238A8">
      <w:pPr>
        <w:pStyle w:val="ConsPlusNormal"/>
        <w:ind w:firstLine="540"/>
        <w:jc w:val="both"/>
      </w:pPr>
      <w:r>
        <w:t>8.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w:t>
      </w:r>
    </w:p>
    <w:p w:rsidR="005238A8" w:rsidRDefault="005238A8">
      <w:pPr>
        <w:pStyle w:val="ConsPlusNormal"/>
        <w:ind w:firstLine="540"/>
        <w:jc w:val="both"/>
      </w:pPr>
      <w:r>
        <w:t xml:space="preserve">9. Если конкурсной документацией предусмотрено право заказчика заключить контракты с несколькими участниками конкурса в случаях, указанных в </w:t>
      </w:r>
      <w:hyperlink w:anchor="P697" w:history="1">
        <w:r>
          <w:rPr>
            <w:color w:val="0000FF"/>
          </w:rPr>
          <w:t>части 10 статьи 34</w:t>
        </w:r>
      </w:hyperlink>
      <w:r>
        <w:t xml:space="preserve"> настоящего Федерального закона, в том числе на выполнение поисковых научно-исследовательских работ, конкурсная комиссия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не должно превышать количество таких контрактов, указанное в конкурсной документации.</w:t>
      </w:r>
    </w:p>
    <w:p w:rsidR="005238A8" w:rsidRDefault="005238A8">
      <w:pPr>
        <w:pStyle w:val="ConsPlusNormal"/>
        <w:ind w:firstLine="540"/>
        <w:jc w:val="both"/>
      </w:pPr>
      <w:bookmarkStart w:id="180" w:name="P1083"/>
      <w:bookmarkEnd w:id="180"/>
      <w:r>
        <w:t>10.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5238A8" w:rsidRDefault="005238A8">
      <w:pPr>
        <w:pStyle w:val="ConsPlusNormal"/>
        <w:ind w:firstLine="540"/>
        <w:jc w:val="both"/>
      </w:pPr>
      <w:r>
        <w:t>1) место, дата, время проведения рассмотрения и оценки таких заявок;</w:t>
      </w:r>
    </w:p>
    <w:p w:rsidR="005238A8" w:rsidRDefault="005238A8">
      <w:pPr>
        <w:pStyle w:val="ConsPlusNormal"/>
        <w:ind w:firstLine="540"/>
        <w:jc w:val="both"/>
      </w:pPr>
      <w:r>
        <w:t>2) информация об участниках конкурса, заявки на участие в конкурсе которых были рассмотрены;</w:t>
      </w:r>
    </w:p>
    <w:p w:rsidR="005238A8" w:rsidRDefault="005238A8">
      <w:pPr>
        <w:pStyle w:val="ConsPlusNormal"/>
        <w:ind w:firstLine="540"/>
        <w:jc w:val="both"/>
      </w:pPr>
      <w:r>
        <w:t>3) информация об участниках конкурса, заявки на участие в конкурсе которых были отклонены, с указанием причин их отклонения, в том числе положений настоящего Федерального закона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5238A8" w:rsidRDefault="005238A8">
      <w:pPr>
        <w:pStyle w:val="ConsPlusNormal"/>
        <w:ind w:firstLine="540"/>
        <w:jc w:val="both"/>
      </w:pPr>
      <w:r>
        <w:t>4) решение каждого члена комиссии об отклонении заявок на участие в конкурсе;</w:t>
      </w:r>
    </w:p>
    <w:p w:rsidR="005238A8" w:rsidRDefault="005238A8">
      <w:pPr>
        <w:pStyle w:val="ConsPlusNormal"/>
        <w:ind w:firstLine="540"/>
        <w:jc w:val="both"/>
      </w:pPr>
      <w:r>
        <w:t>5) порядок оценки заявок на участие в конкурсе;</w:t>
      </w:r>
    </w:p>
    <w:p w:rsidR="005238A8" w:rsidRDefault="005238A8">
      <w:pPr>
        <w:pStyle w:val="ConsPlusNormal"/>
        <w:ind w:firstLine="540"/>
        <w:jc w:val="both"/>
      </w:pPr>
      <w:r>
        <w:t>6) присвоенные заявкам на участие в конкурсе значения по каждому из предусмотренных критериев оценки заявок на участие в конкурсе;</w:t>
      </w:r>
    </w:p>
    <w:p w:rsidR="005238A8" w:rsidRDefault="005238A8">
      <w:pPr>
        <w:pStyle w:val="ConsPlusNormal"/>
        <w:ind w:firstLine="540"/>
        <w:jc w:val="both"/>
      </w:pPr>
      <w:r>
        <w:t>7) принятое на основании результатов оценки заявок на участие в конкурсе решение о присвоении таким заявкам порядковых номеров;</w:t>
      </w:r>
    </w:p>
    <w:p w:rsidR="005238A8" w:rsidRDefault="005238A8">
      <w:pPr>
        <w:pStyle w:val="ConsPlusNormal"/>
        <w:ind w:firstLine="540"/>
        <w:jc w:val="both"/>
      </w:pPr>
      <w:r>
        <w:t>8)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5238A8" w:rsidRDefault="005238A8">
      <w:pPr>
        <w:pStyle w:val="ConsPlusNormal"/>
        <w:ind w:firstLine="540"/>
        <w:jc w:val="both"/>
      </w:pPr>
      <w:bookmarkStart w:id="181" w:name="P1092"/>
      <w:bookmarkEnd w:id="181"/>
      <w:r>
        <w:t>11.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5238A8" w:rsidRDefault="005238A8">
      <w:pPr>
        <w:pStyle w:val="ConsPlusNormal"/>
        <w:ind w:firstLine="540"/>
        <w:jc w:val="both"/>
      </w:pPr>
      <w:r>
        <w:t>1) место, дата, время проведения рассмотрения такой заявки;</w:t>
      </w:r>
    </w:p>
    <w:p w:rsidR="005238A8" w:rsidRDefault="005238A8">
      <w:pPr>
        <w:pStyle w:val="ConsPlusNormal"/>
        <w:ind w:firstLine="540"/>
        <w:jc w:val="both"/>
      </w:pPr>
      <w:r>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5238A8" w:rsidRDefault="005238A8">
      <w:pPr>
        <w:pStyle w:val="ConsPlusNormal"/>
        <w:ind w:firstLine="540"/>
        <w:jc w:val="both"/>
      </w:pPr>
      <w:r>
        <w:t>3) решение каждого члена комиссии о соответствии такой заявки требованиям настоящего Федерального закона и конкурсной документации;</w:t>
      </w:r>
    </w:p>
    <w:p w:rsidR="005238A8" w:rsidRDefault="005238A8">
      <w:pPr>
        <w:pStyle w:val="ConsPlusNormal"/>
        <w:ind w:firstLine="540"/>
        <w:jc w:val="both"/>
      </w:pPr>
      <w:r>
        <w:t>4) решение о возможности заключения контракта с участником конкурса, подавшим единственную заявку на участие в конкурсе.</w:t>
      </w:r>
    </w:p>
    <w:p w:rsidR="005238A8" w:rsidRDefault="005238A8">
      <w:pPr>
        <w:pStyle w:val="ConsPlusNormal"/>
        <w:ind w:firstLine="540"/>
        <w:jc w:val="both"/>
      </w:pPr>
      <w:r>
        <w:t xml:space="preserve">12. Протоколы, указанные в </w:t>
      </w:r>
      <w:hyperlink w:anchor="P1083" w:history="1">
        <w:r>
          <w:rPr>
            <w:color w:val="0000FF"/>
          </w:rPr>
          <w:t>частях 10</w:t>
        </w:r>
      </w:hyperlink>
      <w:r>
        <w:t xml:space="preserve"> и </w:t>
      </w:r>
      <w:hyperlink w:anchor="P1092" w:history="1">
        <w:r>
          <w:rPr>
            <w:color w:val="0000FF"/>
          </w:rPr>
          <w:t>11</w:t>
        </w:r>
      </w:hyperlink>
      <w:r>
        <w:t xml:space="preserve"> настоящей статьи, составляются в двух экземплярах, которые подписываются всеми присутствующими членами конкурсной комиссии. К этим протоколам прилагается информация, предусмотренная </w:t>
      </w:r>
      <w:hyperlink w:anchor="P1036" w:history="1">
        <w:r>
          <w:rPr>
            <w:color w:val="0000FF"/>
          </w:rPr>
          <w:t>пунктом 2 части 2 статьи 51</w:t>
        </w:r>
      </w:hyperlink>
      <w:r>
        <w:t xml:space="preserve"> настоящего Федерального закона. 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контракта, который составляется путем включения в данный проект условий контракта, предложенных победителем конкурса или участником конкурса, подавшим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p w:rsidR="005238A8" w:rsidRDefault="005238A8">
      <w:pPr>
        <w:pStyle w:val="ConsPlusNormal"/>
        <w:jc w:val="both"/>
      </w:pPr>
      <w:r>
        <w:t xml:space="preserve">(в ред. Федерального </w:t>
      </w:r>
      <w:hyperlink r:id="rId298" w:history="1">
        <w:r>
          <w:rPr>
            <w:color w:val="0000FF"/>
          </w:rPr>
          <w:t>закона</w:t>
        </w:r>
      </w:hyperlink>
      <w:r>
        <w:t xml:space="preserve"> от 28.12.2013 N 396-ФЗ)</w:t>
      </w:r>
    </w:p>
    <w:p w:rsidR="005238A8" w:rsidRDefault="005238A8">
      <w:pPr>
        <w:pStyle w:val="ConsPlusNormal"/>
        <w:ind w:firstLine="540"/>
        <w:jc w:val="both"/>
      </w:pPr>
      <w:r>
        <w:t>13. Любой участник конкурса, в том числе подавший единственную заявку на участие в конкурсе, после размещения в единой информационной системе протокола рассмотрения и оценки заявок на участие в конкурсе, протокола рассмотрения единственной заявки на участие в конкурсе вправе направить в письменной форме или в форме электронного документа заказчику запрос о даче разъяснений результатов конкурса. В течение двух рабочих дней с даты поступления этого запроса заказчик обязан представить в письменной форме или в форме электронного документа участнику конкурса соответствующие разъяснения.</w:t>
      </w:r>
    </w:p>
    <w:p w:rsidR="005238A8" w:rsidRDefault="005238A8">
      <w:pPr>
        <w:pStyle w:val="ConsPlusNormal"/>
        <w:ind w:firstLine="540"/>
        <w:jc w:val="both"/>
      </w:pPr>
      <w:r>
        <w:t xml:space="preserve">14. Любой участник конкурса, в том числе подавший единственную заявку на участие в конкурсе, вправе обжаловать результаты конкурса в </w:t>
      </w:r>
      <w:hyperlink w:anchor="P2361" w:history="1">
        <w:r>
          <w:rPr>
            <w:color w:val="0000FF"/>
          </w:rPr>
          <w:t>порядке</w:t>
        </w:r>
      </w:hyperlink>
      <w:r>
        <w:t>, установленном настоящим Федеральным законом.</w:t>
      </w:r>
    </w:p>
    <w:p w:rsidR="005238A8" w:rsidRDefault="005238A8">
      <w:pPr>
        <w:pStyle w:val="ConsPlusNormal"/>
        <w:ind w:firstLine="540"/>
        <w:jc w:val="both"/>
      </w:pPr>
      <w:r>
        <w:t>15.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разъяснения положений конкурсной документации и аудиозапись вскрытия конвертов с заявками на участие в конкурсе и (или) открытия доступа к поданным в форме электронных документов заявкам на участие в конкурсе хранятся заказчиком не менее чем три года.</w:t>
      </w:r>
    </w:p>
    <w:p w:rsidR="005238A8" w:rsidRDefault="005238A8">
      <w:pPr>
        <w:pStyle w:val="ConsPlusNormal"/>
        <w:ind w:firstLine="540"/>
        <w:jc w:val="both"/>
      </w:pPr>
    </w:p>
    <w:p w:rsidR="005238A8" w:rsidRDefault="005238A8">
      <w:pPr>
        <w:pStyle w:val="ConsPlusNormal"/>
        <w:ind w:firstLine="540"/>
        <w:jc w:val="both"/>
      </w:pPr>
      <w:r>
        <w:t>Статья 54. Заключение контракта по результатам конкурса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По результатам конкурса контракт заключается на условиях, указанных в заявке на участие в конкурсе, поданной участником конкурса, с которым заключается контракт, и в конкурсной документации. При заключении контракта его цена не может превышать начальную (максимальную) цену контракта, указанную в извещении о проведении конкурса.</w:t>
      </w:r>
    </w:p>
    <w:p w:rsidR="005238A8" w:rsidRDefault="005238A8">
      <w:pPr>
        <w:pStyle w:val="ConsPlusNormal"/>
        <w:ind w:firstLine="540"/>
        <w:jc w:val="both"/>
      </w:pPr>
      <w:r>
        <w:t xml:space="preserve">2. Контракт заключается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подписания такого протокола. При этом контракт заключается только после предоставления участником конкурса обеспечения исполнения контракта в соответствии с требованиями настоящего Федерального </w:t>
      </w:r>
      <w:hyperlink w:anchor="P2086" w:history="1">
        <w:r>
          <w:rPr>
            <w:color w:val="0000FF"/>
          </w:rPr>
          <w:t>закона</w:t>
        </w:r>
      </w:hyperlink>
      <w:r>
        <w:t>.</w:t>
      </w:r>
    </w:p>
    <w:p w:rsidR="005238A8" w:rsidRDefault="005238A8">
      <w:pPr>
        <w:pStyle w:val="ConsPlusNormal"/>
        <w:ind w:firstLine="540"/>
        <w:jc w:val="both"/>
      </w:pPr>
      <w:bookmarkStart w:id="182" w:name="P1108"/>
      <w:bookmarkEnd w:id="182"/>
      <w:r>
        <w:t xml:space="preserve">3. В течение десяти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подписания такого протокола победитель конкурса обязан подписать контракт и представить все экземпляры контракта заказчику. При этом победитель конкурса одновременно с контрактом обязан представить заказчику документы, подтверждающие предоставление обеспечения исполнения контракта в размере, который предусмотрен конкурсной документацией или </w:t>
      </w:r>
      <w:hyperlink w:anchor="P737" w:history="1">
        <w:r>
          <w:rPr>
            <w:color w:val="0000FF"/>
          </w:rPr>
          <w:t>частью 1 статьи 37</w:t>
        </w:r>
      </w:hyperlink>
      <w:r>
        <w:t xml:space="preserve"> настоящего Федерального закона. В случае, если победителем конкурса не исполнены требования настоящей части, такой победитель признается уклонившимся от заключения контракта.</w:t>
      </w:r>
    </w:p>
    <w:p w:rsidR="005238A8" w:rsidRDefault="005238A8">
      <w:pPr>
        <w:pStyle w:val="ConsPlusNormal"/>
        <w:jc w:val="both"/>
      </w:pPr>
      <w:r>
        <w:t xml:space="preserve">(в ред. Федерального </w:t>
      </w:r>
      <w:hyperlink r:id="rId299" w:history="1">
        <w:r>
          <w:rPr>
            <w:color w:val="0000FF"/>
          </w:rPr>
          <w:t>закона</w:t>
        </w:r>
      </w:hyperlink>
      <w:r>
        <w:t xml:space="preserve"> от 28.12.2013 N 396-ФЗ)</w:t>
      </w:r>
    </w:p>
    <w:p w:rsidR="005238A8" w:rsidRDefault="005238A8">
      <w:pPr>
        <w:pStyle w:val="ConsPlusNormal"/>
        <w:ind w:firstLine="540"/>
        <w:jc w:val="both"/>
      </w:pPr>
      <w:r>
        <w:t>4. При уклонении победителя конкурса от заключения контракта заказчик вправе обратиться в суд с иском о возмещении убытков, причиненных уклонением от заключения контракта в части, не покрытой суммой обеспечения заявки на участие в конкурсе, и заключить контракт с участником конкурса, заявке на участие в конкурсе которого присвоен второй номер.</w:t>
      </w:r>
    </w:p>
    <w:p w:rsidR="005238A8" w:rsidRDefault="005238A8">
      <w:pPr>
        <w:pStyle w:val="ConsPlusNormal"/>
        <w:ind w:firstLine="540"/>
        <w:jc w:val="both"/>
      </w:pPr>
      <w:r>
        <w:t xml:space="preserve">5. Проект контракта в случае согласия участника конкурса, заявке на участие в конкурсе которого присвоен второй номер, заключить контракт составляется заказчиком путем включения в проект контракта, прилагаемый к конкурсной документации, условий исполнения контракта, предложенных этим участником. Проект контракта подлежит направлению заказчиком этому участнику в срок, не превышающий десяти дней с даты признания победителя конкурса уклонившимся от заключения контракта. Участник конкурса, заявке на участие в конкурсе которого присвоен второй номер, вправе подписать контракт и передать его заказчику в порядке и в сроки, которые предусмотрены </w:t>
      </w:r>
      <w:hyperlink w:anchor="P1108" w:history="1">
        <w:r>
          <w:rPr>
            <w:color w:val="0000FF"/>
          </w:rPr>
          <w:t>частью 3</w:t>
        </w:r>
      </w:hyperlink>
      <w:r>
        <w:t xml:space="preserve"> настоящей статьи, или отказаться от заключения контракта. Одновременно с подписанными экземплярами контракта этот участник обязан предоставить обеспечение исполнения контракта.</w:t>
      </w:r>
    </w:p>
    <w:p w:rsidR="005238A8" w:rsidRDefault="005238A8">
      <w:pPr>
        <w:pStyle w:val="ConsPlusNormal"/>
        <w:ind w:firstLine="540"/>
        <w:jc w:val="both"/>
      </w:pPr>
      <w:bookmarkStart w:id="183" w:name="P1112"/>
      <w:bookmarkEnd w:id="183"/>
      <w:r>
        <w:t>6. Непредоставление участником конкурса, заявке на участие в конкурсе которого присвоен второй номер, заказчику в срок, установленный настоящей статьей, подписанных этим участником экземпляров контракта и обеспечения исполнения контракта не считается уклонением этого участника от заключения контракта. В данном случае конкурс признается несостоявшимся.</w:t>
      </w:r>
    </w:p>
    <w:p w:rsidR="005238A8" w:rsidRDefault="005238A8">
      <w:pPr>
        <w:pStyle w:val="ConsPlusNormal"/>
        <w:jc w:val="both"/>
      </w:pPr>
      <w:r>
        <w:t xml:space="preserve">(в ред. Федерального </w:t>
      </w:r>
      <w:hyperlink r:id="rId300" w:history="1">
        <w:r>
          <w:rPr>
            <w:color w:val="0000FF"/>
          </w:rPr>
          <w:t>закона</w:t>
        </w:r>
      </w:hyperlink>
      <w:r>
        <w:t xml:space="preserve"> от 28.12.2013 N 396-ФЗ)</w:t>
      </w:r>
    </w:p>
    <w:p w:rsidR="005238A8" w:rsidRDefault="005238A8">
      <w:pPr>
        <w:pStyle w:val="ConsPlusNormal"/>
        <w:ind w:firstLine="540"/>
        <w:jc w:val="both"/>
      </w:pPr>
      <w:r>
        <w:t>7. В течение десяти дней с даты получения от победителя конкурса или участника конкурса, заявке на участие в конкурсе которого присвоен второй номер, подписанного контракта с приложением документов, подтверждающих предоставление обеспечения исполнения контракта, заказчик обязан подписать контракт и передать один экземпляр контракта лицу, с которым заключен контракт, или его представителю либо направить один экземпляр контракта по почте лицу, с которым заключен контракт. В случае, если заказчик не совершил предусмотренные настоящей частью действия, он признается уклонившимся от заключения контракта. При уклонении заказчика от заключения контракта с победителем конкурса или участником конкурса, заявке на участие в конкурсе которого присвоен второй номер, этот победитель или этот участник вправе обратиться в суд с иском о понуждении заказчика заключить контракт и о взыскании с заказчика убытков, причиненных уклонением заказчика от заключения контракта.</w:t>
      </w:r>
    </w:p>
    <w:p w:rsidR="005238A8" w:rsidRDefault="005238A8">
      <w:pPr>
        <w:pStyle w:val="ConsPlusNormal"/>
        <w:ind w:firstLine="540"/>
        <w:jc w:val="both"/>
      </w:pPr>
      <w:r>
        <w:t xml:space="preserve">8. Денежные средства, внесенные в качестве обеспечения заявки на участие в конкурсе, возвращаются победителю конкурса в сроки, предусмотренные </w:t>
      </w:r>
      <w:hyperlink w:anchor="P855" w:history="1">
        <w:r>
          <w:rPr>
            <w:color w:val="0000FF"/>
          </w:rPr>
          <w:t>частью 6 статьи 44</w:t>
        </w:r>
      </w:hyperlink>
      <w:r>
        <w:t xml:space="preserve"> настоящего Федерального закона.</w:t>
      </w:r>
    </w:p>
    <w:p w:rsidR="005238A8" w:rsidRDefault="005238A8">
      <w:pPr>
        <w:pStyle w:val="ConsPlusNormal"/>
        <w:ind w:firstLine="540"/>
        <w:jc w:val="both"/>
      </w:pPr>
      <w:bookmarkStart w:id="184" w:name="P1116"/>
      <w:bookmarkEnd w:id="184"/>
      <w:r>
        <w:t>9.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таких судебных актов или таких обстоятельств в течение одного дня. При этом течение установленных настоящей статьей сроков приостанавливается на срок исполнения таких судебных актов или срок действия таких обстоятельств, но не более чем на тридцать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rsidR="005238A8" w:rsidRDefault="005238A8">
      <w:pPr>
        <w:pStyle w:val="ConsPlusNormal"/>
        <w:ind w:firstLine="540"/>
        <w:jc w:val="both"/>
      </w:pPr>
    </w:p>
    <w:p w:rsidR="005238A8" w:rsidRDefault="005238A8">
      <w:pPr>
        <w:pStyle w:val="ConsPlusNormal"/>
        <w:ind w:firstLine="540"/>
        <w:jc w:val="both"/>
      </w:pPr>
      <w:r>
        <w:t>Статья 55. Последствия признания конкурса несостоявшимся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185" w:name="P1121"/>
      <w:bookmarkEnd w:id="185"/>
      <w:r>
        <w:t xml:space="preserve">1. Заказчик заключает контракт с единственным поставщиком (подрядчиком, исполнителем) в соответствии с </w:t>
      </w:r>
      <w:hyperlink w:anchor="P1937" w:history="1">
        <w:r>
          <w:rPr>
            <w:color w:val="0000FF"/>
          </w:rPr>
          <w:t>пунктом 25 части 1 статьи 93</w:t>
        </w:r>
      </w:hyperlink>
      <w:r>
        <w:t xml:space="preserve"> настоящего Федерального закона в случаях, если конкурс признан не состоявшимся по основаниям, предусмотренным:</w:t>
      </w:r>
    </w:p>
    <w:p w:rsidR="005238A8" w:rsidRDefault="005238A8">
      <w:pPr>
        <w:pStyle w:val="ConsPlusNormal"/>
        <w:ind w:firstLine="540"/>
        <w:jc w:val="both"/>
      </w:pPr>
      <w:r>
        <w:t xml:space="preserve">1) </w:t>
      </w:r>
      <w:hyperlink w:anchor="P1055" w:history="1">
        <w:r>
          <w:rPr>
            <w:color w:val="0000FF"/>
          </w:rPr>
          <w:t>частью 13 статьи 51</w:t>
        </w:r>
      </w:hyperlink>
      <w:r>
        <w:t xml:space="preserve"> настоящего Федерального закона в связи с тем, что по окончании срока подачи заявок на участие в конкурсе подана только одна заявка, при этом такая заявка признана соответствующей требованиям настоящего Федерального закона и конкурсной документации;</w:t>
      </w:r>
    </w:p>
    <w:p w:rsidR="005238A8" w:rsidRDefault="005238A8">
      <w:pPr>
        <w:pStyle w:val="ConsPlusNormal"/>
        <w:ind w:firstLine="540"/>
        <w:jc w:val="both"/>
      </w:pPr>
      <w:r>
        <w:t xml:space="preserve">2) </w:t>
      </w:r>
      <w:hyperlink w:anchor="P1079" w:history="1">
        <w:r>
          <w:rPr>
            <w:color w:val="0000FF"/>
          </w:rPr>
          <w:t>частью 6 статьи 53</w:t>
        </w:r>
      </w:hyperlink>
      <w:r>
        <w:t xml:space="preserve"> настоящего Федерального закона в связи с тем, что по результатам рассмотрения заявок на участие в конкурсе только одна заявка признана соответствующей требованиям настоящего Федерального закона и конкурсной документации;</w:t>
      </w:r>
    </w:p>
    <w:p w:rsidR="005238A8" w:rsidRDefault="005238A8">
      <w:pPr>
        <w:pStyle w:val="ConsPlusNormal"/>
        <w:ind w:firstLine="540"/>
        <w:jc w:val="both"/>
      </w:pPr>
      <w:r>
        <w:t xml:space="preserve">3) </w:t>
      </w:r>
      <w:hyperlink w:anchor="P1153" w:history="1">
        <w:r>
          <w:rPr>
            <w:color w:val="0000FF"/>
          </w:rPr>
          <w:t>частью 9 статьи 56</w:t>
        </w:r>
      </w:hyperlink>
      <w:r>
        <w:t xml:space="preserve"> настоящего Федерального закона в связи с тем, что по результатам предквалификационного отбора только один участник закупки признан соответствующим установленным единым требованиям, дополнительным требованиям и заявка такого участника признана соответствующей требованиям настоящего Федерального закона, конкурсной документации.</w:t>
      </w:r>
    </w:p>
    <w:p w:rsidR="005238A8" w:rsidRDefault="005238A8">
      <w:pPr>
        <w:pStyle w:val="ConsPlusNormal"/>
        <w:ind w:firstLine="540"/>
        <w:jc w:val="both"/>
      </w:pPr>
      <w:bookmarkStart w:id="186" w:name="P1125"/>
      <w:bookmarkEnd w:id="186"/>
      <w:r>
        <w:t xml:space="preserve">2. Заказчик вносит изменения в план-график (при необходимости также в план закупок) и осуществляет проведение повторного конкурса в соответствии с </w:t>
      </w:r>
      <w:hyperlink w:anchor="P1131" w:history="1">
        <w:r>
          <w:rPr>
            <w:color w:val="0000FF"/>
          </w:rPr>
          <w:t>частью 3</w:t>
        </w:r>
      </w:hyperlink>
      <w:r>
        <w:t xml:space="preserve"> настоящей статьи или новую закупку в случаях, если конкурс признан не состоявшимся по основаниям, предусмотренным:</w:t>
      </w:r>
    </w:p>
    <w:p w:rsidR="005238A8" w:rsidRDefault="005238A8">
      <w:pPr>
        <w:pStyle w:val="ConsPlusNormal"/>
        <w:ind w:firstLine="540"/>
        <w:jc w:val="both"/>
      </w:pPr>
      <w:bookmarkStart w:id="187" w:name="P1126"/>
      <w:bookmarkEnd w:id="187"/>
      <w:r>
        <w:t xml:space="preserve">1) </w:t>
      </w:r>
      <w:hyperlink w:anchor="P1055" w:history="1">
        <w:r>
          <w:rPr>
            <w:color w:val="0000FF"/>
          </w:rPr>
          <w:t>частью 13 статьи 51</w:t>
        </w:r>
      </w:hyperlink>
      <w:r>
        <w:t xml:space="preserve"> настоящего Федерального закона в связи с тем, что по окончании срока подачи заявок на участие в конкурсе не подано ни одной такой заявки;</w:t>
      </w:r>
    </w:p>
    <w:p w:rsidR="005238A8" w:rsidRDefault="005238A8">
      <w:pPr>
        <w:pStyle w:val="ConsPlusNormal"/>
        <w:ind w:firstLine="540"/>
        <w:jc w:val="both"/>
      </w:pPr>
      <w:r>
        <w:t xml:space="preserve">2) </w:t>
      </w:r>
      <w:hyperlink w:anchor="P1079" w:history="1">
        <w:r>
          <w:rPr>
            <w:color w:val="0000FF"/>
          </w:rPr>
          <w:t>частью 6 статьи 53</w:t>
        </w:r>
      </w:hyperlink>
      <w:r>
        <w:t xml:space="preserve"> настоящего Федерального закона в связи с тем, что по результатам рассмотрения заявок на участие в конкурсе конкурсная комиссия отклонила все такие заявки;</w:t>
      </w:r>
    </w:p>
    <w:p w:rsidR="005238A8" w:rsidRDefault="005238A8">
      <w:pPr>
        <w:pStyle w:val="ConsPlusNormal"/>
        <w:ind w:firstLine="540"/>
        <w:jc w:val="both"/>
      </w:pPr>
      <w:r>
        <w:t xml:space="preserve">2.1) </w:t>
      </w:r>
      <w:hyperlink w:anchor="P1112" w:history="1">
        <w:r>
          <w:rPr>
            <w:color w:val="0000FF"/>
          </w:rPr>
          <w:t>частью 6 статьи 54</w:t>
        </w:r>
      </w:hyperlink>
      <w:r>
        <w:t xml:space="preserve"> настоящего Федерального закона в связи с тем, что участник конкурса, заявке на участие в конкурсе которого присвоен второй номер, отказался от заключения контракта;</w:t>
      </w:r>
    </w:p>
    <w:p w:rsidR="005238A8" w:rsidRDefault="005238A8">
      <w:pPr>
        <w:pStyle w:val="ConsPlusNormal"/>
        <w:jc w:val="both"/>
      </w:pPr>
      <w:r>
        <w:t xml:space="preserve">(п. 2.1 введен Федеральным </w:t>
      </w:r>
      <w:hyperlink r:id="rId301" w:history="1">
        <w:r>
          <w:rPr>
            <w:color w:val="0000FF"/>
          </w:rPr>
          <w:t>законом</w:t>
        </w:r>
      </w:hyperlink>
      <w:r>
        <w:t xml:space="preserve"> от 28.12.2013 N 396-ФЗ)</w:t>
      </w:r>
    </w:p>
    <w:p w:rsidR="005238A8" w:rsidRDefault="005238A8">
      <w:pPr>
        <w:pStyle w:val="ConsPlusNormal"/>
        <w:ind w:firstLine="540"/>
        <w:jc w:val="both"/>
      </w:pPr>
      <w:bookmarkStart w:id="188" w:name="P1130"/>
      <w:bookmarkEnd w:id="188"/>
      <w:r>
        <w:t xml:space="preserve">3) </w:t>
      </w:r>
      <w:hyperlink w:anchor="P1153" w:history="1">
        <w:r>
          <w:rPr>
            <w:color w:val="0000FF"/>
          </w:rPr>
          <w:t>частью 9 статьи 56</w:t>
        </w:r>
      </w:hyperlink>
      <w:r>
        <w:t xml:space="preserve"> настоящего Федерального закона в связи с тем, что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w:t>
      </w:r>
    </w:p>
    <w:p w:rsidR="005238A8" w:rsidRDefault="005238A8">
      <w:pPr>
        <w:pStyle w:val="ConsPlusNormal"/>
        <w:ind w:firstLine="540"/>
        <w:jc w:val="both"/>
      </w:pPr>
      <w:bookmarkStart w:id="189" w:name="P1131"/>
      <w:bookmarkEnd w:id="189"/>
      <w:r>
        <w:t xml:space="preserve">3. Заказчик размещает извещение о проведении повторного конкурса в единой информационной системе не менее чем за десять дней до даты вскрытия конвертов с заявками на участие в этом конкурсе и открытия доступа к поданным в форме электронных документов заявкам на участие в этом конкурсе. При этом объект закупки, количество товара, объем работы или услуги, требования, предъявляемые к участникам закупки, объекту закупки, условия контракта, содержащиеся в конкурсной документации и проекте контракта, должны соответствовать требованиям и условиям, которые содержались в конкурсной документации конкурса, признанного несостоявшимся, за исключением срока исполнения контракта, который должен быть продлен на срок не менее чем срок, необходимый для проведения повторного конкурса, и начальной (максимальной) цены контракта, которая может быть увеличена не более чем на десять процентов начальной (максимальной) цены контракта, предусмотренной конкурсной документацией конкурса, признанного несостоявшимся. Проведение повторного конкурса осуществляется в соответствии с положениями настоящего Федерального закона о проведении открытого конкурса с учетом положений настоящей статьи. В случае установления к участникам повторного конкурса единых требований и дополнительных требований при проведении повторного конкурса применяются положения </w:t>
      </w:r>
      <w:hyperlink w:anchor="P1137" w:history="1">
        <w:r>
          <w:rPr>
            <w:color w:val="0000FF"/>
          </w:rPr>
          <w:t>статьи 56</w:t>
        </w:r>
      </w:hyperlink>
      <w:r>
        <w:t xml:space="preserve"> настоящего Федерального закона с учетом положений настоящей статьи.</w:t>
      </w:r>
    </w:p>
    <w:p w:rsidR="005238A8" w:rsidRDefault="005238A8">
      <w:pPr>
        <w:pStyle w:val="ConsPlusNormal"/>
        <w:ind w:firstLine="540"/>
        <w:jc w:val="both"/>
      </w:pPr>
      <w:bookmarkStart w:id="190" w:name="P1132"/>
      <w:bookmarkEnd w:id="190"/>
      <w:r>
        <w:t xml:space="preserve">4. В случае, если повторный конкурс признан не состоявшимся по основаниям, предусмотренным </w:t>
      </w:r>
      <w:hyperlink w:anchor="P1126" w:history="1">
        <w:r>
          <w:rPr>
            <w:color w:val="0000FF"/>
          </w:rPr>
          <w:t>пунктами 1</w:t>
        </w:r>
      </w:hyperlink>
      <w:r>
        <w:t xml:space="preserve"> - </w:t>
      </w:r>
      <w:hyperlink w:anchor="P1130" w:history="1">
        <w:r>
          <w:rPr>
            <w:color w:val="0000FF"/>
          </w:rPr>
          <w:t>3 части 2</w:t>
        </w:r>
      </w:hyperlink>
      <w:r>
        <w:t xml:space="preserve"> настоящей статьи, заказчик вносит изменения в план-график (при необходимости также в план закупок) и осуществляет данную закупку путем проведения запроса предложений в соответствии с </w:t>
      </w:r>
      <w:hyperlink w:anchor="P1682" w:history="1">
        <w:r>
          <w:rPr>
            <w:color w:val="0000FF"/>
          </w:rPr>
          <w:t>пунктом 8 части 2 статьи 83</w:t>
        </w:r>
      </w:hyperlink>
      <w:r>
        <w:t xml:space="preserve"> настоящего Федерального закона (при этом объект закупки не может быть изменен) или иным образом в соответствии с настоящим Федеральным законом.</w:t>
      </w:r>
    </w:p>
    <w:p w:rsidR="005238A8" w:rsidRDefault="005238A8">
      <w:pPr>
        <w:pStyle w:val="ConsPlusNormal"/>
        <w:ind w:firstLine="540"/>
        <w:jc w:val="both"/>
      </w:pPr>
      <w:r>
        <w:t xml:space="preserve">5. В случае, если двухэтапный конкурс признан не состоявшимся по основаниям, предусмотренным </w:t>
      </w:r>
      <w:hyperlink w:anchor="P1171" w:history="1">
        <w:r>
          <w:rPr>
            <w:color w:val="0000FF"/>
          </w:rPr>
          <w:t>частью 10 статьи 57</w:t>
        </w:r>
      </w:hyperlink>
      <w:r>
        <w:t xml:space="preserve"> настоящего Федерального закона, заказчик вносит изменения в план-график (при необходимости также в план закупок) и снова осуществляет закупку.</w:t>
      </w:r>
    </w:p>
    <w:p w:rsidR="005238A8" w:rsidRDefault="005238A8">
      <w:pPr>
        <w:pStyle w:val="ConsPlusNormal"/>
        <w:ind w:firstLine="540"/>
        <w:jc w:val="both"/>
      </w:pPr>
      <w:bookmarkStart w:id="191" w:name="P1134"/>
      <w:bookmarkEnd w:id="191"/>
      <w:r>
        <w:t xml:space="preserve">6. В случае, если двухэтапный конкурс признан не состоявшимся по основаниям, предусмотренным </w:t>
      </w:r>
      <w:hyperlink w:anchor="P1176" w:history="1">
        <w:r>
          <w:rPr>
            <w:color w:val="0000FF"/>
          </w:rPr>
          <w:t>частью 15 статьи 57</w:t>
        </w:r>
      </w:hyperlink>
      <w:r>
        <w:t xml:space="preserve"> настоящего Федерального закона в связи с тем, что по окончании срока подачи окончательных заявок на участие в двухэтапном конкурсе не подано ни одной такой заявки или конкурсная комиссия отклонила все такие заявки, заказчик вносит изменения в план-график (при необходимости также в план закупок) и осуществляет проведение повторного конкурса в соответствии с </w:t>
      </w:r>
      <w:hyperlink w:anchor="P1131" w:history="1">
        <w:r>
          <w:rPr>
            <w:color w:val="0000FF"/>
          </w:rPr>
          <w:t>частью 3</w:t>
        </w:r>
      </w:hyperlink>
      <w:r>
        <w:t xml:space="preserve"> настоящей статьи с участием неограниченного круга лиц или снова осуществляет закупку.</w:t>
      </w:r>
    </w:p>
    <w:p w:rsidR="005238A8" w:rsidRDefault="005238A8">
      <w:pPr>
        <w:pStyle w:val="ConsPlusNormal"/>
        <w:ind w:firstLine="540"/>
        <w:jc w:val="both"/>
      </w:pPr>
      <w:bookmarkStart w:id="192" w:name="P1135"/>
      <w:bookmarkEnd w:id="192"/>
      <w:r>
        <w:t xml:space="preserve">7. В случае, если двухэтапный конкурс признан не состоявшимся по основаниям, предусмотренным </w:t>
      </w:r>
      <w:hyperlink w:anchor="P1176" w:history="1">
        <w:r>
          <w:rPr>
            <w:color w:val="0000FF"/>
          </w:rPr>
          <w:t>частью 15 статьи 57</w:t>
        </w:r>
      </w:hyperlink>
      <w:r>
        <w:t xml:space="preserve"> настоящего Федерального закона в связи с тем, что по окончании срока подачи окончательных заявок на участие в двухэтапном конкурсе подана только одна такая заявка, при этом такая заявка признана соответствующей требованиям настоящего Федерального закона и конкурсной документации или по результатам рассмотрения окончательных заявок на участие в двухэтапном конкурсе только одна заявка признана соответствующей требованиям настоящего Федерального закона и конкурсной документации, заказчик заключает контракт с единственным поставщиком (подрядчиком, исполнителем) в соответствии с </w:t>
      </w:r>
      <w:hyperlink w:anchor="P1937" w:history="1">
        <w:r>
          <w:rPr>
            <w:color w:val="0000FF"/>
          </w:rPr>
          <w:t>пунктом 25 части 1 статьи 93</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bookmarkStart w:id="193" w:name="P1137"/>
      <w:bookmarkEnd w:id="193"/>
      <w:r>
        <w:t>Статья 56. Особенности проведения конкурса с ограниченным участием</w:t>
      </w:r>
    </w:p>
    <w:p w:rsidR="005238A8" w:rsidRDefault="005238A8">
      <w:pPr>
        <w:pStyle w:val="ConsPlusNormal"/>
        <w:ind w:firstLine="540"/>
        <w:jc w:val="both"/>
      </w:pPr>
    </w:p>
    <w:p w:rsidR="005238A8" w:rsidRDefault="005238A8">
      <w:pPr>
        <w:pStyle w:val="ConsPlusNormal"/>
        <w:ind w:firstLine="540"/>
        <w:jc w:val="both"/>
      </w:pPr>
      <w:r>
        <w:t>1. Под конкурсом с ограниченным участием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предквалификационный отбор.</w:t>
      </w:r>
    </w:p>
    <w:p w:rsidR="005238A8" w:rsidRDefault="005238A8">
      <w:pPr>
        <w:pStyle w:val="ConsPlusNormal"/>
        <w:ind w:firstLine="540"/>
        <w:jc w:val="both"/>
      </w:pPr>
      <w:bookmarkStart w:id="194" w:name="P1140"/>
      <w:bookmarkEnd w:id="194"/>
      <w:r>
        <w:t>2. Заказчик осуществляет закупки путем проведения конкурса с ограниченным участием в случаях:</w:t>
      </w:r>
    </w:p>
    <w:p w:rsidR="005238A8" w:rsidRDefault="005238A8">
      <w:pPr>
        <w:pStyle w:val="ConsPlusNormal"/>
        <w:ind w:firstLine="540"/>
        <w:jc w:val="both"/>
      </w:pPr>
      <w:r>
        <w:t xml:space="preserve">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исполнители), имеющие необходимый уровень квалификации. </w:t>
      </w:r>
      <w:hyperlink r:id="rId302" w:history="1">
        <w:r>
          <w:rPr>
            <w:color w:val="0000FF"/>
          </w:rPr>
          <w:t>Перечень</w:t>
        </w:r>
      </w:hyperlink>
      <w:r>
        <w:t xml:space="preserve">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устанавливаются Правительством Российской Федерации;</w:t>
      </w:r>
    </w:p>
    <w:p w:rsidR="005238A8" w:rsidRDefault="005238A8">
      <w:pPr>
        <w:pStyle w:val="ConsPlusNormal"/>
        <w:ind w:firstLine="540"/>
        <w:jc w:val="both"/>
      </w:pPr>
      <w:r>
        <w:t>2) выполнения работ по сохранению объектов культурного наследия (памятников истории и культуры) народов Российской Федерации,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библиотек, к хранилищам (депозитариям) музея, к системам обеспечения безопасности музейных предметов и музейных коллекций, архивных документов, библиотечного фонда.</w:t>
      </w:r>
    </w:p>
    <w:p w:rsidR="005238A8" w:rsidRDefault="005238A8">
      <w:pPr>
        <w:pStyle w:val="ConsPlusNormal"/>
        <w:jc w:val="both"/>
      </w:pPr>
      <w:r>
        <w:t xml:space="preserve">(часть 2 в ред. Федерального </w:t>
      </w:r>
      <w:hyperlink r:id="rId303" w:history="1">
        <w:r>
          <w:rPr>
            <w:color w:val="0000FF"/>
          </w:rPr>
          <w:t>закона</w:t>
        </w:r>
      </w:hyperlink>
      <w:r>
        <w:t xml:space="preserve"> от 04.06.2014 N 140-ФЗ)</w:t>
      </w:r>
    </w:p>
    <w:p w:rsidR="005238A8" w:rsidRDefault="005238A8">
      <w:pPr>
        <w:pStyle w:val="ConsPlusNormal"/>
        <w:ind w:firstLine="540"/>
        <w:jc w:val="both"/>
      </w:pPr>
      <w:r>
        <w:t xml:space="preserve">2.1. Заказчик вправе осуществлять закупки товаров, работ, услуг, указанных в </w:t>
      </w:r>
      <w:hyperlink w:anchor="P1140" w:history="1">
        <w:r>
          <w:rPr>
            <w:color w:val="0000FF"/>
          </w:rPr>
          <w:t>части 2</w:t>
        </w:r>
      </w:hyperlink>
      <w:r>
        <w:t xml:space="preserve"> настоящей статьи, с учетом требований настоящего Федерального закона путем проведения электронного аукциона, закрытого аукциона, запроса котировок, запроса предложений, а также у единственного поставщика (подрядчика, исполнителя). При этом к участникам таких закупок не применяются дополнительные требования, установленные в соответствии с </w:t>
      </w:r>
      <w:hyperlink w:anchor="P581" w:history="1">
        <w:r>
          <w:rPr>
            <w:color w:val="0000FF"/>
          </w:rPr>
          <w:t>частью 2 статьи 31</w:t>
        </w:r>
      </w:hyperlink>
      <w:r>
        <w:t xml:space="preserve"> настоящего Федерального закона в отношении участников закупок, которые осуществляются только путем проведения конкурса с ограниченным участием.</w:t>
      </w:r>
    </w:p>
    <w:p w:rsidR="005238A8" w:rsidRDefault="005238A8">
      <w:pPr>
        <w:pStyle w:val="ConsPlusNormal"/>
        <w:jc w:val="both"/>
      </w:pPr>
      <w:r>
        <w:t xml:space="preserve">(часть 2.1 введена Федеральным </w:t>
      </w:r>
      <w:hyperlink r:id="rId304" w:history="1">
        <w:r>
          <w:rPr>
            <w:color w:val="0000FF"/>
          </w:rPr>
          <w:t>законом</w:t>
        </w:r>
      </w:hyperlink>
      <w:r>
        <w:t xml:space="preserve"> от 04.06.2014 N 140-ФЗ)</w:t>
      </w:r>
    </w:p>
    <w:p w:rsidR="005238A8" w:rsidRDefault="005238A8">
      <w:pPr>
        <w:pStyle w:val="ConsPlusNormal"/>
        <w:ind w:firstLine="540"/>
        <w:jc w:val="both"/>
      </w:pPr>
      <w:r>
        <w:t>3. При проведении конкурса с ограниченным участием применяются положения настоящего Федерального закона о проведении открытого конкурса с учетом особенностей, определенных настоящей статьей.</w:t>
      </w:r>
    </w:p>
    <w:p w:rsidR="005238A8" w:rsidRDefault="005238A8">
      <w:pPr>
        <w:pStyle w:val="ConsPlusNormal"/>
        <w:ind w:firstLine="540"/>
        <w:jc w:val="both"/>
      </w:pPr>
      <w:bookmarkStart w:id="195" w:name="P1147"/>
      <w:bookmarkEnd w:id="195"/>
      <w:r>
        <w:t xml:space="preserve">4. В отношении участников конкурса с ограниченным участием наряду с требованиями, установленными </w:t>
      </w:r>
      <w:hyperlink w:anchor="P566" w:history="1">
        <w:r>
          <w:rPr>
            <w:color w:val="0000FF"/>
          </w:rPr>
          <w:t>частью 1</w:t>
        </w:r>
      </w:hyperlink>
      <w:r>
        <w:t xml:space="preserve">, </w:t>
      </w:r>
      <w:hyperlink w:anchor="P579" w:history="1">
        <w:r>
          <w:rPr>
            <w:color w:val="0000FF"/>
          </w:rPr>
          <w:t>частью 1.1</w:t>
        </w:r>
      </w:hyperlink>
      <w:r>
        <w:t xml:space="preserve"> (при наличии такого требования) статьи 31 настоящего Федерального закона, предъявляются дополнительные требования в соответствии с </w:t>
      </w:r>
      <w:hyperlink w:anchor="P581" w:history="1">
        <w:r>
          <w:rPr>
            <w:color w:val="0000FF"/>
          </w:rPr>
          <w:t>частью 2 статьи 31</w:t>
        </w:r>
      </w:hyperlink>
      <w:r>
        <w:t xml:space="preserve"> настоящего Федерального закона. При этом дополнительные требования применяются для осуществления предквалификационного отбора и не могут использоваться в качестве критерия оценки заявок на участие в конкурсе с ограниченным участием.</w:t>
      </w:r>
    </w:p>
    <w:p w:rsidR="005238A8" w:rsidRDefault="005238A8">
      <w:pPr>
        <w:pStyle w:val="ConsPlusNormal"/>
        <w:jc w:val="both"/>
      </w:pPr>
      <w:r>
        <w:t xml:space="preserve">(в ред. Федерального </w:t>
      </w:r>
      <w:hyperlink r:id="rId305" w:history="1">
        <w:r>
          <w:rPr>
            <w:color w:val="0000FF"/>
          </w:rPr>
          <w:t>закона</w:t>
        </w:r>
      </w:hyperlink>
      <w:r>
        <w:t xml:space="preserve"> от 04.06.2014 N 140-ФЗ)</w:t>
      </w:r>
    </w:p>
    <w:p w:rsidR="005238A8" w:rsidRDefault="005238A8">
      <w:pPr>
        <w:pStyle w:val="ConsPlusNormal"/>
        <w:ind w:firstLine="540"/>
        <w:jc w:val="both"/>
      </w:pPr>
      <w:r>
        <w:t xml:space="preserve">5. Извещение о проведении конкурса с ограниченным участием и конкурсная документация наряду с информацией, предусмотренной </w:t>
      </w:r>
      <w:hyperlink w:anchor="P966" w:history="1">
        <w:r>
          <w:rPr>
            <w:color w:val="0000FF"/>
          </w:rPr>
          <w:t>статьями 49</w:t>
        </w:r>
      </w:hyperlink>
      <w:r>
        <w:t xml:space="preserve"> и </w:t>
      </w:r>
      <w:hyperlink w:anchor="P985" w:history="1">
        <w:r>
          <w:rPr>
            <w:color w:val="0000FF"/>
          </w:rPr>
          <w:t>50</w:t>
        </w:r>
      </w:hyperlink>
      <w:r>
        <w:t xml:space="preserve"> настоящего Федерального закона, должны содержать указание на установленные в соответствии с </w:t>
      </w:r>
      <w:hyperlink w:anchor="P1147" w:history="1">
        <w:r>
          <w:rPr>
            <w:color w:val="0000FF"/>
          </w:rPr>
          <w:t>частью 4</w:t>
        </w:r>
      </w:hyperlink>
      <w:r>
        <w:t xml:space="preserve"> настоящей статьи дополнительные требования к участникам закупки.</w:t>
      </w:r>
    </w:p>
    <w:p w:rsidR="005238A8" w:rsidRDefault="005238A8">
      <w:pPr>
        <w:pStyle w:val="ConsPlusNormal"/>
        <w:ind w:firstLine="540"/>
        <w:jc w:val="both"/>
      </w:pPr>
      <w:r>
        <w:t xml:space="preserve">6. Заявка на участие в конкурсе с ограниченным участием наряду с информацией, предусмотренной </w:t>
      </w:r>
      <w:hyperlink w:anchor="P1020" w:history="1">
        <w:r>
          <w:rPr>
            <w:color w:val="0000FF"/>
          </w:rPr>
          <w:t>частью 2 статьи 51</w:t>
        </w:r>
      </w:hyperlink>
      <w:r>
        <w:t xml:space="preserve"> настоящего Федерального закона, должна содержать документы, подтверждающие соответствие участников закупки дополнительным требованиям, или заверенные участником закупки копии таких документов.</w:t>
      </w:r>
    </w:p>
    <w:p w:rsidR="005238A8" w:rsidRDefault="005238A8">
      <w:pPr>
        <w:pStyle w:val="ConsPlusNormal"/>
        <w:ind w:firstLine="540"/>
        <w:jc w:val="both"/>
      </w:pPr>
      <w:r>
        <w:t xml:space="preserve">7. В течение не более чем десяти рабочих дней с даты вскрытия конвертов с заявками на участие в конкурсе с ограниченным участием и (или) даты открытия доступа к поданным в форме электронных документов заявкам на участие в таком конкурсе заказчик проводит предквалификационный отбор для выявления участников закупки, которые соответствуют требованиям, установленным заказчиком в соответствии с </w:t>
      </w:r>
      <w:hyperlink w:anchor="P1147" w:history="1">
        <w:r>
          <w:rPr>
            <w:color w:val="0000FF"/>
          </w:rPr>
          <w:t>частью 4</w:t>
        </w:r>
      </w:hyperlink>
      <w:r>
        <w:t xml:space="preserve"> настоящей статьи.</w:t>
      </w:r>
    </w:p>
    <w:p w:rsidR="005238A8" w:rsidRDefault="005238A8">
      <w:pPr>
        <w:pStyle w:val="ConsPlusNormal"/>
        <w:ind w:firstLine="540"/>
        <w:jc w:val="both"/>
      </w:pPr>
      <w:r>
        <w:t xml:space="preserve">8. Результаты предквалификационного отбора с обоснованием принятых заказчиком решений, в том числе перечень участников закупки, соответствующих установленным требованиям, фиксируются в протоколе предквалификационного отбора, который размещается в единой информационной системе в течение трех рабочих дней с даты подведения результатов предквалификационного отбора. Результаты предквалификационного отбора могут быть обжалованы в контрольный орган в сфере закупок не позднее чем через десять дней с даты размещения в единой информационной системе указанного протокола в установленном настоящим Федеральным законом </w:t>
      </w:r>
      <w:hyperlink w:anchor="P2361" w:history="1">
        <w:r>
          <w:rPr>
            <w:color w:val="0000FF"/>
          </w:rPr>
          <w:t>порядке</w:t>
        </w:r>
      </w:hyperlink>
      <w:r>
        <w:t>.</w:t>
      </w:r>
    </w:p>
    <w:p w:rsidR="005238A8" w:rsidRDefault="005238A8">
      <w:pPr>
        <w:pStyle w:val="ConsPlusNormal"/>
        <w:ind w:firstLine="540"/>
        <w:jc w:val="both"/>
      </w:pPr>
      <w:bookmarkStart w:id="196" w:name="P1153"/>
      <w:bookmarkEnd w:id="196"/>
      <w:r>
        <w:t>9. В случае, если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 конкурс с ограниченным участием признается несостоявшимся.</w:t>
      </w:r>
    </w:p>
    <w:p w:rsidR="005238A8" w:rsidRDefault="005238A8">
      <w:pPr>
        <w:pStyle w:val="ConsPlusNormal"/>
        <w:ind w:firstLine="540"/>
        <w:jc w:val="both"/>
      </w:pPr>
      <w:r>
        <w:t>10. Результаты рассмотрения заявок на участие в конкурсе с ограниченным участием фиксируются в протоколе рассмотрения и оценки заявок на участие в таком конкурсе, подлежащем размещению заказчиком в единой информационной системе в течение десяти дней с даты подведения результатов предквалификационного отбора.</w:t>
      </w:r>
    </w:p>
    <w:p w:rsidR="005238A8" w:rsidRDefault="005238A8">
      <w:pPr>
        <w:pStyle w:val="ConsPlusNormal"/>
        <w:ind w:firstLine="540"/>
        <w:jc w:val="both"/>
      </w:pPr>
    </w:p>
    <w:p w:rsidR="005238A8" w:rsidRDefault="005238A8">
      <w:pPr>
        <w:pStyle w:val="ConsPlusNormal"/>
        <w:ind w:firstLine="540"/>
        <w:jc w:val="both"/>
      </w:pPr>
      <w:bookmarkStart w:id="197" w:name="P1156"/>
      <w:bookmarkEnd w:id="197"/>
      <w:r>
        <w:t>Статья 57. Особенности проведения двухэтапного конкурса</w:t>
      </w:r>
    </w:p>
    <w:p w:rsidR="005238A8" w:rsidRDefault="005238A8">
      <w:pPr>
        <w:pStyle w:val="ConsPlusNormal"/>
        <w:ind w:firstLine="540"/>
        <w:jc w:val="both"/>
      </w:pPr>
    </w:p>
    <w:p w:rsidR="005238A8" w:rsidRDefault="005238A8">
      <w:pPr>
        <w:pStyle w:val="ConsPlusNormal"/>
        <w:ind w:firstLine="540"/>
        <w:jc w:val="both"/>
      </w:pPr>
      <w:r>
        <w:t>1. Под двухэтапным конкурсом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предквалификационный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5238A8" w:rsidRDefault="005238A8">
      <w:pPr>
        <w:pStyle w:val="ConsPlusNormal"/>
        <w:ind w:firstLine="540"/>
        <w:jc w:val="both"/>
      </w:pPr>
      <w:r>
        <w:t>2. Заказчик вправе провести двухэтапный конкурс в соответствии с настоящим Федеральным законом при одновременном соблюдении следующих условий:</w:t>
      </w:r>
    </w:p>
    <w:p w:rsidR="005238A8" w:rsidRDefault="005238A8">
      <w:pPr>
        <w:pStyle w:val="ConsPlusNormal"/>
        <w:ind w:firstLine="540"/>
        <w:jc w:val="both"/>
      </w:pPr>
      <w:r>
        <w:t>1) конкурс проводится для заключения контракта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 энергосервисного контракта, а также в целях создания произведения литературы или искусства, исполнения (как результата интеллектуальной деятельности);</w:t>
      </w:r>
    </w:p>
    <w:p w:rsidR="005238A8" w:rsidRDefault="005238A8">
      <w:pPr>
        <w:pStyle w:val="ConsPlusNormal"/>
        <w:ind w:firstLine="540"/>
        <w:jc w:val="both"/>
      </w:pPr>
      <w:r>
        <w:t>2) для уточнения характеристик объекта закупки необходимо провести его обсуждение с участниками закупки.</w:t>
      </w:r>
    </w:p>
    <w:p w:rsidR="005238A8" w:rsidRDefault="005238A8">
      <w:pPr>
        <w:pStyle w:val="ConsPlusNormal"/>
        <w:ind w:firstLine="540"/>
        <w:jc w:val="both"/>
      </w:pPr>
      <w:r>
        <w:t xml:space="preserve">3. При проведении двухэтапного конкурса применяются положения настоящего Федерального закона о проведении открытого конкурса с учетом особенностей, определенных настоящей статьей. Размещение извещения о проведении двухэтапного конкурса и конкурсной документации осуществляется в порядке и в сроки, которые установлены </w:t>
      </w:r>
      <w:hyperlink w:anchor="P966" w:history="1">
        <w:r>
          <w:rPr>
            <w:color w:val="0000FF"/>
          </w:rPr>
          <w:t>статьями 49</w:t>
        </w:r>
      </w:hyperlink>
      <w:r>
        <w:t xml:space="preserve"> и </w:t>
      </w:r>
      <w:hyperlink w:anchor="P985" w:history="1">
        <w:r>
          <w:rPr>
            <w:color w:val="0000FF"/>
          </w:rPr>
          <w:t>50</w:t>
        </w:r>
      </w:hyperlink>
      <w:r>
        <w:t xml:space="preserve"> настоящего Федерального закона. В случае установления единых требований и дополнительных требований к участникам двухэтапного конкурса при проведении первого этапа двухэтапного конкурса применяются положения </w:t>
      </w:r>
      <w:hyperlink w:anchor="P1137" w:history="1">
        <w:r>
          <w:rPr>
            <w:color w:val="0000FF"/>
          </w:rPr>
          <w:t>статьи 56</w:t>
        </w:r>
      </w:hyperlink>
      <w:r>
        <w:t xml:space="preserve"> настоящего Федерального закона, касающиеся проведения предквалификационного отбора, с учетом особенностей, определенных настоящей статьей.</w:t>
      </w:r>
    </w:p>
    <w:p w:rsidR="005238A8" w:rsidRDefault="005238A8">
      <w:pPr>
        <w:pStyle w:val="ConsPlusNormal"/>
        <w:ind w:firstLine="540"/>
        <w:jc w:val="both"/>
      </w:pPr>
      <w:r>
        <w:t>4. При проведении двухэтапного конкурса на первом его этапе участники двухэтапного конкурса обязаны представить первоначальные заявки на участие в конкурсе, содержащие предложения в отношении объекта закупки без указания предложений о цене контракта. При этом предоставление обеспечения заявки на участие в таком конкурсе на первом этапе не требуется.</w:t>
      </w:r>
    </w:p>
    <w:p w:rsidR="005238A8" w:rsidRDefault="005238A8">
      <w:pPr>
        <w:pStyle w:val="ConsPlusNormal"/>
        <w:ind w:firstLine="540"/>
        <w:jc w:val="both"/>
      </w:pPr>
      <w:r>
        <w:t>5. На первом этапе двухэтапного конкурса конкурсная комиссия проводит с его участниками, подавшими первоначальные заявки на участие в таком конкурсе в соответствии с положениями настоящего Федерального закона,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конкурсная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5238A8" w:rsidRDefault="005238A8">
      <w:pPr>
        <w:pStyle w:val="ConsPlusNormal"/>
        <w:ind w:firstLine="540"/>
        <w:jc w:val="both"/>
      </w:pPr>
      <w:r>
        <w:t>6. Срок проведения первого этапа двухэтапного конкурса не может превышать двадцать дней с даты вскрытия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w:t>
      </w:r>
    </w:p>
    <w:p w:rsidR="005238A8" w:rsidRDefault="005238A8">
      <w:pPr>
        <w:pStyle w:val="ConsPlusNormal"/>
        <w:ind w:firstLine="540"/>
        <w:jc w:val="both"/>
      </w:pPr>
      <w:r>
        <w:t>7. Результаты состоявшегося на первом этапе двухэтапного конкурса обсуждения фиксируются конкурсной комиссией в протоколе его первого этапа, подписываемом всеми присутствующими членами конкурсной комиссии по окончании первого этапа такого конкурса и не позднее рабочего дня, следующего за датой подписания указанного протокола, размещаются в единой информационной системе.</w:t>
      </w:r>
    </w:p>
    <w:p w:rsidR="005238A8" w:rsidRDefault="005238A8">
      <w:pPr>
        <w:pStyle w:val="ConsPlusNormal"/>
        <w:ind w:firstLine="540"/>
        <w:jc w:val="both"/>
      </w:pPr>
      <w:r>
        <w:t>8. 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и (или) доступ к поданным в форме электронных документов заявкам которого открывается, предложения в отношении объекта закупки.</w:t>
      </w:r>
    </w:p>
    <w:p w:rsidR="005238A8" w:rsidRDefault="005238A8">
      <w:pPr>
        <w:pStyle w:val="ConsPlusNormal"/>
        <w:ind w:firstLine="540"/>
        <w:jc w:val="both"/>
      </w:pPr>
      <w:bookmarkStart w:id="198" w:name="P1168"/>
      <w:bookmarkEnd w:id="198"/>
      <w:r>
        <w:t>9. 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 а именно:</w:t>
      </w:r>
    </w:p>
    <w:p w:rsidR="005238A8" w:rsidRDefault="005238A8">
      <w:pPr>
        <w:pStyle w:val="ConsPlusNormal"/>
        <w:ind w:firstLine="540"/>
        <w:jc w:val="both"/>
      </w:pPr>
      <w:r>
        <w:t>1) любое требование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настоящего Федерального закона;</w:t>
      </w:r>
    </w:p>
    <w:p w:rsidR="005238A8" w:rsidRDefault="005238A8">
      <w:pPr>
        <w:pStyle w:val="ConsPlusNormal"/>
        <w:ind w:firstLine="540"/>
        <w:jc w:val="both"/>
      </w:pPr>
      <w:r>
        <w:t>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Федерального закона,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5238A8" w:rsidRDefault="005238A8">
      <w:pPr>
        <w:pStyle w:val="ConsPlusNormal"/>
        <w:ind w:firstLine="540"/>
        <w:jc w:val="both"/>
      </w:pPr>
      <w:bookmarkStart w:id="199" w:name="P1171"/>
      <w:bookmarkEnd w:id="199"/>
      <w:r>
        <w:t>10. В случае, если по результатам предквалификационного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5238A8" w:rsidRDefault="005238A8">
      <w:pPr>
        <w:pStyle w:val="ConsPlusNormal"/>
        <w:ind w:firstLine="540"/>
        <w:jc w:val="both"/>
      </w:pPr>
      <w:r>
        <w:t xml:space="preserve">11. О любом уточнении, внесенном в соответствии с </w:t>
      </w:r>
      <w:hyperlink w:anchor="P1168" w:history="1">
        <w:r>
          <w:rPr>
            <w:color w:val="0000FF"/>
          </w:rPr>
          <w:t>частью 9</w:t>
        </w:r>
      </w:hyperlink>
      <w:r>
        <w:t xml:space="preserve"> настоящей статьи,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единой информационной системе, в день направления указанных приглашений.</w:t>
      </w:r>
    </w:p>
    <w:p w:rsidR="005238A8" w:rsidRDefault="005238A8">
      <w:pPr>
        <w:pStyle w:val="ConsPlusNormal"/>
        <w:ind w:firstLine="540"/>
        <w:jc w:val="both"/>
      </w:pPr>
      <w:r>
        <w:t xml:space="preserve">12. На втором этапе двухэтапного конкурса конкурсная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положениями </w:t>
      </w:r>
      <w:hyperlink w:anchor="P847" w:history="1">
        <w:r>
          <w:rPr>
            <w:color w:val="0000FF"/>
          </w:rPr>
          <w:t>статьи 44</w:t>
        </w:r>
      </w:hyperlink>
      <w:r>
        <w:t xml:space="preserve"> настоящего Федерального закона.</w:t>
      </w:r>
    </w:p>
    <w:p w:rsidR="005238A8" w:rsidRDefault="005238A8">
      <w:pPr>
        <w:pStyle w:val="ConsPlusNormal"/>
        <w:ind w:firstLine="540"/>
        <w:jc w:val="both"/>
      </w:pPr>
      <w:r>
        <w:t>13. 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5238A8" w:rsidRDefault="005238A8">
      <w:pPr>
        <w:pStyle w:val="ConsPlusNormal"/>
        <w:ind w:firstLine="540"/>
        <w:jc w:val="both"/>
      </w:pPr>
      <w:r>
        <w:t xml:space="preserve">14. Окончательные заявки на участие в двухэтапном конкурсе подаются участниками первого этапа двухэтапного конкурса, рассматриваются и оцениваются конкурсной комиссией в соответствии с положениями настоящего Федерального </w:t>
      </w:r>
      <w:hyperlink w:anchor="P956" w:history="1">
        <w:r>
          <w:rPr>
            <w:color w:val="0000FF"/>
          </w:rPr>
          <w:t>закона</w:t>
        </w:r>
      </w:hyperlink>
      <w:r>
        <w:t xml:space="preserve">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5238A8" w:rsidRDefault="005238A8">
      <w:pPr>
        <w:pStyle w:val="ConsPlusNormal"/>
        <w:ind w:firstLine="540"/>
        <w:jc w:val="both"/>
      </w:pPr>
      <w:bookmarkStart w:id="200" w:name="P1176"/>
      <w:bookmarkEnd w:id="200"/>
      <w:r>
        <w:t>15.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настоящему Федеральному закону и конкурсной документации, либо конкурсная комиссия отклонила все такие заявки, двухэтапный конкурс признается несостоявшимся.</w:t>
      </w:r>
    </w:p>
    <w:p w:rsidR="005238A8" w:rsidRDefault="005238A8">
      <w:pPr>
        <w:pStyle w:val="ConsPlusNormal"/>
        <w:ind w:firstLine="540"/>
        <w:jc w:val="both"/>
      </w:pPr>
    </w:p>
    <w:p w:rsidR="005238A8" w:rsidRDefault="005238A8">
      <w:pPr>
        <w:pStyle w:val="ConsPlusNormal"/>
        <w:ind w:firstLine="540"/>
        <w:jc w:val="both"/>
      </w:pPr>
      <w:bookmarkStart w:id="201" w:name="P1178"/>
      <w:bookmarkEnd w:id="201"/>
      <w:r>
        <w:t>Статья 58. Привлечение экспертов, экспертных организаций при проведении конкурсов</w:t>
      </w:r>
    </w:p>
    <w:p w:rsidR="005238A8" w:rsidRDefault="005238A8">
      <w:pPr>
        <w:pStyle w:val="ConsPlusNormal"/>
        <w:ind w:firstLine="540"/>
        <w:jc w:val="both"/>
      </w:pPr>
    </w:p>
    <w:p w:rsidR="005238A8" w:rsidRDefault="005238A8">
      <w:pPr>
        <w:pStyle w:val="ConsPlusNormal"/>
        <w:ind w:firstLine="540"/>
        <w:jc w:val="both"/>
      </w:pPr>
      <w:r>
        <w:t>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предквалификационного отбора участников конкурса, оценки соответствия участников конкурсов дополнительным требованиям заказчик вправе привлекать экспертов, экспертные организации.</w:t>
      </w:r>
    </w:p>
    <w:p w:rsidR="005238A8" w:rsidRDefault="005238A8">
      <w:pPr>
        <w:pStyle w:val="ConsPlusNormal"/>
        <w:ind w:firstLine="540"/>
        <w:jc w:val="both"/>
      </w:pPr>
    </w:p>
    <w:p w:rsidR="005238A8" w:rsidRDefault="005238A8">
      <w:pPr>
        <w:pStyle w:val="ConsPlusNormal"/>
        <w:ind w:firstLine="540"/>
        <w:jc w:val="both"/>
      </w:pPr>
      <w:bookmarkStart w:id="202" w:name="P1182"/>
      <w:bookmarkEnd w:id="202"/>
      <w:r>
        <w:t>Статья 59. Аукцион в электронной форме (электронный аукцион)</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Под аукционом в электронной форме (электронным аукционом) понимается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
    <w:p w:rsidR="005238A8" w:rsidRDefault="005238A8">
      <w:pPr>
        <w:pStyle w:val="ConsPlusNormal"/>
        <w:ind w:firstLine="540"/>
        <w:jc w:val="both"/>
      </w:pPr>
      <w:bookmarkStart w:id="203" w:name="P1186"/>
      <w:bookmarkEnd w:id="203"/>
      <w:r>
        <w:t xml:space="preserve">2. Заказчик обязан проводить электронный аукцион в случае, если осуществляются закупки товаров, работ, услуг, включенных в </w:t>
      </w:r>
      <w:hyperlink r:id="rId306" w:history="1">
        <w:r>
          <w:rPr>
            <w:color w:val="0000FF"/>
          </w:rPr>
          <w:t>перечень</w:t>
        </w:r>
      </w:hyperlink>
      <w:r>
        <w:t>, установленный Правительством Российской Федерации, либо в дополнительный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 за исключением случаев закупок товаров, работ, услуг путем проведения запроса котировок, запроса предложений, осуществления закупки у единственного поставщика (подрядчика, исполнителя) с учетом требований настоящего Федерального закона. Включение товаров, работ, услуг в указанные перечни осуществляется в случае одновременного выполнения следующих условий:</w:t>
      </w:r>
    </w:p>
    <w:p w:rsidR="005238A8" w:rsidRDefault="005238A8">
      <w:pPr>
        <w:pStyle w:val="ConsPlusNormal"/>
        <w:jc w:val="both"/>
      </w:pPr>
      <w:r>
        <w:t xml:space="preserve">(в ред. Федерального </w:t>
      </w:r>
      <w:hyperlink r:id="rId307" w:history="1">
        <w:r>
          <w:rPr>
            <w:color w:val="0000FF"/>
          </w:rPr>
          <w:t>закона</w:t>
        </w:r>
      </w:hyperlink>
      <w:r>
        <w:t xml:space="preserve"> от 28.12.2013 N 396-ФЗ)</w:t>
      </w:r>
    </w:p>
    <w:p w:rsidR="005238A8" w:rsidRDefault="005238A8">
      <w:pPr>
        <w:pStyle w:val="ConsPlusNormal"/>
        <w:ind w:firstLine="540"/>
        <w:jc w:val="both"/>
      </w:pPr>
      <w:r>
        <w:t>1) существует возможность сформулировать подробное и точное описание объекта закупки;</w:t>
      </w:r>
    </w:p>
    <w:p w:rsidR="005238A8" w:rsidRDefault="005238A8">
      <w:pPr>
        <w:pStyle w:val="ConsPlusNormal"/>
        <w:ind w:firstLine="540"/>
        <w:jc w:val="both"/>
      </w:pPr>
      <w:r>
        <w:t>2) критерии определения победителя такого аукциона имеют количественную и денежную оценку.</w:t>
      </w:r>
    </w:p>
    <w:p w:rsidR="005238A8" w:rsidRDefault="005238A8">
      <w:pPr>
        <w:pStyle w:val="ConsPlusNormal"/>
        <w:ind w:firstLine="540"/>
        <w:jc w:val="both"/>
      </w:pPr>
      <w:r>
        <w:t xml:space="preserve">3. Заказчик имеет право осуществлять путем проведения электронного аукциона закупки товаров, работ, услуг, не включенных в указанные в </w:t>
      </w:r>
      <w:hyperlink w:anchor="P1186" w:history="1">
        <w:r>
          <w:rPr>
            <w:color w:val="0000FF"/>
          </w:rPr>
          <w:t>части 2</w:t>
        </w:r>
      </w:hyperlink>
      <w:r>
        <w:t xml:space="preserve"> настоящей статьи перечни.</w:t>
      </w:r>
    </w:p>
    <w:p w:rsidR="005238A8" w:rsidRDefault="005238A8">
      <w:pPr>
        <w:pStyle w:val="ConsPlusNormal"/>
        <w:ind w:firstLine="540"/>
        <w:jc w:val="both"/>
      </w:pPr>
      <w:bookmarkStart w:id="204" w:name="P1191"/>
      <w:bookmarkEnd w:id="204"/>
      <w:r>
        <w:t>4. В целях настоящего Федерального закона под электронной площадкой понимается сайт в информационно-телекоммуникационной сети "Интернет", на котором проводятся электронные аукционы. Оператором электронной площадки является юридическое лицо независимо от его организационно-правовой формы, формы собственности, места нахождения и места происхождения капитала, государственная регистрация которого осуществлена на территории Российской Федерации, которое владеет электронной площадкой, необходимыми для ее функционирования программно-аппаратными средствами и обеспечивает проведение таких аукционов в соответствии с законодательством Российской Федерации о контрактной системе в сфере закупок. Правительством Российской Федерации устанавливаются порядок и условия отбора операторов электронных площадок. По результатам отбора операторов электронных площадок Правительством Российской Федерации определяется перечень таких операторов. Функционирование электронных площадок осуществляется в соответствии с едиными требованиями, установленными федеральным органом исполнительной власти по регулированию контрактной системы в сфере закупок.</w:t>
      </w:r>
    </w:p>
    <w:p w:rsidR="005238A8" w:rsidRDefault="005238A8">
      <w:pPr>
        <w:pStyle w:val="ConsPlusNormal"/>
        <w:jc w:val="both"/>
      </w:pPr>
      <w:r>
        <w:t xml:space="preserve">(в ред. Федерального </w:t>
      </w:r>
      <w:hyperlink r:id="rId308" w:history="1">
        <w:r>
          <w:rPr>
            <w:color w:val="0000FF"/>
          </w:rPr>
          <w:t>закона</w:t>
        </w:r>
      </w:hyperlink>
      <w:r>
        <w:t xml:space="preserve"> от 28.12.2013 N 396-ФЗ)</w:t>
      </w:r>
    </w:p>
    <w:p w:rsidR="005238A8" w:rsidRDefault="005238A8">
      <w:pPr>
        <w:pStyle w:val="ConsPlusNormal"/>
        <w:ind w:firstLine="540"/>
        <w:jc w:val="both"/>
      </w:pPr>
      <w:r>
        <w:t>5. Не допускается взимание оператором электронной площадки платы за проведение электронного аукциона.</w:t>
      </w:r>
    </w:p>
    <w:p w:rsidR="005238A8" w:rsidRDefault="005238A8">
      <w:pPr>
        <w:pStyle w:val="ConsPlusNormal"/>
        <w:ind w:firstLine="540"/>
        <w:jc w:val="both"/>
      </w:pPr>
      <w:bookmarkStart w:id="205" w:name="P1194"/>
      <w:bookmarkEnd w:id="205"/>
      <w:r>
        <w:t xml:space="preserve">6. Не допускается взимание с участников электронного аукциона платы за аккредитацию на электронной площадке и за участие в таком аукционе, за исключением платы, взимаемой с лица, с которым заключается контракт, в соответствии с актом Правительства Российской Федерации, предусмотренным </w:t>
      </w:r>
      <w:hyperlink w:anchor="P1191" w:history="1">
        <w:r>
          <w:rPr>
            <w:color w:val="0000FF"/>
          </w:rPr>
          <w:t>частью 4</w:t>
        </w:r>
      </w:hyperlink>
      <w:r>
        <w:t xml:space="preserve"> настоящей статьи и устанавливающим порядок и условия отбора операторов электронных площадок.</w:t>
      </w:r>
    </w:p>
    <w:p w:rsidR="005238A8" w:rsidRDefault="005238A8">
      <w:pPr>
        <w:pStyle w:val="ConsPlusNormal"/>
        <w:ind w:firstLine="540"/>
        <w:jc w:val="both"/>
      </w:pPr>
    </w:p>
    <w:p w:rsidR="005238A8" w:rsidRDefault="005238A8">
      <w:pPr>
        <w:pStyle w:val="ConsPlusNormal"/>
        <w:ind w:firstLine="540"/>
        <w:jc w:val="both"/>
      </w:pPr>
      <w:r>
        <w:t>Статья 60. Особенности документооборота при проведении электронного аукциона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Обмен информацией, связанной с получением аккредитации на электронных площадках и проведением электронного аукциона, между участником такого аукциона, заказчиком, оператором электронной площадки осуществляется на электронной площадке в форме электронных документов.</w:t>
      </w:r>
    </w:p>
    <w:p w:rsidR="005238A8" w:rsidRDefault="005238A8">
      <w:pPr>
        <w:pStyle w:val="ConsPlusNormal"/>
        <w:ind w:firstLine="540"/>
        <w:jc w:val="both"/>
      </w:pPr>
      <w:bookmarkStart w:id="206" w:name="P1200"/>
      <w:bookmarkEnd w:id="206"/>
      <w:r>
        <w:t>2. Документы и информация, направляемые в форме электронных документов участником электронного аукциона, заказчиком, должны быть подписаны усиленной электронной подписью лица, имеющего право действовать от имени соответственно участника такого аукциона, заказчика.</w:t>
      </w:r>
    </w:p>
    <w:p w:rsidR="005238A8" w:rsidRDefault="005238A8">
      <w:pPr>
        <w:pStyle w:val="ConsPlusNormal"/>
        <w:ind w:firstLine="540"/>
        <w:jc w:val="both"/>
      </w:pPr>
      <w:r>
        <w:t>3. Документы и информация, направляемые в форме электронных документов оператором электронной площадки участнику электронного аукциона, заказчику или размещаемые оператором электронной площадки на электронной площадке и в единой информационной системе, должны быть подписаны усиленной электронной подписью лица, имеющего право действовать от имени оператора электронной площадки.</w:t>
      </w:r>
    </w:p>
    <w:p w:rsidR="005238A8" w:rsidRDefault="005238A8">
      <w:pPr>
        <w:pStyle w:val="ConsPlusNormal"/>
        <w:ind w:firstLine="540"/>
        <w:jc w:val="both"/>
      </w:pPr>
      <w:r>
        <w:t xml:space="preserve">4. Ключи усиленных электронных подписей, а также сертификаты ключей проверки электронных подписей, предназначенные для использования в целях настоящей статьи, создаются и выдаются в соответствии с </w:t>
      </w:r>
      <w:hyperlink w:anchor="P155" w:history="1">
        <w:r>
          <w:rPr>
            <w:color w:val="0000FF"/>
          </w:rPr>
          <w:t>частью 2 статьи 5</w:t>
        </w:r>
      </w:hyperlink>
      <w:r>
        <w:t xml:space="preserve"> настоящего Федерального закона.</w:t>
      </w:r>
    </w:p>
    <w:p w:rsidR="005238A8" w:rsidRDefault="005238A8">
      <w:pPr>
        <w:pStyle w:val="ConsPlusNormal"/>
        <w:jc w:val="both"/>
      </w:pPr>
      <w:r>
        <w:t xml:space="preserve">(в ред. Федерального </w:t>
      </w:r>
      <w:hyperlink r:id="rId309" w:history="1">
        <w:r>
          <w:rPr>
            <w:color w:val="0000FF"/>
          </w:rPr>
          <w:t>закона</w:t>
        </w:r>
      </w:hyperlink>
      <w:r>
        <w:t xml:space="preserve"> от 28.12.2013 N 396-ФЗ)</w:t>
      </w:r>
    </w:p>
    <w:p w:rsidR="005238A8" w:rsidRDefault="005238A8">
      <w:pPr>
        <w:pStyle w:val="ConsPlusNormal"/>
        <w:ind w:firstLine="540"/>
        <w:jc w:val="both"/>
      </w:pPr>
      <w:r>
        <w:t xml:space="preserve">5. Порядок использования усиленной электронной подписи при обмене информацией, связанной с получением аккредитации на электронной площадке и проведением электронного аукциона, и порядок признания электронной подписи или ее аналога, созданных в соответствии с нормами права иностранного государства и (или) международными стандартами и соответствующих усиленной электронной подписи, используемой в целях настоящей статьи, устанавливаются едиными требованиями, предусмотренными </w:t>
      </w:r>
      <w:hyperlink w:anchor="P1191" w:history="1">
        <w:r>
          <w:rPr>
            <w:color w:val="0000FF"/>
          </w:rPr>
          <w:t>частью 4 статьи 59</w:t>
        </w:r>
      </w:hyperlink>
      <w:r>
        <w:t xml:space="preserve"> настоящего Федерального закона.</w:t>
      </w:r>
    </w:p>
    <w:p w:rsidR="005238A8" w:rsidRDefault="005238A8">
      <w:pPr>
        <w:pStyle w:val="ConsPlusNormal"/>
        <w:ind w:firstLine="540"/>
        <w:jc w:val="both"/>
      </w:pPr>
      <w:r>
        <w:t>6. В течение одного часа с момента размещения информации, связанной с проведением электронного аукциона, в единой информационной системе и на электронной площадке указанная информация должна быть доступна для ознакомления в единой информационной системе и на электронной площадке без взимания платы.</w:t>
      </w:r>
    </w:p>
    <w:p w:rsidR="005238A8" w:rsidRDefault="005238A8">
      <w:pPr>
        <w:pStyle w:val="ConsPlusNormal"/>
        <w:ind w:firstLine="540"/>
        <w:jc w:val="both"/>
      </w:pPr>
      <w:r>
        <w:t>7. В течение одного часа с момента размещения в единой информационной системе извещения об отказе от проведения электронного аукциона, изменений, внесенных в извещение о проведении такого аукциона, документацию о таком аукционе, разъяснений положений документации о таком аукционе оператор электронной площадки размещает указанную информацию на своем сайте в информационно-телекоммуникационной сети "Интернет", а также направляет уведомление об указанных извещении, изменениях, разъяснениях всем участникам такого аукциона, подавшим заявки на участие в нем, уведомление об указанных разъяснениях также лицу, направившему запрос о даче разъяснений положений документации о проведении такого аукциона, по адресам электронной почты, указанным этими участниками при аккредитации на электронной площадке или этим лицом при направлении запроса.</w:t>
      </w:r>
    </w:p>
    <w:p w:rsidR="005238A8" w:rsidRDefault="005238A8">
      <w:pPr>
        <w:pStyle w:val="ConsPlusNormal"/>
        <w:ind w:firstLine="540"/>
        <w:jc w:val="both"/>
      </w:pPr>
      <w:r>
        <w:t xml:space="preserve">8. При направлении оператором электронной площадки заказчику документов и информации в форме электронных документов, полученных от участника электронного аукциона, до подведения результатов такого аукциона оператор электронной площадки обязан обеспечить конфиденциальность информации об участнике такого аукциона, направившем указанные документы и информацию в порядке, установленном едиными требованиями, предусмотренными </w:t>
      </w:r>
      <w:hyperlink w:anchor="P1191" w:history="1">
        <w:r>
          <w:rPr>
            <w:color w:val="0000FF"/>
          </w:rPr>
          <w:t>частью 4 статьи 59</w:t>
        </w:r>
      </w:hyperlink>
      <w:r>
        <w:t xml:space="preserve"> настоящего Федерального закона.</w:t>
      </w:r>
    </w:p>
    <w:p w:rsidR="005238A8" w:rsidRDefault="005238A8">
      <w:pPr>
        <w:pStyle w:val="ConsPlusNormal"/>
        <w:ind w:firstLine="540"/>
        <w:jc w:val="both"/>
      </w:pPr>
      <w:r>
        <w:t>9. В случае, если настоящим Федеральным законом предусмотрено направление документов и информации заказчиком участнику электронного аукциона или этим участником заказчику, указанный документооборот осуществляется через электронную площадку, за исключением случая заключения контракта по результатам такого аукциона.</w:t>
      </w:r>
    </w:p>
    <w:p w:rsidR="005238A8" w:rsidRDefault="005238A8">
      <w:pPr>
        <w:pStyle w:val="ConsPlusNormal"/>
        <w:ind w:firstLine="540"/>
        <w:jc w:val="both"/>
      </w:pPr>
      <w:r>
        <w:t xml:space="preserve">10. Документы и информация, связанные с 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Федеральным законом, хранятся оператором электронной площадки в соответствии с едиными требованиями, предусмотренными </w:t>
      </w:r>
      <w:hyperlink w:anchor="P1191" w:history="1">
        <w:r>
          <w:rPr>
            <w:color w:val="0000FF"/>
          </w:rPr>
          <w:t>частью 4 статьи 59</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r>
        <w:t>Статья 61. Аккредитация участников электронного аукциона на электронной площадке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Для обеспечения доступа к участию в электронных аукционах оператор электронной площадки осуществляет аккредитацию участников такого аукциона.</w:t>
      </w:r>
    </w:p>
    <w:p w:rsidR="005238A8" w:rsidRDefault="005238A8">
      <w:pPr>
        <w:pStyle w:val="ConsPlusNormal"/>
        <w:ind w:firstLine="540"/>
        <w:jc w:val="both"/>
      </w:pPr>
      <w:bookmarkStart w:id="207" w:name="P1215"/>
      <w:bookmarkEnd w:id="207"/>
      <w:r>
        <w:t>2. Для получения аккредитации участник электронного аукциона предоставляет оператору электронной площадки следующие документы и информацию:</w:t>
      </w:r>
    </w:p>
    <w:p w:rsidR="005238A8" w:rsidRDefault="005238A8">
      <w:pPr>
        <w:pStyle w:val="ConsPlusNormal"/>
        <w:ind w:firstLine="540"/>
        <w:jc w:val="both"/>
      </w:pPr>
      <w:bookmarkStart w:id="208" w:name="P1216"/>
      <w:bookmarkEnd w:id="208"/>
      <w:r>
        <w:t>1) заявление этого участника о его аккредитации на электронной площадке;</w:t>
      </w:r>
    </w:p>
    <w:p w:rsidR="005238A8" w:rsidRDefault="005238A8">
      <w:pPr>
        <w:pStyle w:val="ConsPlusNormal"/>
        <w:ind w:firstLine="540"/>
        <w:jc w:val="both"/>
      </w:pPr>
      <w:bookmarkStart w:id="209" w:name="P1217"/>
      <w:bookmarkEnd w:id="209"/>
      <w:r>
        <w:t xml:space="preserve">2)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обращения с заявлением, указанным в </w:t>
      </w:r>
      <w:hyperlink w:anchor="P1216" w:history="1">
        <w:r>
          <w:rPr>
            <w:color w:val="0000FF"/>
          </w:rPr>
          <w:t>пункте 1</w:t>
        </w:r>
      </w:hyperlink>
      <w:r>
        <w:t xml:space="preserve"> настоящей части,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5238A8" w:rsidRDefault="005238A8">
      <w:pPr>
        <w:pStyle w:val="ConsPlusNormal"/>
        <w:ind w:firstLine="540"/>
        <w:jc w:val="both"/>
      </w:pPr>
      <w:r>
        <w:t>3) копии учредительных документов этого участника (для юридического лица), копия документа, удостоверяющего его личность (для физического лица);</w:t>
      </w:r>
    </w:p>
    <w:p w:rsidR="005238A8" w:rsidRDefault="005238A8">
      <w:pPr>
        <w:pStyle w:val="ConsPlusNormal"/>
        <w:ind w:firstLine="540"/>
        <w:jc w:val="both"/>
      </w:pPr>
      <w:bookmarkStart w:id="210" w:name="P1219"/>
      <w:bookmarkEnd w:id="210"/>
      <w:r>
        <w:t>4) копии документов, подтверждающих полномочия лица на получение аккредитации от имени этого участника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участника без доверенности для получения аккредитации (далее в настоящей статье - руководитель). В случае, если от имени этого участника действует иное лицо, также представляется доверенность на осуществление от имени такого участника соответствующих действий, заверенная его печатью (при наличии печати)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rsidR="005238A8" w:rsidRDefault="005238A8">
      <w:pPr>
        <w:pStyle w:val="ConsPlusNormal"/>
        <w:jc w:val="both"/>
      </w:pPr>
      <w:r>
        <w:t xml:space="preserve">(в ред. Федерального </w:t>
      </w:r>
      <w:hyperlink r:id="rId310" w:history="1">
        <w:r>
          <w:rPr>
            <w:color w:val="0000FF"/>
          </w:rPr>
          <w:t>закона</w:t>
        </w:r>
      </w:hyperlink>
      <w:r>
        <w:t xml:space="preserve"> от 06.04.2015 N 82-ФЗ)</w:t>
      </w:r>
    </w:p>
    <w:p w:rsidR="005238A8" w:rsidRDefault="005238A8">
      <w:pPr>
        <w:pStyle w:val="ConsPlusNormal"/>
        <w:ind w:firstLine="540"/>
        <w:jc w:val="both"/>
      </w:pPr>
      <w:bookmarkStart w:id="211" w:name="P1221"/>
      <w:bookmarkEnd w:id="211"/>
      <w:r>
        <w:t>5) копии документов, подтверждающих полномочия руководителя. В случае, если от имени этого участника действует иное лицо, также представляется доверенность, выданная физическому лицу на осуществление от имени этого участника действий по участию в таких аукционах (в том числе на регистрацию на таких аукционах), заверенная его печатью (при наличии печати)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rsidR="005238A8" w:rsidRDefault="005238A8">
      <w:pPr>
        <w:pStyle w:val="ConsPlusNormal"/>
        <w:jc w:val="both"/>
      </w:pPr>
      <w:r>
        <w:t xml:space="preserve">(в ред. Федерального </w:t>
      </w:r>
      <w:hyperlink r:id="rId311" w:history="1">
        <w:r>
          <w:rPr>
            <w:color w:val="0000FF"/>
          </w:rPr>
          <w:t>закона</w:t>
        </w:r>
      </w:hyperlink>
      <w:r>
        <w:t xml:space="preserve"> от 06.04.2015 N 82-ФЗ)</w:t>
      </w:r>
    </w:p>
    <w:p w:rsidR="005238A8" w:rsidRDefault="005238A8">
      <w:pPr>
        <w:pStyle w:val="ConsPlusNormal"/>
        <w:ind w:firstLine="540"/>
        <w:jc w:val="both"/>
      </w:pPr>
      <w:bookmarkStart w:id="212" w:name="P1223"/>
      <w:bookmarkEnd w:id="212"/>
      <w:r>
        <w:t>6) идентификационный номер налогоплательщика этого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238A8" w:rsidRDefault="005238A8">
      <w:pPr>
        <w:pStyle w:val="ConsPlusNormal"/>
        <w:ind w:firstLine="540"/>
        <w:jc w:val="both"/>
      </w:pPr>
      <w:r>
        <w:t>7) адрес электронной почты этого участника для направления оператором электронной площадки уведомлений и иной информации в соответствии с настоящей главой;</w:t>
      </w:r>
    </w:p>
    <w:p w:rsidR="005238A8" w:rsidRDefault="005238A8">
      <w:pPr>
        <w:pStyle w:val="ConsPlusNormal"/>
        <w:ind w:firstLine="540"/>
        <w:jc w:val="both"/>
      </w:pPr>
      <w:bookmarkStart w:id="213" w:name="P1225"/>
      <w:bookmarkEnd w:id="213"/>
      <w:r>
        <w:t>8) решение об одобрении или о совершении по результатам таких аукционов сделок от имени этого участника закупки - юридического лица с указанием информации о максимальной сумме одной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этого участника закупки - юридического лица.</w:t>
      </w:r>
    </w:p>
    <w:p w:rsidR="005238A8" w:rsidRDefault="005238A8">
      <w:pPr>
        <w:pStyle w:val="ConsPlusNormal"/>
        <w:ind w:firstLine="540"/>
        <w:jc w:val="both"/>
      </w:pPr>
      <w:r>
        <w:t xml:space="preserve">3. Требовать наряду с документами и информацией, указанными в </w:t>
      </w:r>
      <w:hyperlink w:anchor="P1215" w:history="1">
        <w:r>
          <w:rPr>
            <w:color w:val="0000FF"/>
          </w:rPr>
          <w:t>части 2</w:t>
        </w:r>
      </w:hyperlink>
      <w:r>
        <w:t xml:space="preserve"> настоящей статьи, предоставления иных документов и информации не допускается.</w:t>
      </w:r>
    </w:p>
    <w:p w:rsidR="005238A8" w:rsidRDefault="005238A8">
      <w:pPr>
        <w:pStyle w:val="ConsPlusNormal"/>
        <w:ind w:firstLine="540"/>
        <w:jc w:val="both"/>
      </w:pPr>
      <w:bookmarkStart w:id="214" w:name="P1227"/>
      <w:bookmarkEnd w:id="214"/>
      <w:r>
        <w:t xml:space="preserve">4. В срок не более чем пять рабочих дней с даты поступления документов и информации, указанных в </w:t>
      </w:r>
      <w:hyperlink w:anchor="P1215" w:history="1">
        <w:r>
          <w:rPr>
            <w:color w:val="0000FF"/>
          </w:rPr>
          <w:t>части 2</w:t>
        </w:r>
      </w:hyperlink>
      <w:r>
        <w:t xml:space="preserve"> настоящей статьи, оператор электронной площадки обязан аккредитовать участника электронного аукциона или отказать этому участнику в аккредитации по основаниям, предусмотренным </w:t>
      </w:r>
      <w:hyperlink w:anchor="P1229" w:history="1">
        <w:r>
          <w:rPr>
            <w:color w:val="0000FF"/>
          </w:rPr>
          <w:t>частью 6</w:t>
        </w:r>
      </w:hyperlink>
      <w:r>
        <w:t xml:space="preserve"> настоящей статьи, а также направить ему уведомление о принятом решении.</w:t>
      </w:r>
    </w:p>
    <w:p w:rsidR="005238A8" w:rsidRDefault="005238A8">
      <w:pPr>
        <w:pStyle w:val="ConsPlusNormal"/>
        <w:ind w:firstLine="540"/>
        <w:jc w:val="both"/>
      </w:pPr>
      <w:r>
        <w:t xml:space="preserve">5. Предусмотренное </w:t>
      </w:r>
      <w:hyperlink w:anchor="P1227" w:history="1">
        <w:r>
          <w:rPr>
            <w:color w:val="0000FF"/>
          </w:rPr>
          <w:t>частью 4</w:t>
        </w:r>
      </w:hyperlink>
      <w:r>
        <w:t xml:space="preserve"> настоящей статьи уведомление должно также содержать информацию о реквизитах счета для проведения операций по обеспечению заявок на участие в электронных аукционах. Оператор электронной площадки обязан обеспечить аккредитованному на электронной площадке участнику такого аукциона доступ к участию в любых таких аукционах, проводимых на данной электронной площадке.</w:t>
      </w:r>
    </w:p>
    <w:p w:rsidR="005238A8" w:rsidRDefault="005238A8">
      <w:pPr>
        <w:pStyle w:val="ConsPlusNormal"/>
        <w:ind w:firstLine="540"/>
        <w:jc w:val="both"/>
      </w:pPr>
      <w:bookmarkStart w:id="215" w:name="P1229"/>
      <w:bookmarkEnd w:id="215"/>
      <w:r>
        <w:t xml:space="preserve">6. Оператор электронной площадки обязан отказать участнику электронного аукциона в аккредитации в случае непредоставления им документов и информации, указанных в </w:t>
      </w:r>
      <w:hyperlink w:anchor="P1215" w:history="1">
        <w:r>
          <w:rPr>
            <w:color w:val="0000FF"/>
          </w:rPr>
          <w:t>части 2</w:t>
        </w:r>
      </w:hyperlink>
      <w:r>
        <w:t xml:space="preserve"> настоящей статьи, или предоставления документов, не соответствующих требованиям, установленным законодательством Российской Федерации, а также в случае, если такой участник является офшорной компанией.</w:t>
      </w:r>
    </w:p>
    <w:p w:rsidR="005238A8" w:rsidRDefault="005238A8">
      <w:pPr>
        <w:pStyle w:val="ConsPlusNormal"/>
        <w:jc w:val="both"/>
      </w:pPr>
      <w:r>
        <w:t xml:space="preserve">(в ред. Федерального </w:t>
      </w:r>
      <w:hyperlink r:id="rId312" w:history="1">
        <w:r>
          <w:rPr>
            <w:color w:val="0000FF"/>
          </w:rPr>
          <w:t>закона</w:t>
        </w:r>
      </w:hyperlink>
      <w:r>
        <w:t xml:space="preserve"> от 13.07.2015 N 227-ФЗ)</w:t>
      </w:r>
    </w:p>
    <w:p w:rsidR="005238A8" w:rsidRDefault="005238A8">
      <w:pPr>
        <w:pStyle w:val="ConsPlusNormal"/>
        <w:ind w:firstLine="540"/>
        <w:jc w:val="both"/>
      </w:pPr>
      <w:r>
        <w:t xml:space="preserve">7. При принятии оператором электронной площадки решения об отказе в аккредитации участника электронного аукциона уведомление, предусмотренное </w:t>
      </w:r>
      <w:hyperlink w:anchor="P1227" w:history="1">
        <w:r>
          <w:rPr>
            <w:color w:val="0000FF"/>
          </w:rPr>
          <w:t>частью 4</w:t>
        </w:r>
      </w:hyperlink>
      <w:r>
        <w:t xml:space="preserve"> настоящей статьи, должно содержать также указание на основания принятия данного решения, в том числе указание на отсутствие документов и информации или несоответствие документов и информации требованиям законодательства Российской Федерации. После устранения указанных оснований этот участник вправе вновь предоставить документы и информацию, указанные в </w:t>
      </w:r>
      <w:hyperlink w:anchor="P1215" w:history="1">
        <w:r>
          <w:rPr>
            <w:color w:val="0000FF"/>
          </w:rPr>
          <w:t>части 2</w:t>
        </w:r>
      </w:hyperlink>
      <w:r>
        <w:t xml:space="preserve"> настоящей статьи, для получения аккредитации на электронной площадке.</w:t>
      </w:r>
    </w:p>
    <w:p w:rsidR="005238A8" w:rsidRDefault="005238A8">
      <w:pPr>
        <w:pStyle w:val="ConsPlusNormal"/>
        <w:ind w:firstLine="540"/>
        <w:jc w:val="both"/>
      </w:pPr>
      <w:r>
        <w:t xml:space="preserve">8. Отказ в аккредитации участника электронного аукциона на электронной площадке в иных случаях, за исключением указанных в </w:t>
      </w:r>
      <w:hyperlink w:anchor="P1229" w:history="1">
        <w:r>
          <w:rPr>
            <w:color w:val="0000FF"/>
          </w:rPr>
          <w:t>части 6</w:t>
        </w:r>
      </w:hyperlink>
      <w:r>
        <w:t xml:space="preserve"> настоящей статьи случаев, не допускается.</w:t>
      </w:r>
    </w:p>
    <w:p w:rsidR="005238A8" w:rsidRDefault="005238A8">
      <w:pPr>
        <w:pStyle w:val="ConsPlusNormal"/>
        <w:ind w:firstLine="540"/>
        <w:jc w:val="both"/>
      </w:pPr>
      <w:r>
        <w:t>9. Аккредитация участника электронного аукциона на электронной площадке осуществляется сроком на три года с даты направления оператором электронной площадки этому участнику уведомления о принятии решения о его аккредитации на электронной площадке.</w:t>
      </w:r>
    </w:p>
    <w:p w:rsidR="005238A8" w:rsidRDefault="005238A8">
      <w:pPr>
        <w:pStyle w:val="ConsPlusNormal"/>
        <w:ind w:firstLine="540"/>
        <w:jc w:val="both"/>
      </w:pPr>
      <w:bookmarkStart w:id="216" w:name="P1234"/>
      <w:bookmarkEnd w:id="216"/>
      <w:r>
        <w:t xml:space="preserve">10. В случае внесения изменений в документы и информацию, указанные в </w:t>
      </w:r>
      <w:hyperlink w:anchor="P1215" w:history="1">
        <w:r>
          <w:rPr>
            <w:color w:val="0000FF"/>
          </w:rPr>
          <w:t>части 2</w:t>
        </w:r>
      </w:hyperlink>
      <w:r>
        <w:t xml:space="preserve"> настоящей статьи, замены или прекращения действия указанных документов (в том числе замены или прекращения действия усиленной электронной подписи) либо выдачи участником электронного аукциона новых доверенностей на осуществление от его имени действий по участию в таких аукционах этот участник обязан незамедлительно направить оператору электронной площадки новые документы и информацию, уведомление о прекращении действия указанных в </w:t>
      </w:r>
      <w:hyperlink w:anchor="P1215" w:history="1">
        <w:r>
          <w:rPr>
            <w:color w:val="0000FF"/>
          </w:rPr>
          <w:t>части 2</w:t>
        </w:r>
      </w:hyperlink>
      <w:r>
        <w:t xml:space="preserve"> настоящей статьи документов, прекращении действия усиленной электронной подписи.</w:t>
      </w:r>
    </w:p>
    <w:p w:rsidR="005238A8" w:rsidRDefault="005238A8">
      <w:pPr>
        <w:pStyle w:val="ConsPlusNormal"/>
        <w:ind w:firstLine="540"/>
        <w:jc w:val="both"/>
      </w:pPr>
      <w:r>
        <w:t xml:space="preserve">11. Ответственность за достоверность документов и информации, предоставляемых в соответствии с </w:t>
      </w:r>
      <w:hyperlink w:anchor="P1215" w:history="1">
        <w:r>
          <w:rPr>
            <w:color w:val="0000FF"/>
          </w:rPr>
          <w:t>частями 2</w:t>
        </w:r>
      </w:hyperlink>
      <w:r>
        <w:t xml:space="preserve"> и </w:t>
      </w:r>
      <w:hyperlink w:anchor="P1234" w:history="1">
        <w:r>
          <w:rPr>
            <w:color w:val="0000FF"/>
          </w:rPr>
          <w:t>10</w:t>
        </w:r>
      </w:hyperlink>
      <w:r>
        <w:t xml:space="preserve"> настоящей статьи, в том числе усиленных электронных подписей,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предоставляемые в соответствии с </w:t>
      </w:r>
      <w:hyperlink w:anchor="P1215" w:history="1">
        <w:r>
          <w:rPr>
            <w:color w:val="0000FF"/>
          </w:rPr>
          <w:t>частью 2</w:t>
        </w:r>
      </w:hyperlink>
      <w:r>
        <w:t xml:space="preserve"> настоящей статьи, за замену указанных в </w:t>
      </w:r>
      <w:hyperlink w:anchor="P1215" w:history="1">
        <w:r>
          <w:rPr>
            <w:color w:val="0000FF"/>
          </w:rPr>
          <w:t>части 2</w:t>
        </w:r>
      </w:hyperlink>
      <w:r>
        <w:t xml:space="preserve"> настоящей статьи документов или прекращение их действия (в том числе замену усиленной электронной подписи или прекращение ее действия) несет участник электронного аукциона, предоставивший указанные документы и информацию.</w:t>
      </w:r>
    </w:p>
    <w:p w:rsidR="005238A8" w:rsidRDefault="005238A8">
      <w:pPr>
        <w:pStyle w:val="ConsPlusNormal"/>
        <w:ind w:firstLine="540"/>
        <w:jc w:val="both"/>
      </w:pPr>
      <w:r>
        <w:t xml:space="preserve">12. В течение одного часа с момента поступления предусмотренных </w:t>
      </w:r>
      <w:hyperlink w:anchor="P1234" w:history="1">
        <w:r>
          <w:rPr>
            <w:color w:val="0000FF"/>
          </w:rPr>
          <w:t>частью 10</w:t>
        </w:r>
      </w:hyperlink>
      <w:r>
        <w:t xml:space="preserve"> настоящей статьи документов и информации оператор электронной площадки обязан обеспечить размещение указанных документов и информации на электронной площадке или внесение изменений в предоставленные в соответствии с </w:t>
      </w:r>
      <w:hyperlink w:anchor="P1215" w:history="1">
        <w:r>
          <w:rPr>
            <w:color w:val="0000FF"/>
          </w:rPr>
          <w:t>частью 2</w:t>
        </w:r>
      </w:hyperlink>
      <w:r>
        <w:t xml:space="preserve"> настоящей статьи документы и информацию с указанием даты и времени поступления указанных документов и информации. При этом оператор электронной площадки не осуществляет проверку достоверности указанных документов и информации, а также проверку изменений, внесенных в документы и информацию, на соответствие требованиям, установленным законодательством Российской Федерации.</w:t>
      </w:r>
    </w:p>
    <w:p w:rsidR="005238A8" w:rsidRDefault="005238A8">
      <w:pPr>
        <w:pStyle w:val="ConsPlusNormal"/>
        <w:ind w:firstLine="540"/>
        <w:jc w:val="both"/>
      </w:pPr>
      <w:r>
        <w:t>13. Участник электронного аукциона, получивший аккредитацию на электронной площадке и предоставивший обеспечение заявки на участие в таком аукционе, вправе участвовать во всех таких аукционах, проводимых на этой электронной площадке.</w:t>
      </w:r>
    </w:p>
    <w:p w:rsidR="005238A8" w:rsidRDefault="005238A8">
      <w:pPr>
        <w:pStyle w:val="ConsPlusNormal"/>
        <w:ind w:firstLine="540"/>
        <w:jc w:val="both"/>
      </w:pPr>
      <w:bookmarkStart w:id="217" w:name="P1238"/>
      <w:bookmarkEnd w:id="217"/>
      <w:r>
        <w:t>14. Участник электронного аукциона, получивший аккредитацию на электронной площадке, не вправе подать заявку на участие в таком аукционе за три месяца до даты окончания срока своей аккредитации.</w:t>
      </w:r>
    </w:p>
    <w:p w:rsidR="005238A8" w:rsidRDefault="005238A8">
      <w:pPr>
        <w:pStyle w:val="ConsPlusNormal"/>
        <w:ind w:firstLine="540"/>
        <w:jc w:val="both"/>
      </w:pPr>
      <w:r>
        <w:t>15. За три месяца до даты окончания срока аккредитации участника электронного аукциона оператор электронной площадки обязан направить соответствующее уведомление этому участнику. В случае, если этот участник получил аккредитацию на электронной площадке, он вправе пройти аккредитацию на новый срок в порядке, установленном настоящей статьей, не ранее чем за шесть месяцев до даты окончания срока ранее полученной аккредитации.</w:t>
      </w:r>
    </w:p>
    <w:p w:rsidR="005238A8" w:rsidRDefault="005238A8">
      <w:pPr>
        <w:pStyle w:val="ConsPlusNormal"/>
        <w:ind w:firstLine="540"/>
        <w:jc w:val="both"/>
      </w:pPr>
    </w:p>
    <w:p w:rsidR="005238A8" w:rsidRDefault="005238A8">
      <w:pPr>
        <w:pStyle w:val="ConsPlusNormal"/>
        <w:ind w:firstLine="540"/>
        <w:jc w:val="both"/>
      </w:pPr>
      <w:r>
        <w:t>Статья 62. Реестр участников электронного аукциона, получивших аккредитацию на электронной площадке</w:t>
      </w:r>
    </w:p>
    <w:p w:rsidR="005238A8" w:rsidRDefault="005238A8">
      <w:pPr>
        <w:pStyle w:val="ConsPlusNormal"/>
        <w:ind w:firstLine="540"/>
        <w:jc w:val="both"/>
      </w:pPr>
    </w:p>
    <w:p w:rsidR="005238A8" w:rsidRDefault="005238A8">
      <w:pPr>
        <w:pStyle w:val="ConsPlusNormal"/>
        <w:ind w:firstLine="540"/>
        <w:jc w:val="both"/>
      </w:pPr>
      <w:r>
        <w:t>1. Оператор электронной площадки осуществляет ведение реестра участников электронного аукциона, получивших аккредитацию на электронной площадке.</w:t>
      </w:r>
    </w:p>
    <w:p w:rsidR="005238A8" w:rsidRDefault="005238A8">
      <w:pPr>
        <w:pStyle w:val="ConsPlusNormal"/>
        <w:ind w:firstLine="540"/>
        <w:jc w:val="both"/>
      </w:pPr>
      <w:bookmarkStart w:id="218" w:name="P1244"/>
      <w:bookmarkEnd w:id="218"/>
      <w:r>
        <w:t>2. В реестре участников электронного аукциона, получивших аккредитацию на электронной площадке, в отношении каждого участника такого аукциона должны содержаться следующие документы и информация:</w:t>
      </w:r>
    </w:p>
    <w:p w:rsidR="005238A8" w:rsidRDefault="005238A8">
      <w:pPr>
        <w:pStyle w:val="ConsPlusNormal"/>
        <w:ind w:firstLine="540"/>
        <w:jc w:val="both"/>
      </w:pPr>
      <w:bookmarkStart w:id="219" w:name="P1245"/>
      <w:bookmarkEnd w:id="219"/>
      <w:r>
        <w:t>1) наименование участника такого аукциона (для юридического лица), фамилия, имя, отчество (при наличии) участника такого аукциона (для физического лица);</w:t>
      </w:r>
    </w:p>
    <w:p w:rsidR="005238A8" w:rsidRDefault="005238A8">
      <w:pPr>
        <w:pStyle w:val="ConsPlusNormal"/>
        <w:ind w:firstLine="540"/>
        <w:jc w:val="both"/>
      </w:pPr>
      <w:r>
        <w:t>2) дата направления участнику такого аукциона уведомления о принятии решения о его аккредитации;</w:t>
      </w:r>
    </w:p>
    <w:p w:rsidR="005238A8" w:rsidRDefault="005238A8">
      <w:pPr>
        <w:pStyle w:val="ConsPlusNormal"/>
        <w:ind w:firstLine="540"/>
        <w:jc w:val="both"/>
      </w:pPr>
      <w:bookmarkStart w:id="220" w:name="P1247"/>
      <w:bookmarkEnd w:id="220"/>
      <w:r>
        <w:t>3)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w:t>
      </w:r>
    </w:p>
    <w:p w:rsidR="005238A8" w:rsidRDefault="005238A8">
      <w:pPr>
        <w:pStyle w:val="ConsPlusNormal"/>
        <w:ind w:firstLine="540"/>
        <w:jc w:val="both"/>
      </w:pPr>
      <w:bookmarkStart w:id="221" w:name="P1248"/>
      <w:bookmarkEnd w:id="221"/>
      <w:r>
        <w:t>4)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обращения участника такого аукциона с заявлением об аккредитации, копии документов, удостоверяющих личность участника такого аукциона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w:t>
      </w:r>
    </w:p>
    <w:p w:rsidR="005238A8" w:rsidRDefault="005238A8">
      <w:pPr>
        <w:pStyle w:val="ConsPlusNormal"/>
        <w:ind w:firstLine="540"/>
        <w:jc w:val="both"/>
      </w:pPr>
      <w:bookmarkStart w:id="222" w:name="P1249"/>
      <w:bookmarkEnd w:id="222"/>
      <w:r>
        <w:t>5) копии учредительных документов участника такого аукциона (для юридического лица), копии документов, удостоверяющих личность участника такого аукциона (для физического лица);</w:t>
      </w:r>
    </w:p>
    <w:p w:rsidR="005238A8" w:rsidRDefault="005238A8">
      <w:pPr>
        <w:pStyle w:val="ConsPlusNormal"/>
        <w:ind w:firstLine="540"/>
        <w:jc w:val="both"/>
      </w:pPr>
      <w:r>
        <w:t xml:space="preserve">6) копии документов, подтверждающих полномочия лица на получение аккредитации на электронной площадке от имени участника такого аукциона - юридического лица в соответствии с </w:t>
      </w:r>
      <w:hyperlink w:anchor="P1219" w:history="1">
        <w:r>
          <w:rPr>
            <w:color w:val="0000FF"/>
          </w:rPr>
          <w:t>пунктом 4 части 2 статьи 61</w:t>
        </w:r>
      </w:hyperlink>
      <w:r>
        <w:t xml:space="preserve"> настоящего Федерального закона;</w:t>
      </w:r>
    </w:p>
    <w:p w:rsidR="005238A8" w:rsidRDefault="005238A8">
      <w:pPr>
        <w:pStyle w:val="ConsPlusNormal"/>
        <w:ind w:firstLine="540"/>
        <w:jc w:val="both"/>
      </w:pPr>
      <w:bookmarkStart w:id="223" w:name="P1251"/>
      <w:bookmarkEnd w:id="223"/>
      <w:r>
        <w:t xml:space="preserve">7) копии документов, подтверждающих полномочия лица на осуществление от имени участника такого аукциона - юридического лица действий по участию в таких аукционах (в том числе на регистрацию на таких аукционах) в соответствии с </w:t>
      </w:r>
      <w:hyperlink w:anchor="P1221" w:history="1">
        <w:r>
          <w:rPr>
            <w:color w:val="0000FF"/>
          </w:rPr>
          <w:t>пунктом 5 части 2 статьи 61</w:t>
        </w:r>
      </w:hyperlink>
      <w:r>
        <w:t xml:space="preserve"> настоящего Федерального закона;</w:t>
      </w:r>
    </w:p>
    <w:p w:rsidR="005238A8" w:rsidRDefault="005238A8">
      <w:pPr>
        <w:pStyle w:val="ConsPlusNormal"/>
        <w:ind w:firstLine="540"/>
        <w:jc w:val="both"/>
      </w:pPr>
      <w:bookmarkStart w:id="224" w:name="P1252"/>
      <w:bookmarkEnd w:id="224"/>
      <w:r>
        <w:t xml:space="preserve">8) решение об одобрении или о совершении по результатам таких аукционов сделок от имени участника такого аукциона - юридического лица с указанием информации о максимальной сумме одной сделки в соответствии с </w:t>
      </w:r>
      <w:hyperlink w:anchor="P1225" w:history="1">
        <w:r>
          <w:rPr>
            <w:color w:val="0000FF"/>
          </w:rPr>
          <w:t>пунктом 8 части 2 статьи 61</w:t>
        </w:r>
      </w:hyperlink>
      <w:r>
        <w:t xml:space="preserve"> настоящего Федерального закона;</w:t>
      </w:r>
    </w:p>
    <w:p w:rsidR="005238A8" w:rsidRDefault="005238A8">
      <w:pPr>
        <w:pStyle w:val="ConsPlusNormal"/>
        <w:ind w:firstLine="540"/>
        <w:jc w:val="both"/>
      </w:pPr>
      <w:r>
        <w:t>9) дата прекращения действия аккредитации участника такого аукциона на электронной площадке.</w:t>
      </w:r>
    </w:p>
    <w:p w:rsidR="005238A8" w:rsidRDefault="005238A8">
      <w:pPr>
        <w:pStyle w:val="ConsPlusNormal"/>
        <w:ind w:firstLine="540"/>
        <w:jc w:val="both"/>
      </w:pPr>
      <w:r>
        <w:t xml:space="preserve">3. Оператор электронной площадки вносит в реестр участников электронного аукциона, получивших аккредитацию на электронной площадке, документы и информацию, предоставляемые в соответствии с </w:t>
      </w:r>
      <w:hyperlink w:anchor="P1244" w:history="1">
        <w:r>
          <w:rPr>
            <w:color w:val="0000FF"/>
          </w:rPr>
          <w:t>частью 2</w:t>
        </w:r>
      </w:hyperlink>
      <w:r>
        <w:t xml:space="preserve"> настоящей статьи, в день принятия решения об аккредитации участника такого аукциона на электронной площадке.</w:t>
      </w:r>
    </w:p>
    <w:p w:rsidR="005238A8" w:rsidRDefault="005238A8">
      <w:pPr>
        <w:pStyle w:val="ConsPlusNormal"/>
        <w:ind w:firstLine="540"/>
        <w:jc w:val="both"/>
      </w:pPr>
      <w:r>
        <w:t xml:space="preserve">4. В случае поступления в соответствии с </w:t>
      </w:r>
      <w:hyperlink w:anchor="P1234" w:history="1">
        <w:r>
          <w:rPr>
            <w:color w:val="0000FF"/>
          </w:rPr>
          <w:t>частью 10 статьи 61</w:t>
        </w:r>
      </w:hyperlink>
      <w:r>
        <w:t xml:space="preserve"> настоящего Федерального закона от участника электронного аукциона документов и информации, в том числе уведомления о прекращении действия документов, усиленной электронной подписи, оператор электронной площадки в течение одного часа с момента поступления указанных документов и информации размещает их в реестре участников такого аукциона, получивших аккредитацию на электронной площадке, с указанием даты и времени поступления указанных документов и информации.</w:t>
      </w:r>
    </w:p>
    <w:p w:rsidR="005238A8" w:rsidRDefault="005238A8">
      <w:pPr>
        <w:pStyle w:val="ConsPlusNormal"/>
        <w:ind w:firstLine="540"/>
        <w:jc w:val="both"/>
      </w:pPr>
      <w:r>
        <w:t xml:space="preserve">5. Реестр участников электронного аукциона, получивших аккредитацию на электронной площадке, размещается на электронной площадке ее оператором, за исключением документов, предусмотренных </w:t>
      </w:r>
      <w:hyperlink w:anchor="P1248" w:history="1">
        <w:r>
          <w:rPr>
            <w:color w:val="0000FF"/>
          </w:rPr>
          <w:t>пунктами 4</w:t>
        </w:r>
      </w:hyperlink>
      <w:r>
        <w:t xml:space="preserve"> - </w:t>
      </w:r>
      <w:hyperlink w:anchor="P1251" w:history="1">
        <w:r>
          <w:rPr>
            <w:color w:val="0000FF"/>
          </w:rPr>
          <w:t>7 части 2</w:t>
        </w:r>
      </w:hyperlink>
      <w:r>
        <w:t xml:space="preserve"> настоящей статьи.</w:t>
      </w:r>
    </w:p>
    <w:p w:rsidR="005238A8" w:rsidRDefault="005238A8">
      <w:pPr>
        <w:pStyle w:val="ConsPlusNormal"/>
        <w:ind w:firstLine="540"/>
        <w:jc w:val="both"/>
      </w:pPr>
      <w:r>
        <w:t>6. Оператор электронной площадки исключает участника электронного аукциона из реестра участников электронного аукциона, получивших аккредитацию на электронной площадке, в течение одного рабочего дня с даты истечения срока аккредитации этого участника или принятия решения об исключении этого участника из данного реестра. Оператор электронной площадки обязан направить этому участнику уведомление об исключении его из данного реестра.</w:t>
      </w:r>
    </w:p>
    <w:p w:rsidR="005238A8" w:rsidRDefault="005238A8">
      <w:pPr>
        <w:pStyle w:val="ConsPlusNormal"/>
        <w:ind w:firstLine="540"/>
        <w:jc w:val="both"/>
      </w:pPr>
    </w:p>
    <w:p w:rsidR="005238A8" w:rsidRDefault="005238A8">
      <w:pPr>
        <w:pStyle w:val="ConsPlusNormal"/>
        <w:ind w:firstLine="540"/>
        <w:jc w:val="both"/>
      </w:pPr>
      <w:r>
        <w:t>Статья 63. Извещение о проведении электронного аукциона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225" w:name="P1262"/>
      <w:bookmarkEnd w:id="225"/>
      <w:r>
        <w:t>1. Извещение о проведении электронного аукциона размещается заказчиком в единой информационной системе.</w:t>
      </w:r>
    </w:p>
    <w:p w:rsidR="005238A8" w:rsidRDefault="005238A8">
      <w:pPr>
        <w:pStyle w:val="ConsPlusNormal"/>
        <w:ind w:firstLine="540"/>
        <w:jc w:val="both"/>
      </w:pPr>
      <w:bookmarkStart w:id="226" w:name="P1263"/>
      <w:bookmarkEnd w:id="226"/>
      <w:r>
        <w:t>2. В случае, если начальная (максимальная) цена контракта (цена лота) не превышает три миллиона рублей, заказчик размещает в единой информационной системе извещение о проведении электронного аукциона не менее чем за семь дней до даты окончания срока подачи заявок на участие в таком аукционе.</w:t>
      </w:r>
    </w:p>
    <w:p w:rsidR="005238A8" w:rsidRDefault="005238A8">
      <w:pPr>
        <w:pStyle w:val="ConsPlusNormal"/>
        <w:ind w:firstLine="540"/>
        <w:jc w:val="both"/>
      </w:pPr>
      <w:bookmarkStart w:id="227" w:name="P1264"/>
      <w:bookmarkEnd w:id="227"/>
      <w:r>
        <w:t>3. В случае, если начальная (максимальная) цена контракта (цена лота) превышает три миллиона рублей, заказчик размещает в единой информационной системе извещение о проведении электронного аукциона не менее чем за пятнадцать дней до даты окончания срока подачи заявок на участие в таком аукционе.</w:t>
      </w:r>
    </w:p>
    <w:p w:rsidR="005238A8" w:rsidRDefault="005238A8">
      <w:pPr>
        <w:pStyle w:val="ConsPlusNormal"/>
        <w:ind w:firstLine="540"/>
        <w:jc w:val="both"/>
      </w:pPr>
      <w:r>
        <w:t xml:space="preserve">4. Заказчик вправе опубликовать извещение о проведении электронного аукциона в любых средствах массовой информации или разместить это извещение в электронных средствах массовой информации при условии, что такое опубликование или такое размещение не может осуществляться вместо предусмотренного </w:t>
      </w:r>
      <w:hyperlink w:anchor="P1262" w:history="1">
        <w:r>
          <w:rPr>
            <w:color w:val="0000FF"/>
          </w:rPr>
          <w:t>частью 1</w:t>
        </w:r>
      </w:hyperlink>
      <w:r>
        <w:t xml:space="preserve"> настоящей статьи размещения.</w:t>
      </w:r>
    </w:p>
    <w:p w:rsidR="005238A8" w:rsidRDefault="005238A8">
      <w:pPr>
        <w:pStyle w:val="ConsPlusNormal"/>
        <w:ind w:firstLine="540"/>
        <w:jc w:val="both"/>
      </w:pPr>
      <w:r>
        <w:t xml:space="preserve">5. В извещении о проведении электронного аукциона наряду с информацией, указанной в </w:t>
      </w:r>
      <w:hyperlink w:anchor="P823" w:history="1">
        <w:r>
          <w:rPr>
            <w:color w:val="0000FF"/>
          </w:rPr>
          <w:t>статье 42</w:t>
        </w:r>
      </w:hyperlink>
      <w:r>
        <w:t xml:space="preserve"> настоящего Федерального закона, указываются:</w:t>
      </w:r>
    </w:p>
    <w:p w:rsidR="005238A8" w:rsidRDefault="005238A8">
      <w:pPr>
        <w:pStyle w:val="ConsPlusNormal"/>
        <w:ind w:firstLine="540"/>
        <w:jc w:val="both"/>
      </w:pPr>
      <w:r>
        <w:t>1) адрес электронной площадки в информационно-телекоммуникационной сети "Интернет";</w:t>
      </w:r>
    </w:p>
    <w:p w:rsidR="005238A8" w:rsidRDefault="005238A8">
      <w:pPr>
        <w:pStyle w:val="ConsPlusNormal"/>
        <w:ind w:firstLine="540"/>
        <w:jc w:val="both"/>
      </w:pPr>
      <w:r>
        <w:t xml:space="preserve">2) дата окончания срока рассмотрения заявок на участие в таком аукционе в соответствии с </w:t>
      </w:r>
      <w:hyperlink w:anchor="P1365" w:history="1">
        <w:r>
          <w:rPr>
            <w:color w:val="0000FF"/>
          </w:rPr>
          <w:t>частью 2 статьи 67</w:t>
        </w:r>
      </w:hyperlink>
      <w:r>
        <w:t xml:space="preserve"> настоящего Федерального закона;</w:t>
      </w:r>
    </w:p>
    <w:p w:rsidR="005238A8" w:rsidRDefault="005238A8">
      <w:pPr>
        <w:pStyle w:val="ConsPlusNormal"/>
        <w:ind w:firstLine="540"/>
        <w:jc w:val="both"/>
      </w:pPr>
      <w:r>
        <w:t xml:space="preserve">3) дата проведения такого аукциона в соответствии с </w:t>
      </w:r>
      <w:hyperlink w:anchor="P1384" w:history="1">
        <w:r>
          <w:rPr>
            <w:color w:val="0000FF"/>
          </w:rPr>
          <w:t>частью 3 статьи 68</w:t>
        </w:r>
      </w:hyperlink>
      <w:r>
        <w:t xml:space="preserve"> настоящего Федерального закона. В случае, если дата проведения такого аукциона приходится на нерабочий день, день проведения такого аукциона переносится на следующий за ним рабочий день;</w:t>
      </w:r>
    </w:p>
    <w:p w:rsidR="005238A8" w:rsidRDefault="005238A8">
      <w:pPr>
        <w:pStyle w:val="ConsPlusNormal"/>
        <w:ind w:firstLine="540"/>
        <w:jc w:val="both"/>
      </w:pPr>
      <w:r>
        <w:t>4) размер обеспечения заявок на участие в таком аукционе;</w:t>
      </w:r>
    </w:p>
    <w:p w:rsidR="005238A8" w:rsidRDefault="005238A8">
      <w:pPr>
        <w:pStyle w:val="ConsPlusNormal"/>
        <w:jc w:val="both"/>
      </w:pPr>
      <w:r>
        <w:t xml:space="preserve">(в ред. Федерального </w:t>
      </w:r>
      <w:hyperlink r:id="rId313" w:history="1">
        <w:r>
          <w:rPr>
            <w:color w:val="0000FF"/>
          </w:rPr>
          <w:t>закона</w:t>
        </w:r>
      </w:hyperlink>
      <w:r>
        <w:t xml:space="preserve"> от 28.12.2013 N 396-ФЗ)</w:t>
      </w:r>
    </w:p>
    <w:p w:rsidR="005238A8" w:rsidRDefault="005238A8">
      <w:pPr>
        <w:pStyle w:val="ConsPlusNormal"/>
        <w:ind w:firstLine="540"/>
        <w:jc w:val="both"/>
      </w:pPr>
      <w:r>
        <w:t xml:space="preserve">5) преимущества, предоставляемые заказчиком в соответствии со </w:t>
      </w:r>
      <w:hyperlink w:anchor="P508" w:history="1">
        <w:r>
          <w:rPr>
            <w:color w:val="0000FF"/>
          </w:rPr>
          <w:t>статьями 28</w:t>
        </w:r>
      </w:hyperlink>
      <w:r>
        <w:t xml:space="preserve"> - </w:t>
      </w:r>
      <w:hyperlink w:anchor="P525" w:history="1">
        <w:r>
          <w:rPr>
            <w:color w:val="0000FF"/>
          </w:rPr>
          <w:t>30</w:t>
        </w:r>
      </w:hyperlink>
      <w:r>
        <w:t xml:space="preserve"> настоящего Федерального закона;</w:t>
      </w:r>
    </w:p>
    <w:p w:rsidR="005238A8" w:rsidRDefault="005238A8">
      <w:pPr>
        <w:pStyle w:val="ConsPlusNormal"/>
        <w:ind w:firstLine="540"/>
        <w:jc w:val="both"/>
      </w:pPr>
      <w:r>
        <w:t xml:space="preserve">6) требования, предъявляемые к участникам такого аукциона, и исчерпывающий перечень документов, которые должны быть представлены участниками такого аукциона в соответствии с </w:t>
      </w:r>
      <w:hyperlink w:anchor="P567" w:history="1">
        <w:r>
          <w:rPr>
            <w:color w:val="0000FF"/>
          </w:rPr>
          <w:t>пунктом 1 части 1</w:t>
        </w:r>
      </w:hyperlink>
      <w:r>
        <w:t xml:space="preserve">, </w:t>
      </w:r>
      <w:hyperlink w:anchor="P581" w:history="1">
        <w:r>
          <w:rPr>
            <w:color w:val="0000FF"/>
          </w:rPr>
          <w:t>частями 2</w:t>
        </w:r>
      </w:hyperlink>
      <w:r>
        <w:t xml:space="preserve"> и </w:t>
      </w:r>
      <w:hyperlink w:anchor="P586" w:history="1">
        <w:r>
          <w:rPr>
            <w:color w:val="0000FF"/>
          </w:rPr>
          <w:t>2.1</w:t>
        </w:r>
      </w:hyperlink>
      <w:r>
        <w:t xml:space="preserve"> (при наличии таких требований) статьи 31 настоящего Федерального закона, а также требование, предъявляемое к участникам такого аукциона в соответствии с </w:t>
      </w:r>
      <w:hyperlink w:anchor="P579" w:history="1">
        <w:r>
          <w:rPr>
            <w:color w:val="0000FF"/>
          </w:rPr>
          <w:t>частью 1.1</w:t>
        </w:r>
      </w:hyperlink>
      <w:r>
        <w:t xml:space="preserve"> (при наличии такого требования) статьи 31 настоящего Федерального закона;</w:t>
      </w:r>
    </w:p>
    <w:p w:rsidR="005238A8" w:rsidRDefault="005238A8">
      <w:pPr>
        <w:pStyle w:val="ConsPlusNormal"/>
        <w:jc w:val="both"/>
      </w:pPr>
      <w:r>
        <w:t xml:space="preserve">(в ред. Федеральных законов от 04.06.2014 </w:t>
      </w:r>
      <w:hyperlink r:id="rId314" w:history="1">
        <w:r>
          <w:rPr>
            <w:color w:val="0000FF"/>
          </w:rPr>
          <w:t>N 140-ФЗ</w:t>
        </w:r>
      </w:hyperlink>
      <w:r>
        <w:t xml:space="preserve">, от 29.06.2015 </w:t>
      </w:r>
      <w:hyperlink r:id="rId315" w:history="1">
        <w:r>
          <w:rPr>
            <w:color w:val="0000FF"/>
          </w:rPr>
          <w:t>N 210-ФЗ</w:t>
        </w:r>
      </w:hyperlink>
      <w:r>
        <w:t>)</w:t>
      </w:r>
    </w:p>
    <w:p w:rsidR="005238A8" w:rsidRDefault="005238A8">
      <w:pPr>
        <w:pStyle w:val="ConsPlusNormal"/>
        <w:ind w:firstLine="540"/>
        <w:jc w:val="both"/>
      </w:pPr>
      <w:r>
        <w:t>7) 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5238A8" w:rsidRDefault="005238A8">
      <w:pPr>
        <w:pStyle w:val="ConsPlusNormal"/>
        <w:ind w:firstLine="540"/>
        <w:jc w:val="both"/>
      </w:pPr>
      <w:r>
        <w:t>6. Заказчик вправе принять решение о внесении изменений в извещение о проведении электронного аукциона не позднее чем за два дня до даты окончания срока подачи заявок на участие в таком аукционе. Изменение объекта закупки при проведении такого аукциона не допускается. В течение одного дня с даты принятия данного решения заказчик размещает в единой информационной системе указанные изменения. 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w:t>
      </w:r>
    </w:p>
    <w:p w:rsidR="005238A8" w:rsidRDefault="005238A8">
      <w:pPr>
        <w:pStyle w:val="ConsPlusNormal"/>
        <w:jc w:val="both"/>
      </w:pPr>
      <w:r>
        <w:t xml:space="preserve">(в ред. Федерального </w:t>
      </w:r>
      <w:hyperlink r:id="rId316" w:history="1">
        <w:r>
          <w:rPr>
            <w:color w:val="0000FF"/>
          </w:rPr>
          <w:t>закона</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r>
        <w:t>Статья 64. Содержание документации об электронном аукционе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228" w:name="P1282"/>
      <w:bookmarkEnd w:id="228"/>
      <w:r>
        <w:t>1. Документация об электронном аукционе наряду с информацией, указанной в извещении о проведении такого аукциона, должна содержать следующую информацию:</w:t>
      </w:r>
    </w:p>
    <w:p w:rsidR="005238A8" w:rsidRDefault="005238A8">
      <w:pPr>
        <w:pStyle w:val="ConsPlusNormal"/>
        <w:ind w:firstLine="540"/>
        <w:jc w:val="both"/>
      </w:pPr>
      <w:r>
        <w:t xml:space="preserve">1) наименование и описание объекта закупки и условия контракта в соответствии со </w:t>
      </w:r>
      <w:hyperlink w:anchor="P646" w:history="1">
        <w:r>
          <w:rPr>
            <w:color w:val="0000FF"/>
          </w:rPr>
          <w:t>статьей 33</w:t>
        </w:r>
      </w:hyperlink>
      <w:r>
        <w:t xml:space="preserve"> настоящего Федерального закона, в том числе обоснование начальной (максимальной) цены контракта;</w:t>
      </w:r>
    </w:p>
    <w:p w:rsidR="005238A8" w:rsidRDefault="005238A8">
      <w:pPr>
        <w:pStyle w:val="ConsPlusNormal"/>
        <w:ind w:firstLine="540"/>
        <w:jc w:val="both"/>
      </w:pPr>
      <w:r>
        <w:t xml:space="preserve">2) требования к содержанию, составу заявки на участие в таком аукционе в соответствии с </w:t>
      </w:r>
      <w:hyperlink w:anchor="P1316" w:history="1">
        <w:r>
          <w:rPr>
            <w:color w:val="0000FF"/>
          </w:rPr>
          <w:t>частями 3</w:t>
        </w:r>
      </w:hyperlink>
      <w:r>
        <w:t xml:space="preserve"> - </w:t>
      </w:r>
      <w:hyperlink w:anchor="P1342" w:history="1">
        <w:r>
          <w:rPr>
            <w:color w:val="0000FF"/>
          </w:rPr>
          <w:t>6 статьи 66</w:t>
        </w:r>
      </w:hyperlink>
      <w:r>
        <w:t xml:space="preserve"> настоящего Федерального закона и инструкция по ее заполнению. При этом не допускается установление требований, влекущих за собой ограничение количества участников такого аукциона или ограничение доступа к участию в таком аукционе;</w:t>
      </w:r>
    </w:p>
    <w:p w:rsidR="005238A8" w:rsidRDefault="005238A8">
      <w:pPr>
        <w:pStyle w:val="ConsPlusNormal"/>
        <w:ind w:firstLine="540"/>
        <w:jc w:val="both"/>
      </w:pPr>
      <w:r>
        <w:t>3) дата и время окончания срока подачи заявок на участие в таком аукционе;</w:t>
      </w:r>
    </w:p>
    <w:p w:rsidR="005238A8" w:rsidRDefault="005238A8">
      <w:pPr>
        <w:pStyle w:val="ConsPlusNormal"/>
        <w:ind w:firstLine="540"/>
        <w:jc w:val="both"/>
      </w:pPr>
      <w:r>
        <w:t xml:space="preserve">4) дата окончания срока рассмотрения заявок на участие в таком аукционе в соответствии с </w:t>
      </w:r>
      <w:hyperlink w:anchor="P1365" w:history="1">
        <w:r>
          <w:rPr>
            <w:color w:val="0000FF"/>
          </w:rPr>
          <w:t>частью 2 статьи 67</w:t>
        </w:r>
      </w:hyperlink>
      <w:r>
        <w:t xml:space="preserve"> настоящего Федерального закона;</w:t>
      </w:r>
    </w:p>
    <w:p w:rsidR="005238A8" w:rsidRDefault="005238A8">
      <w:pPr>
        <w:pStyle w:val="ConsPlusNormal"/>
        <w:ind w:firstLine="540"/>
        <w:jc w:val="both"/>
      </w:pPr>
      <w:r>
        <w:t xml:space="preserve">5) дата проведения такого аукциона в соответствии с </w:t>
      </w:r>
      <w:hyperlink w:anchor="P1384" w:history="1">
        <w:r>
          <w:rPr>
            <w:color w:val="0000FF"/>
          </w:rPr>
          <w:t>частью 3 статьи 68</w:t>
        </w:r>
      </w:hyperlink>
      <w:r>
        <w:t xml:space="preserve"> настоящего Федерального закона;</w:t>
      </w:r>
    </w:p>
    <w:p w:rsidR="005238A8" w:rsidRDefault="005238A8">
      <w:pPr>
        <w:pStyle w:val="ConsPlusNormal"/>
        <w:ind w:firstLine="540"/>
        <w:jc w:val="both"/>
      </w:pPr>
      <w:r>
        <w:t>6) информация о валюте, используемой для формирования цены контракта и расчетов с поставщиками (подрядчиками, исполнителями);</w:t>
      </w:r>
    </w:p>
    <w:p w:rsidR="005238A8" w:rsidRDefault="005238A8">
      <w:pPr>
        <w:pStyle w:val="ConsPlusNormal"/>
        <w:ind w:firstLine="540"/>
        <w:jc w:val="both"/>
      </w:pPr>
      <w:r>
        <w:t>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5238A8" w:rsidRDefault="005238A8">
      <w:pPr>
        <w:pStyle w:val="ConsPlusNormal"/>
        <w:ind w:firstLine="540"/>
        <w:jc w:val="both"/>
      </w:pPr>
      <w:r>
        <w:t>8)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5238A8" w:rsidRDefault="005238A8">
      <w:pPr>
        <w:pStyle w:val="ConsPlusNormal"/>
        <w:ind w:firstLine="540"/>
        <w:jc w:val="both"/>
      </w:pPr>
      <w:r>
        <w:t>9) возможность заказчика изменить условия контракта в соответствии с положениями настоящего Федерального закона;</w:t>
      </w:r>
    </w:p>
    <w:p w:rsidR="005238A8" w:rsidRDefault="005238A8">
      <w:pPr>
        <w:pStyle w:val="ConsPlusNormal"/>
        <w:ind w:firstLine="540"/>
        <w:jc w:val="both"/>
      </w:pPr>
      <w:r>
        <w:t>10) информация о контрактной службе, контрактном управляющем, ответственных за заключение контракта, срок, в течение которого победитель такого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победителя такого аукциона или иного участника такого аукциона уклонившимися от заключения контракта;</w:t>
      </w:r>
    </w:p>
    <w:p w:rsidR="005238A8" w:rsidRDefault="005238A8">
      <w:pPr>
        <w:pStyle w:val="ConsPlusNormal"/>
        <w:ind w:firstLine="540"/>
        <w:jc w:val="both"/>
      </w:pPr>
      <w:r>
        <w:t>11) порядок, даты начала и окончания срока предоставления участникам такого аукциона разъяснений положений документации о таком аукционе;</w:t>
      </w:r>
    </w:p>
    <w:p w:rsidR="005238A8" w:rsidRDefault="005238A8">
      <w:pPr>
        <w:pStyle w:val="ConsPlusNormal"/>
        <w:ind w:firstLine="540"/>
        <w:jc w:val="both"/>
      </w:pPr>
      <w:r>
        <w:t xml:space="preserve">12) информация о возможности одностороннего отказа от исполнения контракта в соответствии с положениями </w:t>
      </w:r>
      <w:hyperlink w:anchor="P2061" w:history="1">
        <w:r>
          <w:rPr>
            <w:color w:val="0000FF"/>
          </w:rPr>
          <w:t>частей 8</w:t>
        </w:r>
      </w:hyperlink>
      <w:r>
        <w:t xml:space="preserve"> - </w:t>
      </w:r>
      <w:hyperlink w:anchor="P2084" w:history="1">
        <w:r>
          <w:rPr>
            <w:color w:val="0000FF"/>
          </w:rPr>
          <w:t>26 статьи 95</w:t>
        </w:r>
      </w:hyperlink>
      <w:r>
        <w:t xml:space="preserve"> настоящего Федерального закона.</w:t>
      </w:r>
    </w:p>
    <w:p w:rsidR="005238A8" w:rsidRDefault="005238A8">
      <w:pPr>
        <w:pStyle w:val="ConsPlusNormal"/>
        <w:ind w:firstLine="540"/>
        <w:jc w:val="both"/>
      </w:pPr>
      <w:r>
        <w:t>2. Документация об электронном аукционе не может содержать требования к оформлению и форме заявки на участие в таком аукционе.</w:t>
      </w:r>
    </w:p>
    <w:p w:rsidR="005238A8" w:rsidRDefault="005238A8">
      <w:pPr>
        <w:pStyle w:val="ConsPlusNormal"/>
        <w:ind w:firstLine="540"/>
        <w:jc w:val="both"/>
      </w:pPr>
      <w:r>
        <w:t xml:space="preserve">3. Документация об электронном аукционе наряду с предусмотренной </w:t>
      </w:r>
      <w:hyperlink w:anchor="P1282" w:history="1">
        <w:r>
          <w:rPr>
            <w:color w:val="0000FF"/>
          </w:rPr>
          <w:t>частью 1</w:t>
        </w:r>
      </w:hyperlink>
      <w:r>
        <w:t xml:space="preserve"> настоящей статьи информацией содержит требования к участникам такого аукциона, установленные в соответствии с </w:t>
      </w:r>
      <w:hyperlink w:anchor="P566" w:history="1">
        <w:r>
          <w:rPr>
            <w:color w:val="0000FF"/>
          </w:rPr>
          <w:t>частью 1</w:t>
        </w:r>
      </w:hyperlink>
      <w:r>
        <w:t xml:space="preserve">, </w:t>
      </w:r>
      <w:hyperlink w:anchor="P579" w:history="1">
        <w:r>
          <w:rPr>
            <w:color w:val="0000FF"/>
          </w:rPr>
          <w:t>частями 1.1</w:t>
        </w:r>
      </w:hyperlink>
      <w:r>
        <w:t xml:space="preserve">, </w:t>
      </w:r>
      <w:hyperlink w:anchor="P581" w:history="1">
        <w:r>
          <w:rPr>
            <w:color w:val="0000FF"/>
          </w:rPr>
          <w:t>2</w:t>
        </w:r>
      </w:hyperlink>
      <w:r>
        <w:t xml:space="preserve"> и </w:t>
      </w:r>
      <w:hyperlink w:anchor="P586" w:history="1">
        <w:r>
          <w:rPr>
            <w:color w:val="0000FF"/>
          </w:rPr>
          <w:t>2.1</w:t>
        </w:r>
      </w:hyperlink>
      <w:r>
        <w:t xml:space="preserve"> (при наличии таких требований) статьи 31 настоящего Федерального закона.</w:t>
      </w:r>
    </w:p>
    <w:p w:rsidR="005238A8" w:rsidRDefault="005238A8">
      <w:pPr>
        <w:pStyle w:val="ConsPlusNormal"/>
        <w:jc w:val="both"/>
      </w:pPr>
      <w:r>
        <w:t xml:space="preserve">(в ред. Федеральных законов от 04.06.2014 </w:t>
      </w:r>
      <w:hyperlink r:id="rId317" w:history="1">
        <w:r>
          <w:rPr>
            <w:color w:val="0000FF"/>
          </w:rPr>
          <w:t>N 140-ФЗ</w:t>
        </w:r>
      </w:hyperlink>
      <w:r>
        <w:t xml:space="preserve">, от 29.06.2015 </w:t>
      </w:r>
      <w:hyperlink r:id="rId318" w:history="1">
        <w:r>
          <w:rPr>
            <w:color w:val="0000FF"/>
          </w:rPr>
          <w:t>N 210-ФЗ</w:t>
        </w:r>
      </w:hyperlink>
      <w:r>
        <w:t>)</w:t>
      </w:r>
    </w:p>
    <w:p w:rsidR="005238A8" w:rsidRDefault="005238A8">
      <w:pPr>
        <w:pStyle w:val="ConsPlusNormal"/>
        <w:ind w:firstLine="540"/>
        <w:jc w:val="both"/>
      </w:pPr>
      <w:r>
        <w:t>4. К документации об электронном аукционе прилагается проект контракта, который является неотъемлемой частью этой документации.</w:t>
      </w:r>
    </w:p>
    <w:p w:rsidR="005238A8" w:rsidRDefault="005238A8">
      <w:pPr>
        <w:pStyle w:val="ConsPlusNormal"/>
        <w:ind w:firstLine="540"/>
        <w:jc w:val="both"/>
      </w:pPr>
    </w:p>
    <w:p w:rsidR="005238A8" w:rsidRDefault="005238A8">
      <w:pPr>
        <w:pStyle w:val="ConsPlusNormal"/>
        <w:ind w:firstLine="540"/>
        <w:jc w:val="both"/>
      </w:pPr>
      <w:r>
        <w:t>Статья 65. Порядок предоставления документации об электронном аукционе, разъяснений ее положений и внесение в нее изменений</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В случае проведения электронного аукциона заказчик размещает в единой информационной системе документацию о таком аукционе в сроки, указанные в </w:t>
      </w:r>
      <w:hyperlink w:anchor="P1263" w:history="1">
        <w:r>
          <w:rPr>
            <w:color w:val="0000FF"/>
          </w:rPr>
          <w:t>частях 2</w:t>
        </w:r>
      </w:hyperlink>
      <w:r>
        <w:t xml:space="preserve"> и </w:t>
      </w:r>
      <w:hyperlink w:anchor="P1264" w:history="1">
        <w:r>
          <w:rPr>
            <w:color w:val="0000FF"/>
          </w:rPr>
          <w:t>3 статьи 63</w:t>
        </w:r>
      </w:hyperlink>
      <w:r>
        <w:t xml:space="preserve"> настоящего Федерального закона, одновременно с размещением извещения о проведении такого аукциона.</w:t>
      </w:r>
    </w:p>
    <w:p w:rsidR="005238A8" w:rsidRDefault="005238A8">
      <w:pPr>
        <w:pStyle w:val="ConsPlusNormal"/>
        <w:ind w:firstLine="540"/>
        <w:jc w:val="both"/>
      </w:pPr>
      <w:r>
        <w:t>2. Документация об электронном аукционе должна быть доступна для ознакомления без взимания платы.</w:t>
      </w:r>
    </w:p>
    <w:p w:rsidR="005238A8" w:rsidRDefault="005238A8">
      <w:pPr>
        <w:pStyle w:val="ConsPlusNormal"/>
        <w:ind w:firstLine="540"/>
        <w:jc w:val="both"/>
      </w:pPr>
      <w:bookmarkStart w:id="229" w:name="P1305"/>
      <w:bookmarkEnd w:id="229"/>
      <w:r>
        <w:t>3. 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w:t>
      </w:r>
    </w:p>
    <w:p w:rsidR="005238A8" w:rsidRDefault="005238A8">
      <w:pPr>
        <w:pStyle w:val="ConsPlusNormal"/>
        <w:ind w:firstLine="540"/>
        <w:jc w:val="both"/>
      </w:pPr>
      <w:r>
        <w:t xml:space="preserve">4. В течение двух дней с даты поступления от оператора электронной площадки указанного в </w:t>
      </w:r>
      <w:hyperlink w:anchor="P1305" w:history="1">
        <w:r>
          <w:rPr>
            <w:color w:val="0000FF"/>
          </w:rPr>
          <w:t>части 3</w:t>
        </w:r>
      </w:hyperlink>
      <w:r>
        <w:t xml:space="preserve"> настоящей статьи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позднее чем за три дня до даты окончания срока подачи заявок на участие в таком аукционе.</w:t>
      </w:r>
    </w:p>
    <w:p w:rsidR="005238A8" w:rsidRDefault="005238A8">
      <w:pPr>
        <w:pStyle w:val="ConsPlusNormal"/>
        <w:ind w:firstLine="540"/>
        <w:jc w:val="both"/>
      </w:pPr>
      <w:r>
        <w:t>5. Разъяснения положений документации об электронном аукционе не должны изменять ее суть.</w:t>
      </w:r>
    </w:p>
    <w:p w:rsidR="005238A8" w:rsidRDefault="005238A8">
      <w:pPr>
        <w:pStyle w:val="ConsPlusNormal"/>
        <w:ind w:firstLine="540"/>
        <w:jc w:val="both"/>
      </w:pPr>
      <w:r>
        <w:t>6. Заказчик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о таком аукционе не позднее чем за два дня до даты окончания срока подачи заявок на участие в таком аукционе. Изменение объекта закупки и увеличение размера обеспечения данных заявок не допускаются. В течение одного дня с даты принятия указанного решения изменения, внесенные в документацию о таком аукционе, размещаются заказчиком в единой информационной системе. 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w:t>
      </w:r>
    </w:p>
    <w:p w:rsidR="005238A8" w:rsidRDefault="005238A8">
      <w:pPr>
        <w:pStyle w:val="ConsPlusNormal"/>
        <w:jc w:val="both"/>
      </w:pPr>
      <w:r>
        <w:t xml:space="preserve">(в ред. Федерального </w:t>
      </w:r>
      <w:hyperlink r:id="rId319" w:history="1">
        <w:r>
          <w:rPr>
            <w:color w:val="0000FF"/>
          </w:rPr>
          <w:t>закона</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r>
        <w:t>Статья 66. Порядок подачи заявок на участие в электронном аукционе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Подача заявок на участие в электронном аукционе осуществляется только лицами, получившими аккредитацию на электронной площадке.</w:t>
      </w:r>
    </w:p>
    <w:p w:rsidR="005238A8" w:rsidRDefault="005238A8">
      <w:pPr>
        <w:pStyle w:val="ConsPlusNormal"/>
        <w:ind w:firstLine="540"/>
        <w:jc w:val="both"/>
      </w:pPr>
      <w:r>
        <w:t>2. Заявка на участие в электронном аукционе состоит из двух частей.</w:t>
      </w:r>
    </w:p>
    <w:p w:rsidR="005238A8" w:rsidRDefault="005238A8">
      <w:pPr>
        <w:pStyle w:val="ConsPlusNormal"/>
        <w:ind w:firstLine="540"/>
        <w:jc w:val="both"/>
      </w:pPr>
      <w:bookmarkStart w:id="230" w:name="P1316"/>
      <w:bookmarkEnd w:id="230"/>
      <w:r>
        <w:t>3. Первая часть заявки на участие в электронном аукционе должна содержать указанную в одном из следующих подпунктов информацию:</w:t>
      </w:r>
    </w:p>
    <w:p w:rsidR="005238A8" w:rsidRDefault="005238A8">
      <w:pPr>
        <w:pStyle w:val="ConsPlusNormal"/>
        <w:ind w:firstLine="540"/>
        <w:jc w:val="both"/>
      </w:pPr>
      <w:r>
        <w:t>1) при заключении контракта на поставку товара:</w:t>
      </w:r>
    </w:p>
    <w:p w:rsidR="005238A8" w:rsidRDefault="005238A8">
      <w:pPr>
        <w:pStyle w:val="ConsPlusNormal"/>
        <w:ind w:firstLine="540"/>
        <w:jc w:val="both"/>
      </w:pPr>
      <w:r>
        <w:t>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5238A8" w:rsidRDefault="005238A8">
      <w:pPr>
        <w:pStyle w:val="ConsPlusNormal"/>
        <w:jc w:val="both"/>
      </w:pPr>
      <w:r>
        <w:t xml:space="preserve">(в ред. Федеральных законов от 28.12.2013 </w:t>
      </w:r>
      <w:hyperlink r:id="rId320" w:history="1">
        <w:r>
          <w:rPr>
            <w:color w:val="0000FF"/>
          </w:rPr>
          <w:t>N 396-ФЗ</w:t>
        </w:r>
      </w:hyperlink>
      <w:r>
        <w:t xml:space="preserve">, от 31.12.2014 </w:t>
      </w:r>
      <w:hyperlink r:id="rId321" w:history="1">
        <w:r>
          <w:rPr>
            <w:color w:val="0000FF"/>
          </w:rPr>
          <w:t>N 498-ФЗ</w:t>
        </w:r>
      </w:hyperlink>
      <w:r>
        <w:t>)</w:t>
      </w:r>
    </w:p>
    <w:p w:rsidR="005238A8" w:rsidRDefault="005238A8">
      <w:pPr>
        <w:pStyle w:val="ConsPlusNormal"/>
        <w:ind w:firstLine="540"/>
        <w:jc w:val="both"/>
      </w:pPr>
      <w:r>
        <w:t>б)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5238A8" w:rsidRDefault="005238A8">
      <w:pPr>
        <w:pStyle w:val="ConsPlusNormal"/>
        <w:jc w:val="both"/>
      </w:pPr>
      <w:r>
        <w:t xml:space="preserve">(в ред. Федеральных законов от 28.12.2013 </w:t>
      </w:r>
      <w:hyperlink r:id="rId322" w:history="1">
        <w:r>
          <w:rPr>
            <w:color w:val="0000FF"/>
          </w:rPr>
          <w:t>N 396-ФЗ</w:t>
        </w:r>
      </w:hyperlink>
      <w:r>
        <w:t xml:space="preserve">, от 31.12.2014 </w:t>
      </w:r>
      <w:hyperlink r:id="rId323" w:history="1">
        <w:r>
          <w:rPr>
            <w:color w:val="0000FF"/>
          </w:rPr>
          <w:t>N 498-ФЗ</w:t>
        </w:r>
      </w:hyperlink>
      <w:r>
        <w:t>)</w:t>
      </w:r>
    </w:p>
    <w:p w:rsidR="005238A8" w:rsidRDefault="005238A8">
      <w:pPr>
        <w:pStyle w:val="ConsPlusNormal"/>
        <w:ind w:firstLine="540"/>
        <w:jc w:val="both"/>
      </w:pPr>
      <w:bookmarkStart w:id="231" w:name="P1322"/>
      <w:bookmarkEnd w:id="231"/>
      <w:r>
        <w:t>2) 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выполнение работы или оказание услуги;</w:t>
      </w:r>
    </w:p>
    <w:p w:rsidR="005238A8" w:rsidRDefault="005238A8">
      <w:pPr>
        <w:pStyle w:val="ConsPlusNormal"/>
        <w:ind w:firstLine="540"/>
        <w:jc w:val="both"/>
      </w:pPr>
      <w:r>
        <w:t>3) при заключении контракта на выполнение работы или оказание услуги, для выполнения или оказания которых используется товар:</w:t>
      </w:r>
    </w:p>
    <w:p w:rsidR="005238A8" w:rsidRDefault="005238A8">
      <w:pPr>
        <w:pStyle w:val="ConsPlusNormal"/>
        <w:ind w:firstLine="540"/>
        <w:jc w:val="both"/>
      </w:pPr>
      <w:r>
        <w:t xml:space="preserve">а) согласие, предусмотренное </w:t>
      </w:r>
      <w:hyperlink w:anchor="P1322" w:history="1">
        <w:r>
          <w:rPr>
            <w:color w:val="0000FF"/>
          </w:rPr>
          <w:t>пунктом 2</w:t>
        </w:r>
      </w:hyperlink>
      <w:r>
        <w:t xml:space="preserve"> настоящей части,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w:t>
      </w:r>
      <w:hyperlink w:anchor="P1322" w:history="1">
        <w:r>
          <w:rPr>
            <w:color w:val="0000FF"/>
          </w:rPr>
          <w:t>пунктом 2</w:t>
        </w:r>
      </w:hyperlink>
      <w:r>
        <w:t xml:space="preserve"> настоящей части,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аукциона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таком аукционе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5238A8" w:rsidRDefault="005238A8">
      <w:pPr>
        <w:pStyle w:val="ConsPlusNormal"/>
        <w:jc w:val="both"/>
      </w:pPr>
      <w:r>
        <w:t xml:space="preserve">(в ред. Федеральных законов от 28.12.2013 </w:t>
      </w:r>
      <w:hyperlink r:id="rId324" w:history="1">
        <w:r>
          <w:rPr>
            <w:color w:val="0000FF"/>
          </w:rPr>
          <w:t>N 396-ФЗ</w:t>
        </w:r>
      </w:hyperlink>
      <w:r>
        <w:t xml:space="preserve">, от 31.12.2014 </w:t>
      </w:r>
      <w:hyperlink r:id="rId325" w:history="1">
        <w:r>
          <w:rPr>
            <w:color w:val="0000FF"/>
          </w:rPr>
          <w:t>N 498-ФЗ</w:t>
        </w:r>
      </w:hyperlink>
      <w:r>
        <w:t>)</w:t>
      </w:r>
    </w:p>
    <w:p w:rsidR="005238A8" w:rsidRDefault="005238A8">
      <w:pPr>
        <w:pStyle w:val="ConsPlusNormal"/>
        <w:ind w:firstLine="540"/>
        <w:jc w:val="both"/>
      </w:pPr>
      <w:r>
        <w:t xml:space="preserve">б) согласие, предусмотренное </w:t>
      </w:r>
      <w:hyperlink w:anchor="P1322" w:history="1">
        <w:r>
          <w:rPr>
            <w:color w:val="0000FF"/>
          </w:rPr>
          <w:t>пунктом 2</w:t>
        </w:r>
      </w:hyperlink>
      <w:r>
        <w:t xml:space="preserve"> настоящей части, 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5238A8" w:rsidRDefault="005238A8">
      <w:pPr>
        <w:pStyle w:val="ConsPlusNormal"/>
        <w:jc w:val="both"/>
      </w:pPr>
      <w:r>
        <w:t xml:space="preserve">(в ред. Федеральных законов от 28.12.2013 </w:t>
      </w:r>
      <w:hyperlink r:id="rId326" w:history="1">
        <w:r>
          <w:rPr>
            <w:color w:val="0000FF"/>
          </w:rPr>
          <w:t>N 396-ФЗ</w:t>
        </w:r>
      </w:hyperlink>
      <w:r>
        <w:t xml:space="preserve">, от 31.12.2014 </w:t>
      </w:r>
      <w:hyperlink r:id="rId327" w:history="1">
        <w:r>
          <w:rPr>
            <w:color w:val="0000FF"/>
          </w:rPr>
          <w:t>N 498-ФЗ</w:t>
        </w:r>
      </w:hyperlink>
      <w:r>
        <w:t>)</w:t>
      </w:r>
    </w:p>
    <w:p w:rsidR="005238A8" w:rsidRDefault="005238A8">
      <w:pPr>
        <w:pStyle w:val="ConsPlusNormal"/>
        <w:ind w:firstLine="540"/>
        <w:jc w:val="both"/>
      </w:pPr>
      <w:r>
        <w:t xml:space="preserve">4. Первая часть заявки на участие в электронном аукционе, предусмотренная </w:t>
      </w:r>
      <w:hyperlink w:anchor="P1316" w:history="1">
        <w:r>
          <w:rPr>
            <w:color w:val="0000FF"/>
          </w:rPr>
          <w:t>частью 3</w:t>
        </w:r>
      </w:hyperlink>
      <w:r>
        <w:t xml:space="preserve"> настоящей статьи, может содержать эскиз, рисунок, чертеж, фотографию, иное изображение товара, на поставку которого заключается контракт.</w:t>
      </w:r>
    </w:p>
    <w:p w:rsidR="005238A8" w:rsidRDefault="005238A8">
      <w:pPr>
        <w:pStyle w:val="ConsPlusNormal"/>
        <w:ind w:firstLine="540"/>
        <w:jc w:val="both"/>
      </w:pPr>
      <w:bookmarkStart w:id="232" w:name="P1329"/>
      <w:bookmarkEnd w:id="232"/>
      <w:r>
        <w:t>5. Вторая часть заявки на участие в электронном аукционе должна содержать следующие документы и информацию:</w:t>
      </w:r>
    </w:p>
    <w:p w:rsidR="005238A8" w:rsidRDefault="005238A8">
      <w:pPr>
        <w:pStyle w:val="ConsPlusNormal"/>
        <w:ind w:firstLine="540"/>
        <w:jc w:val="both"/>
      </w:pPr>
      <w:r>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5238A8" w:rsidRDefault="005238A8">
      <w:pPr>
        <w:pStyle w:val="ConsPlusNormal"/>
        <w:jc w:val="both"/>
      </w:pPr>
      <w:r>
        <w:t xml:space="preserve">(в ред. Федеральных законов от 28.12.2013 </w:t>
      </w:r>
      <w:hyperlink r:id="rId328" w:history="1">
        <w:r>
          <w:rPr>
            <w:color w:val="0000FF"/>
          </w:rPr>
          <w:t>N 396-ФЗ</w:t>
        </w:r>
      </w:hyperlink>
      <w:r>
        <w:t xml:space="preserve">, от 04.06.2014 </w:t>
      </w:r>
      <w:hyperlink r:id="rId329" w:history="1">
        <w:r>
          <w:rPr>
            <w:color w:val="0000FF"/>
          </w:rPr>
          <w:t>N 140-ФЗ</w:t>
        </w:r>
      </w:hyperlink>
      <w:r>
        <w:t>)</w:t>
      </w:r>
    </w:p>
    <w:p w:rsidR="005238A8" w:rsidRDefault="005238A8">
      <w:pPr>
        <w:pStyle w:val="ConsPlusNormal"/>
        <w:ind w:firstLine="540"/>
        <w:jc w:val="both"/>
      </w:pPr>
      <w:r>
        <w:t xml:space="preserve">2) документы, подтверждающие соответствие участника такого аукциона требованиям, установленным </w:t>
      </w:r>
      <w:hyperlink w:anchor="P567" w:history="1">
        <w:r>
          <w:rPr>
            <w:color w:val="0000FF"/>
          </w:rPr>
          <w:t>пунктом 1 части 1</w:t>
        </w:r>
      </w:hyperlink>
      <w:r>
        <w:t xml:space="preserve">, </w:t>
      </w:r>
      <w:hyperlink w:anchor="P581" w:history="1">
        <w:r>
          <w:rPr>
            <w:color w:val="0000FF"/>
          </w:rPr>
          <w:t>частями 2</w:t>
        </w:r>
      </w:hyperlink>
      <w:r>
        <w:t xml:space="preserve"> и </w:t>
      </w:r>
      <w:hyperlink w:anchor="P586" w:history="1">
        <w:r>
          <w:rPr>
            <w:color w:val="0000FF"/>
          </w:rPr>
          <w:t>2.1</w:t>
        </w:r>
      </w:hyperlink>
      <w:r>
        <w:t xml:space="preserve"> статьи 31 (при наличии таких требований) настоящего Федерального закона, или копии этих документов, а также декларация о соответствии участника такого аукциона требованиям, установленным </w:t>
      </w:r>
      <w:hyperlink w:anchor="P569" w:history="1">
        <w:r>
          <w:rPr>
            <w:color w:val="0000FF"/>
          </w:rPr>
          <w:t>пунктами 3</w:t>
        </w:r>
      </w:hyperlink>
      <w:r>
        <w:t xml:space="preserve"> - </w:t>
      </w:r>
      <w:hyperlink w:anchor="P575" w:history="1">
        <w:r>
          <w:rPr>
            <w:color w:val="0000FF"/>
          </w:rPr>
          <w:t>9 части 1 статьи 31</w:t>
        </w:r>
      </w:hyperlink>
      <w:r>
        <w:t xml:space="preserve"> настоящего Федерального закона;</w:t>
      </w:r>
    </w:p>
    <w:p w:rsidR="005238A8" w:rsidRDefault="005238A8">
      <w:pPr>
        <w:pStyle w:val="ConsPlusNormal"/>
        <w:jc w:val="both"/>
      </w:pPr>
      <w:r>
        <w:t xml:space="preserve">(в ред. Федеральных законов от 28.12.2013 </w:t>
      </w:r>
      <w:hyperlink r:id="rId330" w:history="1">
        <w:r>
          <w:rPr>
            <w:color w:val="0000FF"/>
          </w:rPr>
          <w:t>N 396-ФЗ</w:t>
        </w:r>
      </w:hyperlink>
      <w:r>
        <w:t xml:space="preserve">, от 04.06.2014 </w:t>
      </w:r>
      <w:hyperlink r:id="rId331" w:history="1">
        <w:r>
          <w:rPr>
            <w:color w:val="0000FF"/>
          </w:rPr>
          <w:t>N 140-ФЗ</w:t>
        </w:r>
      </w:hyperlink>
      <w:r>
        <w:t xml:space="preserve">, от 29.06.2015 </w:t>
      </w:r>
      <w:hyperlink r:id="rId332" w:history="1">
        <w:r>
          <w:rPr>
            <w:color w:val="0000FF"/>
          </w:rPr>
          <w:t>N 210-ФЗ</w:t>
        </w:r>
      </w:hyperlink>
      <w:r>
        <w:t>)</w:t>
      </w:r>
    </w:p>
    <w:p w:rsidR="005238A8" w:rsidRDefault="005238A8">
      <w:pPr>
        <w:pStyle w:val="ConsPlusNormal"/>
        <w:ind w:firstLine="540"/>
        <w:jc w:val="both"/>
      </w:pPr>
      <w:r>
        <w:t>3)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электронном аукционе.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5238A8" w:rsidRDefault="005238A8">
      <w:pPr>
        <w:pStyle w:val="ConsPlusNormal"/>
        <w:jc w:val="both"/>
      </w:pPr>
      <w:r>
        <w:t xml:space="preserve">(в ред. Федерального </w:t>
      </w:r>
      <w:hyperlink r:id="rId333" w:history="1">
        <w:r>
          <w:rPr>
            <w:color w:val="0000FF"/>
          </w:rPr>
          <w:t>закона</w:t>
        </w:r>
      </w:hyperlink>
      <w:r>
        <w:t xml:space="preserve"> от 04.06.2014 N 140-ФЗ)</w:t>
      </w:r>
    </w:p>
    <w:p w:rsidR="005238A8" w:rsidRDefault="005238A8">
      <w:pPr>
        <w:pStyle w:val="ConsPlusNormal"/>
        <w:ind w:firstLine="540"/>
        <w:jc w:val="both"/>
      </w:pPr>
      <w: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w:t>
      </w:r>
    </w:p>
    <w:p w:rsidR="005238A8" w:rsidRDefault="005238A8">
      <w:pPr>
        <w:pStyle w:val="ConsPlusNormal"/>
        <w:ind w:firstLine="540"/>
        <w:jc w:val="both"/>
      </w:pPr>
      <w:r>
        <w:t xml:space="preserve">5) документы, подтверждающие право участника такого аукциона на получение преимущества в соответствии со </w:t>
      </w:r>
      <w:hyperlink w:anchor="P508" w:history="1">
        <w:r>
          <w:rPr>
            <w:color w:val="0000FF"/>
          </w:rPr>
          <w:t>статьями 28</w:t>
        </w:r>
      </w:hyperlink>
      <w:r>
        <w:t xml:space="preserve"> и </w:t>
      </w:r>
      <w:hyperlink w:anchor="P514" w:history="1">
        <w:r>
          <w:rPr>
            <w:color w:val="0000FF"/>
          </w:rPr>
          <w:t>29</w:t>
        </w:r>
      </w:hyperlink>
      <w:r>
        <w:t xml:space="preserve"> настоящего Федерального закона, или копии этих документов;</w:t>
      </w:r>
    </w:p>
    <w:p w:rsidR="005238A8" w:rsidRDefault="005238A8">
      <w:pPr>
        <w:pStyle w:val="ConsPlusNormal"/>
        <w:jc w:val="both"/>
      </w:pPr>
      <w:r>
        <w:t xml:space="preserve">(в ред. Федерального </w:t>
      </w:r>
      <w:hyperlink r:id="rId334" w:history="1">
        <w:r>
          <w:rPr>
            <w:color w:val="0000FF"/>
          </w:rPr>
          <w:t>закона</w:t>
        </w:r>
      </w:hyperlink>
      <w:r>
        <w:t xml:space="preserve"> от 04.06.2014 N 140-ФЗ)</w:t>
      </w:r>
    </w:p>
    <w:p w:rsidR="005238A8" w:rsidRDefault="005238A8">
      <w:pPr>
        <w:pStyle w:val="ConsPlusNormal"/>
        <w:ind w:firstLine="540"/>
        <w:jc w:val="both"/>
      </w:pPr>
      <w:r>
        <w:t xml:space="preserve">6)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w:t>
      </w:r>
      <w:hyperlink w:anchor="P201" w:history="1">
        <w:r>
          <w:rPr>
            <w:color w:val="0000FF"/>
          </w:rPr>
          <w:t>статьей 14</w:t>
        </w:r>
      </w:hyperlink>
      <w:r>
        <w:t xml:space="preserve"> настоящего Федерального закона, или копии этих документов;</w:t>
      </w:r>
    </w:p>
    <w:p w:rsidR="005238A8" w:rsidRDefault="005238A8">
      <w:pPr>
        <w:pStyle w:val="ConsPlusNormal"/>
        <w:ind w:firstLine="540"/>
        <w:jc w:val="both"/>
      </w:pPr>
      <w:r>
        <w:t xml:space="preserve">7) декларация о принадлежности участника такого аукциона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546" w:history="1">
        <w:r>
          <w:rPr>
            <w:color w:val="0000FF"/>
          </w:rPr>
          <w:t>частью 3 статьи 30</w:t>
        </w:r>
      </w:hyperlink>
      <w:r>
        <w:t xml:space="preserve"> настоящего Федерального закона.</w:t>
      </w:r>
    </w:p>
    <w:p w:rsidR="005238A8" w:rsidRDefault="005238A8">
      <w:pPr>
        <w:pStyle w:val="ConsPlusNormal"/>
        <w:jc w:val="both"/>
      </w:pPr>
      <w:r>
        <w:t xml:space="preserve">(п. 7 введен Федеральным </w:t>
      </w:r>
      <w:hyperlink r:id="rId335" w:history="1">
        <w:r>
          <w:rPr>
            <w:color w:val="0000FF"/>
          </w:rPr>
          <w:t>законом</w:t>
        </w:r>
      </w:hyperlink>
      <w:r>
        <w:t xml:space="preserve"> от 04.06.2014 N 140-ФЗ)</w:t>
      </w:r>
    </w:p>
    <w:p w:rsidR="005238A8" w:rsidRDefault="005238A8">
      <w:pPr>
        <w:pStyle w:val="ConsPlusNormal"/>
        <w:ind w:firstLine="540"/>
        <w:jc w:val="both"/>
      </w:pPr>
      <w:bookmarkStart w:id="233" w:name="P1342"/>
      <w:bookmarkEnd w:id="233"/>
      <w:r>
        <w:t xml:space="preserve">6. Требовать от участника электронного аукциона предоставления иных документов и информации, за исключением предусмотренных </w:t>
      </w:r>
      <w:hyperlink w:anchor="P1316" w:history="1">
        <w:r>
          <w:rPr>
            <w:color w:val="0000FF"/>
          </w:rPr>
          <w:t>частями 3</w:t>
        </w:r>
      </w:hyperlink>
      <w:r>
        <w:t xml:space="preserve"> и </w:t>
      </w:r>
      <w:hyperlink w:anchor="P1329" w:history="1">
        <w:r>
          <w:rPr>
            <w:color w:val="0000FF"/>
          </w:rPr>
          <w:t>5</w:t>
        </w:r>
      </w:hyperlink>
      <w:r>
        <w:t xml:space="preserve"> настоящей статьи документов и информации, не допускается.</w:t>
      </w:r>
    </w:p>
    <w:p w:rsidR="005238A8" w:rsidRDefault="005238A8">
      <w:pPr>
        <w:pStyle w:val="ConsPlusNormal"/>
        <w:ind w:firstLine="540"/>
        <w:jc w:val="both"/>
      </w:pPr>
      <w:r>
        <w:t xml:space="preserve">6.1. В случае установления недостоверности информации, содержащейся в документах, представленных участником электронного аукциона в соответствии с </w:t>
      </w:r>
      <w:hyperlink w:anchor="P1316" w:history="1">
        <w:r>
          <w:rPr>
            <w:color w:val="0000FF"/>
          </w:rPr>
          <w:t>частями 3</w:t>
        </w:r>
      </w:hyperlink>
      <w:r>
        <w:t xml:space="preserve"> и </w:t>
      </w:r>
      <w:hyperlink w:anchor="P1329" w:history="1">
        <w:r>
          <w:rPr>
            <w:color w:val="0000FF"/>
          </w:rPr>
          <w:t>5</w:t>
        </w:r>
      </w:hyperlink>
      <w:r>
        <w:t xml:space="preserve"> настоящей статьи, аукционная комиссия обязана отстранить такого участника от участия в электронном аукционе на любом этапе его проведения.</w:t>
      </w:r>
    </w:p>
    <w:p w:rsidR="005238A8" w:rsidRDefault="005238A8">
      <w:pPr>
        <w:pStyle w:val="ConsPlusNormal"/>
        <w:jc w:val="both"/>
      </w:pPr>
      <w:r>
        <w:t xml:space="preserve">(часть 6.1 введена Федеральным </w:t>
      </w:r>
      <w:hyperlink r:id="rId336" w:history="1">
        <w:r>
          <w:rPr>
            <w:color w:val="0000FF"/>
          </w:rPr>
          <w:t>законом</w:t>
        </w:r>
      </w:hyperlink>
      <w:r>
        <w:t xml:space="preserve"> от 31.12.2014 N 498-ФЗ)</w:t>
      </w:r>
    </w:p>
    <w:p w:rsidR="005238A8" w:rsidRDefault="005238A8">
      <w:pPr>
        <w:pStyle w:val="ConsPlusNormal"/>
        <w:ind w:firstLine="540"/>
        <w:jc w:val="both"/>
      </w:pPr>
      <w:r>
        <w:t>7. 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rsidR="005238A8" w:rsidRDefault="005238A8">
      <w:pPr>
        <w:pStyle w:val="ConsPlusNormal"/>
        <w:ind w:firstLine="540"/>
        <w:jc w:val="both"/>
      </w:pPr>
      <w:r>
        <w:t xml:space="preserve">8. Заявка на участие в электронном аукционе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w:anchor="P1316" w:history="1">
        <w:r>
          <w:rPr>
            <w:color w:val="0000FF"/>
          </w:rPr>
          <w:t>частями 3</w:t>
        </w:r>
      </w:hyperlink>
      <w:r>
        <w:t xml:space="preserve"> и </w:t>
      </w:r>
      <w:hyperlink w:anchor="P1329" w:history="1">
        <w:r>
          <w:rPr>
            <w:color w:val="0000FF"/>
          </w:rPr>
          <w:t>5</w:t>
        </w:r>
      </w:hyperlink>
      <w:r>
        <w:t xml:space="preserve"> настоящей статьи. Указанные электронные документы подаются одновременно.</w:t>
      </w:r>
    </w:p>
    <w:p w:rsidR="005238A8" w:rsidRDefault="005238A8">
      <w:pPr>
        <w:pStyle w:val="ConsPlusNormal"/>
        <w:ind w:firstLine="540"/>
        <w:jc w:val="both"/>
      </w:pPr>
      <w:r>
        <w:t>9. 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p>
    <w:p w:rsidR="005238A8" w:rsidRDefault="005238A8">
      <w:pPr>
        <w:pStyle w:val="ConsPlusNormal"/>
        <w:ind w:firstLine="540"/>
        <w:jc w:val="both"/>
      </w:pPr>
      <w:r>
        <w:t>10. Участник электронного аукциона вправе подать только одну заявку на участие в таком аукционе в отношении каждого объекта закупки.</w:t>
      </w:r>
    </w:p>
    <w:p w:rsidR="005238A8" w:rsidRDefault="005238A8">
      <w:pPr>
        <w:pStyle w:val="ConsPlusNormal"/>
        <w:ind w:firstLine="540"/>
        <w:jc w:val="both"/>
      </w:pPr>
      <w:bookmarkStart w:id="234" w:name="P1349"/>
      <w:bookmarkEnd w:id="234"/>
      <w:r>
        <w:t>11. 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такого аукциона в случае:</w:t>
      </w:r>
    </w:p>
    <w:p w:rsidR="005238A8" w:rsidRDefault="005238A8">
      <w:pPr>
        <w:pStyle w:val="ConsPlusNormal"/>
        <w:ind w:firstLine="540"/>
        <w:jc w:val="both"/>
      </w:pPr>
      <w:bookmarkStart w:id="235" w:name="P1350"/>
      <w:bookmarkEnd w:id="235"/>
      <w:r>
        <w:t xml:space="preserve">1) подачи данной заявки с нарушением требований, предусмотренных </w:t>
      </w:r>
      <w:hyperlink w:anchor="P1200" w:history="1">
        <w:r>
          <w:rPr>
            <w:color w:val="0000FF"/>
          </w:rPr>
          <w:t>частью 2 статьи 60</w:t>
        </w:r>
      </w:hyperlink>
      <w:r>
        <w:t xml:space="preserve"> настоящего Федерального закона;</w:t>
      </w:r>
    </w:p>
    <w:p w:rsidR="005238A8" w:rsidRDefault="005238A8">
      <w:pPr>
        <w:pStyle w:val="ConsPlusNormal"/>
        <w:ind w:firstLine="540"/>
        <w:jc w:val="both"/>
      </w:pPr>
      <w:r>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rsidR="005238A8" w:rsidRDefault="005238A8">
      <w:pPr>
        <w:pStyle w:val="ConsPlusNormal"/>
        <w:ind w:firstLine="540"/>
        <w:jc w:val="both"/>
      </w:pPr>
      <w:r>
        <w:t>3) получения данной заявки после даты или времени окончания срока подачи заявок на участие в таком аукционе;</w:t>
      </w:r>
    </w:p>
    <w:p w:rsidR="005238A8" w:rsidRDefault="005238A8">
      <w:pPr>
        <w:pStyle w:val="ConsPlusNormal"/>
        <w:ind w:firstLine="540"/>
        <w:jc w:val="both"/>
      </w:pPr>
      <w:bookmarkStart w:id="236" w:name="P1353"/>
      <w:bookmarkEnd w:id="236"/>
      <w:r>
        <w:t xml:space="preserve">4) получения данной заявки от участника такого аукциона с нарушением положений </w:t>
      </w:r>
      <w:hyperlink w:anchor="P1238" w:history="1">
        <w:r>
          <w:rPr>
            <w:color w:val="0000FF"/>
          </w:rPr>
          <w:t>части 14 статьи 61</w:t>
        </w:r>
      </w:hyperlink>
      <w:r>
        <w:t xml:space="preserve"> настоящего Федерального закона;</w:t>
      </w:r>
    </w:p>
    <w:p w:rsidR="005238A8" w:rsidRDefault="005238A8">
      <w:pPr>
        <w:pStyle w:val="ConsPlusNormal"/>
        <w:ind w:firstLine="540"/>
        <w:jc w:val="both"/>
      </w:pPr>
      <w:bookmarkStart w:id="237" w:name="P1354"/>
      <w:bookmarkEnd w:id="237"/>
      <w:r>
        <w:t>5) отсутствия на лицевом счете, открытом для проведения операций по обеспечению участия в таком аукционе участника закупок, подавшего заявку на участие в таком аукционе, денежных средств в размере обеспечения данной заявки, в отношении которых не осуществлено блокирование в соответствии с настоящим Федеральным законом.</w:t>
      </w:r>
    </w:p>
    <w:p w:rsidR="005238A8" w:rsidRDefault="005238A8">
      <w:pPr>
        <w:pStyle w:val="ConsPlusNormal"/>
        <w:ind w:firstLine="540"/>
        <w:jc w:val="both"/>
      </w:pPr>
      <w:r>
        <w:t xml:space="preserve">12. Одновременно с возвратом заявки на участие в электронном аукционе в соответствии с </w:t>
      </w:r>
      <w:hyperlink w:anchor="P1349" w:history="1">
        <w:r>
          <w:rPr>
            <w:color w:val="0000FF"/>
          </w:rPr>
          <w:t>частью 11</w:t>
        </w:r>
      </w:hyperlink>
      <w:r>
        <w:t xml:space="preserve"> настоящей статьи оператор электронной площадки обязан уведомить в форме электронного документа участника такого аукциона, подавшего данную заявку, об основаниях ее возврата с указанием положений настоящего Федерального закона, которые были нарушены. Возврат заявок на участие в таком аукционе оператором электронной площадки по иным основаниям не допускается.</w:t>
      </w:r>
    </w:p>
    <w:p w:rsidR="005238A8" w:rsidRDefault="005238A8">
      <w:pPr>
        <w:pStyle w:val="ConsPlusNormal"/>
        <w:ind w:firstLine="540"/>
        <w:jc w:val="both"/>
      </w:pPr>
      <w:r>
        <w:t xml:space="preserve">13. Не позднее рабочего дня, следующего за датой окончания срока подачи заявок на участие в электронном аукционе, оператор электронной площадки направляет заказчику предусмотренную </w:t>
      </w:r>
      <w:hyperlink w:anchor="P1316" w:history="1">
        <w:r>
          <w:rPr>
            <w:color w:val="0000FF"/>
          </w:rPr>
          <w:t>частью 3</w:t>
        </w:r>
      </w:hyperlink>
      <w:r>
        <w:t xml:space="preserve"> настоящей статьи первую часть заявки на участие в таком аукционе.</w:t>
      </w:r>
    </w:p>
    <w:p w:rsidR="005238A8" w:rsidRDefault="005238A8">
      <w:pPr>
        <w:pStyle w:val="ConsPlusNormal"/>
        <w:ind w:firstLine="540"/>
        <w:jc w:val="both"/>
      </w:pPr>
      <w:bookmarkStart w:id="238" w:name="P1357"/>
      <w:bookmarkEnd w:id="238"/>
      <w:r>
        <w:t>14. Участник электронного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5238A8" w:rsidRDefault="005238A8">
      <w:pPr>
        <w:pStyle w:val="ConsPlusNormal"/>
        <w:ind w:firstLine="540"/>
        <w:jc w:val="both"/>
      </w:pPr>
      <w:r>
        <w:t xml:space="preserve">15. Оператор электронной площадки обязан обеспечить конфиденциальность информации об участниках электронного аукциона, подавших заявки на участие в таком аукционе, и информации, содержащейся в первой и второй частях данной заявки и предусмотренной </w:t>
      </w:r>
      <w:hyperlink w:anchor="P1316" w:history="1">
        <w:r>
          <w:rPr>
            <w:color w:val="0000FF"/>
          </w:rPr>
          <w:t>частями 3</w:t>
        </w:r>
      </w:hyperlink>
      <w:r>
        <w:t xml:space="preserve"> - </w:t>
      </w:r>
      <w:hyperlink w:anchor="P1329" w:history="1">
        <w:r>
          <w:rPr>
            <w:color w:val="0000FF"/>
          </w:rPr>
          <w:t>5</w:t>
        </w:r>
      </w:hyperlink>
      <w:r>
        <w:t xml:space="preserve"> настоящей статьи, до размещения на электронной площадке протокола проведения такого аукциона.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rsidR="005238A8" w:rsidRDefault="005238A8">
      <w:pPr>
        <w:pStyle w:val="ConsPlusNormal"/>
        <w:ind w:firstLine="540"/>
        <w:jc w:val="both"/>
      </w:pPr>
      <w:bookmarkStart w:id="239" w:name="P1359"/>
      <w:bookmarkEnd w:id="239"/>
      <w:r>
        <w:t>16. В случае, если по окончании срока подачи заявок на участие в электронном аукционе подана только одна заявка или не подано ни одной заявки, такой аукцион признается несостоявшимся.</w:t>
      </w:r>
    </w:p>
    <w:p w:rsidR="005238A8" w:rsidRDefault="005238A8">
      <w:pPr>
        <w:pStyle w:val="ConsPlusNormal"/>
        <w:ind w:firstLine="540"/>
        <w:jc w:val="both"/>
      </w:pPr>
    </w:p>
    <w:p w:rsidR="005238A8" w:rsidRDefault="005238A8">
      <w:pPr>
        <w:pStyle w:val="ConsPlusNormal"/>
        <w:ind w:firstLine="540"/>
        <w:jc w:val="both"/>
      </w:pPr>
      <w:r>
        <w:t>Статья 67. Порядок рассмотрения первых частей заявок на участие в электронном аукционе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Аукционная комиссия проверяет первые части заявок на участие в электронном аукционе, содержащие информацию, предусмотренную </w:t>
      </w:r>
      <w:hyperlink w:anchor="P1316" w:history="1">
        <w:r>
          <w:rPr>
            <w:color w:val="0000FF"/>
          </w:rPr>
          <w:t>частью 3 статьи 66</w:t>
        </w:r>
      </w:hyperlink>
      <w:r>
        <w:t xml:space="preserve"> настоящего Федерального закона, на соответствие требованиям, установленным документацией о таком аукционе в отношении закупаемых товаров, работ, услуг.</w:t>
      </w:r>
    </w:p>
    <w:p w:rsidR="005238A8" w:rsidRDefault="005238A8">
      <w:pPr>
        <w:pStyle w:val="ConsPlusNormal"/>
        <w:ind w:firstLine="540"/>
        <w:jc w:val="both"/>
      </w:pPr>
      <w:bookmarkStart w:id="240" w:name="P1365"/>
      <w:bookmarkEnd w:id="240"/>
      <w:r>
        <w:t>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5238A8" w:rsidRDefault="005238A8">
      <w:pPr>
        <w:pStyle w:val="ConsPlusNormal"/>
        <w:ind w:firstLine="540"/>
        <w:jc w:val="both"/>
      </w:pPr>
      <w:r>
        <w:t xml:space="preserve">3. По результатам рассмотрения первых частей заявок на участие в электронном аукционе, содержащих информацию, предусмотренную </w:t>
      </w:r>
      <w:hyperlink w:anchor="P1316" w:history="1">
        <w:r>
          <w:rPr>
            <w:color w:val="0000FF"/>
          </w:rPr>
          <w:t>частью 3 статьи 66</w:t>
        </w:r>
      </w:hyperlink>
      <w:r>
        <w:t xml:space="preserve"> настоящего Федерального закона, аукционная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w:t>
      </w:r>
      <w:hyperlink w:anchor="P1367" w:history="1">
        <w:r>
          <w:rPr>
            <w:color w:val="0000FF"/>
          </w:rPr>
          <w:t>частью 4</w:t>
        </w:r>
      </w:hyperlink>
      <w:r>
        <w:t xml:space="preserve"> настоящей статьи.</w:t>
      </w:r>
    </w:p>
    <w:p w:rsidR="005238A8" w:rsidRDefault="005238A8">
      <w:pPr>
        <w:pStyle w:val="ConsPlusNormal"/>
        <w:ind w:firstLine="540"/>
        <w:jc w:val="both"/>
      </w:pPr>
      <w:bookmarkStart w:id="241" w:name="P1367"/>
      <w:bookmarkEnd w:id="241"/>
      <w:r>
        <w:t>4. Участник электронного аукциона не допускается к участию в нем в случае:</w:t>
      </w:r>
    </w:p>
    <w:p w:rsidR="005238A8" w:rsidRDefault="005238A8">
      <w:pPr>
        <w:pStyle w:val="ConsPlusNormal"/>
        <w:ind w:firstLine="540"/>
        <w:jc w:val="both"/>
      </w:pPr>
      <w:r>
        <w:t xml:space="preserve">1) непредоставления информации, предусмотренной </w:t>
      </w:r>
      <w:hyperlink w:anchor="P1316" w:history="1">
        <w:r>
          <w:rPr>
            <w:color w:val="0000FF"/>
          </w:rPr>
          <w:t>частью 3 статьи 66</w:t>
        </w:r>
      </w:hyperlink>
      <w:r>
        <w:t xml:space="preserve"> настоящего Федерального закона, или предоставления недостоверной информации;</w:t>
      </w:r>
    </w:p>
    <w:p w:rsidR="005238A8" w:rsidRDefault="005238A8">
      <w:pPr>
        <w:pStyle w:val="ConsPlusNormal"/>
        <w:ind w:firstLine="540"/>
        <w:jc w:val="both"/>
      </w:pPr>
      <w:r>
        <w:t xml:space="preserve">2) несоответствия информации, предусмотренной </w:t>
      </w:r>
      <w:hyperlink w:anchor="P1316" w:history="1">
        <w:r>
          <w:rPr>
            <w:color w:val="0000FF"/>
          </w:rPr>
          <w:t>частью 3 статьи 66</w:t>
        </w:r>
      </w:hyperlink>
      <w:r>
        <w:t xml:space="preserve"> настоящего Федерального закона, требованиям документации о таком аукционе.</w:t>
      </w:r>
    </w:p>
    <w:p w:rsidR="005238A8" w:rsidRDefault="005238A8">
      <w:pPr>
        <w:pStyle w:val="ConsPlusNormal"/>
        <w:ind w:firstLine="540"/>
        <w:jc w:val="both"/>
      </w:pPr>
      <w:r>
        <w:t xml:space="preserve">5. Отказ в допуске к участию в электронном аукционе по основаниям, не предусмотренным </w:t>
      </w:r>
      <w:hyperlink w:anchor="P1367" w:history="1">
        <w:r>
          <w:rPr>
            <w:color w:val="0000FF"/>
          </w:rPr>
          <w:t>частью 4</w:t>
        </w:r>
      </w:hyperlink>
      <w:r>
        <w:t xml:space="preserve"> настоящей статьи, не допускается.</w:t>
      </w:r>
    </w:p>
    <w:p w:rsidR="005238A8" w:rsidRDefault="005238A8">
      <w:pPr>
        <w:pStyle w:val="ConsPlusNormal"/>
        <w:ind w:firstLine="540"/>
        <w:jc w:val="both"/>
      </w:pPr>
      <w:bookmarkStart w:id="242" w:name="P1371"/>
      <w:bookmarkEnd w:id="242"/>
      <w:r>
        <w:t>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w:t>
      </w:r>
    </w:p>
    <w:p w:rsidR="005238A8" w:rsidRDefault="005238A8">
      <w:pPr>
        <w:pStyle w:val="ConsPlusNormal"/>
        <w:ind w:firstLine="540"/>
        <w:jc w:val="both"/>
      </w:pPr>
      <w:r>
        <w:t>1) о порядковых номерах заявок на участие в таком аукционе;</w:t>
      </w:r>
    </w:p>
    <w:p w:rsidR="005238A8" w:rsidRDefault="005238A8">
      <w:pPr>
        <w:pStyle w:val="ConsPlusNormal"/>
        <w:ind w:firstLine="540"/>
        <w:jc w:val="both"/>
      </w:pPr>
      <w:r>
        <w:t>2) 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5238A8" w:rsidRDefault="005238A8">
      <w:pPr>
        <w:pStyle w:val="ConsPlusNormal"/>
        <w:ind w:firstLine="540"/>
        <w:jc w:val="both"/>
      </w:pPr>
      <w:r>
        <w:t>3) о решении каждого члена аукционной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5238A8" w:rsidRDefault="005238A8">
      <w:pPr>
        <w:pStyle w:val="ConsPlusNormal"/>
        <w:ind w:firstLine="540"/>
        <w:jc w:val="both"/>
      </w:pPr>
      <w:r>
        <w:t xml:space="preserve">7. Указанный в </w:t>
      </w:r>
      <w:hyperlink w:anchor="P1371" w:history="1">
        <w:r>
          <w:rPr>
            <w:color w:val="0000FF"/>
          </w:rPr>
          <w:t>части 6</w:t>
        </w:r>
      </w:hyperlink>
      <w:r>
        <w:t xml:space="preserve"> настоящей статьи протокол не позднее даты окончания срока рассмотрения заявок на участие в электронном аукционе направляется заказчиком оператору электронной площадки и размещается в единой информационной системе.</w:t>
      </w:r>
    </w:p>
    <w:p w:rsidR="005238A8" w:rsidRDefault="005238A8">
      <w:pPr>
        <w:pStyle w:val="ConsPlusNormal"/>
        <w:ind w:firstLine="540"/>
        <w:jc w:val="both"/>
      </w:pPr>
      <w:bookmarkStart w:id="243" w:name="P1376"/>
      <w:bookmarkEnd w:id="243"/>
      <w:r>
        <w:t xml:space="preserve">8. В случае, если по результатам рассмотрения первых частей заявок на участие в электронном аукционе аукционная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w:t>
      </w:r>
      <w:hyperlink w:anchor="P1371" w:history="1">
        <w:r>
          <w:rPr>
            <w:color w:val="0000FF"/>
          </w:rPr>
          <w:t>части 6</w:t>
        </w:r>
      </w:hyperlink>
      <w:r>
        <w:t xml:space="preserve"> настоящей статьи, вносится информация о признании такого аукциона несостоявшимся.</w:t>
      </w:r>
    </w:p>
    <w:p w:rsidR="005238A8" w:rsidRDefault="005238A8">
      <w:pPr>
        <w:pStyle w:val="ConsPlusNormal"/>
        <w:ind w:firstLine="540"/>
        <w:jc w:val="both"/>
      </w:pPr>
      <w:r>
        <w:t xml:space="preserve">9. В течение одного часа с момента поступления оператору электронной площадки указанного в </w:t>
      </w:r>
      <w:hyperlink w:anchor="P1371" w:history="1">
        <w:r>
          <w:rPr>
            <w:color w:val="0000FF"/>
          </w:rPr>
          <w:t>части 6</w:t>
        </w:r>
      </w:hyperlink>
      <w:r>
        <w:t xml:space="preserve"> настоящей статьи протокола оператор электронной площадки обязан направить каждому участнику электронного аукциона, подавшему заявку на участие в нем, или участнику такого аукциона, подавшему единственную заявку на участие в нем, уведомление о решении, принятом в отношении поданных ими заявок. В случае, если аукционной комиссией принято решение об отказе в допуске к участию в таком аукционе его участника, уведомление об этом решении должно содержать обоснование его принятия, в том числе с указанием положений документации о таком аукционе, которым не соответствует данная заявка, предложений, содержащихся в данной заявке, которые не соответствуют требованиям документации о таком аукционе, а также положений федеральных законов и иных нормативных правовых актов Российской Федерации, нарушение которых послужило основанием для принятия этого решения об отказе.</w:t>
      </w:r>
    </w:p>
    <w:p w:rsidR="005238A8" w:rsidRDefault="005238A8">
      <w:pPr>
        <w:pStyle w:val="ConsPlusNormal"/>
        <w:ind w:firstLine="540"/>
        <w:jc w:val="both"/>
      </w:pPr>
    </w:p>
    <w:p w:rsidR="005238A8" w:rsidRDefault="005238A8">
      <w:pPr>
        <w:pStyle w:val="ConsPlusNormal"/>
        <w:ind w:firstLine="540"/>
        <w:jc w:val="both"/>
      </w:pPr>
      <w:bookmarkStart w:id="244" w:name="P1379"/>
      <w:bookmarkEnd w:id="244"/>
      <w:r>
        <w:t>Статья 68. Порядок проведения электронного аукциона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В электронном аукционе могут участвовать только аккредитованные в соответствии с настоящим параграфом и допущенные к участию в таком аукционе его участники.</w:t>
      </w:r>
    </w:p>
    <w:p w:rsidR="005238A8" w:rsidRDefault="005238A8">
      <w:pPr>
        <w:pStyle w:val="ConsPlusNormal"/>
        <w:ind w:firstLine="540"/>
        <w:jc w:val="both"/>
      </w:pPr>
      <w:r>
        <w:t xml:space="preserve">2. Электронный аукцион проводится на электронной площадке в указанный в извещении о его проведении и определенный с учетом </w:t>
      </w:r>
      <w:hyperlink w:anchor="P1384" w:history="1">
        <w:r>
          <w:rPr>
            <w:color w:val="0000FF"/>
          </w:rPr>
          <w:t>части 3</w:t>
        </w:r>
      </w:hyperlink>
      <w:r>
        <w:t xml:space="preserve"> настоящей статьи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5238A8" w:rsidRDefault="005238A8">
      <w:pPr>
        <w:pStyle w:val="ConsPlusNormal"/>
        <w:ind w:firstLine="540"/>
        <w:jc w:val="both"/>
      </w:pPr>
      <w:bookmarkStart w:id="245" w:name="P1384"/>
      <w:bookmarkEnd w:id="245"/>
      <w:r>
        <w:t>3. 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5238A8" w:rsidRDefault="005238A8">
      <w:pPr>
        <w:pStyle w:val="ConsPlusNormal"/>
        <w:ind w:firstLine="540"/>
        <w:jc w:val="both"/>
      </w:pPr>
      <w:r>
        <w:t>4. Электронный аукцион проводится путем снижения начальной (максимальной) цены контракта, указанной в извещении о проведении такого аукциона, в порядке, установленном настоящей статьей.</w:t>
      </w:r>
    </w:p>
    <w:p w:rsidR="005238A8" w:rsidRDefault="005238A8">
      <w:pPr>
        <w:pStyle w:val="ConsPlusNormal"/>
        <w:ind w:firstLine="540"/>
        <w:jc w:val="both"/>
      </w:pPr>
      <w:bookmarkStart w:id="246" w:name="P1386"/>
      <w:bookmarkEnd w:id="246"/>
      <w:r>
        <w:t xml:space="preserve">5. Если в документации об электронном аукционе указана общая начальная (максимальная) цена запасных частей к технике, оборудованию либо в случае, предусмотренном </w:t>
      </w:r>
      <w:hyperlink w:anchor="P828" w:history="1">
        <w:r>
          <w:rPr>
            <w:color w:val="0000FF"/>
          </w:rPr>
          <w:t>пунктом 2 статьи 42</w:t>
        </w:r>
      </w:hyperlink>
      <w:r>
        <w:t xml:space="preserve"> настоящего Федерального закона, начальная (максимальная) цена единицы товара, работы или услуги, такой аукцион 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настоящей статьей.</w:t>
      </w:r>
    </w:p>
    <w:p w:rsidR="005238A8" w:rsidRDefault="005238A8">
      <w:pPr>
        <w:pStyle w:val="ConsPlusNormal"/>
        <w:jc w:val="both"/>
      </w:pPr>
      <w:r>
        <w:t xml:space="preserve">(в ред. Федерального </w:t>
      </w:r>
      <w:hyperlink r:id="rId337" w:history="1">
        <w:r>
          <w:rPr>
            <w:color w:val="0000FF"/>
          </w:rPr>
          <w:t>закона</w:t>
        </w:r>
      </w:hyperlink>
      <w:r>
        <w:t xml:space="preserve"> от 04.06.2014 N 140-ФЗ)</w:t>
      </w:r>
    </w:p>
    <w:p w:rsidR="005238A8" w:rsidRDefault="005238A8">
      <w:pPr>
        <w:pStyle w:val="ConsPlusNormal"/>
        <w:ind w:firstLine="540"/>
        <w:jc w:val="both"/>
      </w:pPr>
      <w:r>
        <w:t>6. Величина снижения начальной (максимальной) цены контракта (далее - "шаг аукциона") составляет от 0,5 процента до пяти процентов начальной (максимальной) цены контракта.</w:t>
      </w:r>
    </w:p>
    <w:p w:rsidR="005238A8" w:rsidRDefault="005238A8">
      <w:pPr>
        <w:pStyle w:val="ConsPlusNormal"/>
        <w:ind w:firstLine="540"/>
        <w:jc w:val="both"/>
      </w:pPr>
      <w:bookmarkStart w:id="247" w:name="P1389"/>
      <w:bookmarkEnd w:id="247"/>
      <w:r>
        <w:t>7. При проведении электронного аукциона его участники подают предложения о цене контракта, предусматривающие снижение текущего минимального предложения о цене контракта на величину в пределах "шага аукциона".</w:t>
      </w:r>
    </w:p>
    <w:p w:rsidR="005238A8" w:rsidRDefault="005238A8">
      <w:pPr>
        <w:pStyle w:val="ConsPlusNormal"/>
        <w:ind w:firstLine="540"/>
        <w:jc w:val="both"/>
      </w:pPr>
      <w:r>
        <w:t xml:space="preserve">8. При проведении электронного аукциона любой его участник также вправе подать предложение о цене контракта независимо от "шага аукциона" при условии соблюдения требований, предусмотренных </w:t>
      </w:r>
      <w:hyperlink w:anchor="P1391" w:history="1">
        <w:r>
          <w:rPr>
            <w:color w:val="0000FF"/>
          </w:rPr>
          <w:t>частью 9</w:t>
        </w:r>
      </w:hyperlink>
      <w:r>
        <w:t xml:space="preserve"> настоящей статьи.</w:t>
      </w:r>
    </w:p>
    <w:p w:rsidR="005238A8" w:rsidRDefault="005238A8">
      <w:pPr>
        <w:pStyle w:val="ConsPlusNormal"/>
        <w:ind w:firstLine="540"/>
        <w:jc w:val="both"/>
      </w:pPr>
      <w:bookmarkStart w:id="248" w:name="P1391"/>
      <w:bookmarkEnd w:id="248"/>
      <w:r>
        <w:t>9. При проведении электронного аукциона его участники подают предложения о цене контракта с учетом следующих требований:</w:t>
      </w:r>
    </w:p>
    <w:p w:rsidR="005238A8" w:rsidRDefault="005238A8">
      <w:pPr>
        <w:pStyle w:val="ConsPlusNormal"/>
        <w:ind w:firstLine="540"/>
        <w:jc w:val="both"/>
      </w:pPr>
      <w:bookmarkStart w:id="249" w:name="P1392"/>
      <w:bookmarkEnd w:id="249"/>
      <w:r>
        <w:t>1) участник такого аукциона не вправе подать предложение о цене контракта, равное ранее поданному этим участником предложению о цене контракта или большее чем оно, а также предложение о цене контракта, равное нулю;</w:t>
      </w:r>
    </w:p>
    <w:p w:rsidR="005238A8" w:rsidRDefault="005238A8">
      <w:pPr>
        <w:pStyle w:val="ConsPlusNormal"/>
        <w:ind w:firstLine="540"/>
        <w:jc w:val="both"/>
      </w:pPr>
      <w:r>
        <w:t>2) участник такого аукциона не вправе подать предложение о цене контракта, которое ниже, чем текущее минимальное предложение о цене контракта, сниженное в пределах "шага аукциона";</w:t>
      </w:r>
    </w:p>
    <w:p w:rsidR="005238A8" w:rsidRDefault="005238A8">
      <w:pPr>
        <w:pStyle w:val="ConsPlusNormal"/>
        <w:ind w:firstLine="540"/>
        <w:jc w:val="both"/>
      </w:pPr>
      <w:bookmarkStart w:id="250" w:name="P1394"/>
      <w:bookmarkEnd w:id="250"/>
      <w:r>
        <w:t>3) участник такого аукциона не вправе подать предложение о цене контракта, которое ниже, чем текущее минимальное предложение о цене контракта в случае, если оно подано таким участником электронного аукциона.</w:t>
      </w:r>
    </w:p>
    <w:p w:rsidR="005238A8" w:rsidRDefault="005238A8">
      <w:pPr>
        <w:pStyle w:val="ConsPlusNormal"/>
        <w:ind w:firstLine="540"/>
        <w:jc w:val="both"/>
      </w:pPr>
      <w:r>
        <w:t xml:space="preserve">10. От начала проведения электронного аукциона на электронной площадке до истечения срока подачи предложений о цене контракта должны быть указаны в обязательном порядке все предложения о цене контракта и время их поступления, а также время, оставшееся до истечения срока подачи предложений о цене контракта в соответствии с </w:t>
      </w:r>
      <w:hyperlink w:anchor="P1396" w:history="1">
        <w:r>
          <w:rPr>
            <w:color w:val="0000FF"/>
          </w:rPr>
          <w:t>частью 11</w:t>
        </w:r>
      </w:hyperlink>
      <w:r>
        <w:t xml:space="preserve"> настоящей статьи.</w:t>
      </w:r>
    </w:p>
    <w:p w:rsidR="005238A8" w:rsidRDefault="005238A8">
      <w:pPr>
        <w:pStyle w:val="ConsPlusNormal"/>
        <w:ind w:firstLine="540"/>
        <w:jc w:val="both"/>
      </w:pPr>
      <w:bookmarkStart w:id="251" w:name="P1396"/>
      <w:bookmarkEnd w:id="251"/>
      <w:r>
        <w:t>11. При проведении электронного аукциона устанавливается время приема предложений участников такого аукциона о цене контракта, составляющее десять минут от начала проведения такого аукциона до истечения срока подачи предложений о цене контракта, а также десять минут после 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контракта или поступления последнего предложения о цене контракта. Если в течение указанного времени ни одного предложения о более низкой цене контракта не поступило, такой аукцион автоматически, с помощью программных и технических средств, обеспечивающих его проведение, завершается.</w:t>
      </w:r>
    </w:p>
    <w:p w:rsidR="005238A8" w:rsidRDefault="005238A8">
      <w:pPr>
        <w:pStyle w:val="ConsPlusNormal"/>
        <w:ind w:firstLine="540"/>
        <w:jc w:val="both"/>
      </w:pPr>
      <w:r>
        <w:t xml:space="preserve">12. В течение десяти минут с момента завершения в соответствии с </w:t>
      </w:r>
      <w:hyperlink w:anchor="P1396" w:history="1">
        <w:r>
          <w:rPr>
            <w:color w:val="0000FF"/>
          </w:rPr>
          <w:t>частью 11</w:t>
        </w:r>
      </w:hyperlink>
      <w:r>
        <w:t xml:space="preserve"> настоящей статьи электронного аукциона любой его участник вправе подать предложение о цене контракта, которое не ниже чем последнее предложение о минимальной цене контракта независимо от "шага аукциона", с учетом требований, предусмотренных </w:t>
      </w:r>
      <w:hyperlink w:anchor="P1392" w:history="1">
        <w:r>
          <w:rPr>
            <w:color w:val="0000FF"/>
          </w:rPr>
          <w:t>пунктами 1</w:t>
        </w:r>
      </w:hyperlink>
      <w:r>
        <w:t xml:space="preserve"> и </w:t>
      </w:r>
      <w:hyperlink w:anchor="P1394" w:history="1">
        <w:r>
          <w:rPr>
            <w:color w:val="0000FF"/>
          </w:rPr>
          <w:t>3 части 9</w:t>
        </w:r>
      </w:hyperlink>
      <w:r>
        <w:t xml:space="preserve"> настоящей статьи.</w:t>
      </w:r>
    </w:p>
    <w:p w:rsidR="005238A8" w:rsidRDefault="005238A8">
      <w:pPr>
        <w:pStyle w:val="ConsPlusNormal"/>
        <w:ind w:firstLine="540"/>
        <w:jc w:val="both"/>
      </w:pPr>
      <w:r>
        <w:t>13. Оператор электронной площадки обязан обеспечивать при проведении электронного аукциона конфиденциальность информации о его участниках.</w:t>
      </w:r>
    </w:p>
    <w:p w:rsidR="005238A8" w:rsidRDefault="005238A8">
      <w:pPr>
        <w:pStyle w:val="ConsPlusNormal"/>
        <w:ind w:firstLine="540"/>
        <w:jc w:val="both"/>
      </w:pPr>
      <w:bookmarkStart w:id="252" w:name="P1399"/>
      <w:bookmarkEnd w:id="252"/>
      <w:r>
        <w:t>14. Во время проведения электронного аукциона оператор электронной площадки обязан отклонить предложения о цене контракта, не соответствующие требованиям, предусмотренным настоящей статьей.</w:t>
      </w:r>
    </w:p>
    <w:p w:rsidR="005238A8" w:rsidRDefault="005238A8">
      <w:pPr>
        <w:pStyle w:val="ConsPlusNormal"/>
        <w:ind w:firstLine="540"/>
        <w:jc w:val="both"/>
      </w:pPr>
      <w:r>
        <w:t xml:space="preserve">15. Отклонение оператором электронной площадки предложений о цене контракта по основаниям, не предусмотренным </w:t>
      </w:r>
      <w:hyperlink w:anchor="P1399" w:history="1">
        <w:r>
          <w:rPr>
            <w:color w:val="0000FF"/>
          </w:rPr>
          <w:t>частью 14</w:t>
        </w:r>
      </w:hyperlink>
      <w:r>
        <w:t xml:space="preserve"> настоящей статьи, не допускается.</w:t>
      </w:r>
    </w:p>
    <w:p w:rsidR="005238A8" w:rsidRDefault="005238A8">
      <w:pPr>
        <w:pStyle w:val="ConsPlusNormal"/>
        <w:ind w:firstLine="540"/>
        <w:jc w:val="both"/>
      </w:pPr>
      <w:r>
        <w:t>16. В случае, если участником электронного аукциона предложена цена контракта, равная цене, предложенной другим участником такого аукциона, лучшим признается предложение о цене контракта, поступившее раньше.</w:t>
      </w:r>
    </w:p>
    <w:p w:rsidR="005238A8" w:rsidRDefault="005238A8">
      <w:pPr>
        <w:pStyle w:val="ConsPlusNormal"/>
        <w:ind w:firstLine="540"/>
        <w:jc w:val="both"/>
      </w:pPr>
      <w:r>
        <w:t xml:space="preserve">17. В случае проведения в соответствии с </w:t>
      </w:r>
      <w:hyperlink w:anchor="P1386" w:history="1">
        <w:r>
          <w:rPr>
            <w:color w:val="0000FF"/>
          </w:rPr>
          <w:t>частью 5</w:t>
        </w:r>
      </w:hyperlink>
      <w:r>
        <w:t xml:space="preserve"> настоящей статьи электронного аукциона его участником, предложившим наиболее низкую цену контракта,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rsidR="005238A8" w:rsidRDefault="005238A8">
      <w:pPr>
        <w:pStyle w:val="ConsPlusNormal"/>
        <w:ind w:firstLine="540"/>
        <w:jc w:val="both"/>
      </w:pPr>
      <w:bookmarkStart w:id="253" w:name="P1403"/>
      <w:bookmarkEnd w:id="253"/>
      <w:r>
        <w:t>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предложения о цене контракта, и с указанием времени поступления данных предложений.</w:t>
      </w:r>
    </w:p>
    <w:p w:rsidR="005238A8" w:rsidRDefault="005238A8">
      <w:pPr>
        <w:pStyle w:val="ConsPlusNormal"/>
        <w:ind w:firstLine="540"/>
        <w:jc w:val="both"/>
      </w:pPr>
      <w:bookmarkStart w:id="254" w:name="P1404"/>
      <w:bookmarkEnd w:id="254"/>
      <w:r>
        <w:t xml:space="preserve">19. В течение одного часа после размещения на электронной площадке протокола, указанного в </w:t>
      </w:r>
      <w:hyperlink w:anchor="P1403" w:history="1">
        <w:r>
          <w:rPr>
            <w:color w:val="0000FF"/>
          </w:rPr>
          <w:t>части 18</w:t>
        </w:r>
      </w:hyperlink>
      <w:r>
        <w:t xml:space="preserve"> настоящей статьи, оператор электронной площадки обязан направить заказчику указанный протокол и вторые части заявок на участие в таком аукционе, поданных его участниками, предложения о цене контракта которых при ранжировании в соответствии с </w:t>
      </w:r>
      <w:hyperlink w:anchor="P1403" w:history="1">
        <w:r>
          <w:rPr>
            <w:color w:val="0000FF"/>
          </w:rPr>
          <w:t>частью 18</w:t>
        </w:r>
      </w:hyperlink>
      <w:r>
        <w:t xml:space="preserve"> настоящей статьи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документы этих участников, предусмотренные </w:t>
      </w:r>
      <w:hyperlink w:anchor="P1217" w:history="1">
        <w:r>
          <w:rPr>
            <w:color w:val="0000FF"/>
          </w:rPr>
          <w:t>пунктами 2</w:t>
        </w:r>
      </w:hyperlink>
      <w:r>
        <w:t xml:space="preserve"> - </w:t>
      </w:r>
      <w:hyperlink w:anchor="P1223" w:history="1">
        <w:r>
          <w:rPr>
            <w:color w:val="0000FF"/>
          </w:rPr>
          <w:t>6</w:t>
        </w:r>
      </w:hyperlink>
      <w:r>
        <w:t xml:space="preserve"> и </w:t>
      </w:r>
      <w:hyperlink w:anchor="P1225" w:history="1">
        <w:r>
          <w:rPr>
            <w:color w:val="0000FF"/>
          </w:rPr>
          <w:t>8 части 2 статьи 61</w:t>
        </w:r>
      </w:hyperlink>
      <w:r>
        <w:t xml:space="preserve"> настоящего Федерального закона и содержащиеся на дату и время окончания срока подачи заявок на участие в таком аукционе в реестре его участников, получивших аккредитацию на электронной площадке. В течение этого срока оператор электронной площадки обязан направить также соответствующие уведомления этим участникам.</w:t>
      </w:r>
    </w:p>
    <w:p w:rsidR="005238A8" w:rsidRDefault="005238A8">
      <w:pPr>
        <w:pStyle w:val="ConsPlusNormal"/>
        <w:ind w:firstLine="540"/>
        <w:jc w:val="both"/>
      </w:pPr>
      <w:bookmarkStart w:id="255" w:name="P1405"/>
      <w:bookmarkEnd w:id="255"/>
      <w:r>
        <w:t xml:space="preserve">20. В случае, если в течение десяти минут после начала проведения электронного аукциона ни один из его участников не подал предложение о цене контракта в соответствии с </w:t>
      </w:r>
      <w:hyperlink w:anchor="P1389" w:history="1">
        <w:r>
          <w:rPr>
            <w:color w:val="0000FF"/>
          </w:rPr>
          <w:t>частью 7</w:t>
        </w:r>
      </w:hyperlink>
      <w:r>
        <w:t xml:space="preserve"> настоящей статьи, такой аукцион признается несостоявшимся. В течение тридцати минут после окончания указанного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контракта.</w:t>
      </w:r>
    </w:p>
    <w:p w:rsidR="005238A8" w:rsidRDefault="005238A8">
      <w:pPr>
        <w:pStyle w:val="ConsPlusNormal"/>
        <w:ind w:firstLine="540"/>
        <w:jc w:val="both"/>
      </w:pPr>
      <w:r>
        <w:t xml:space="preserve">21. Любой участник электронного аукциона после размещения на электронной площадке и в единой информационной системе указанного в </w:t>
      </w:r>
      <w:hyperlink w:anchor="P1403" w:history="1">
        <w:r>
          <w:rPr>
            <w:color w:val="0000FF"/>
          </w:rPr>
          <w:t>части 18</w:t>
        </w:r>
      </w:hyperlink>
      <w:r>
        <w:t xml:space="preserve"> настоящей статьи протокола вправе направить оператору электронной площадки запрос о даче разъяснений результатов такого аукциона. Оператор электронной площадки в течение двух рабочих дней с даты поступления данного запроса обязан предоставить этому участнику соответствующие разъяснения.</w:t>
      </w:r>
    </w:p>
    <w:p w:rsidR="005238A8" w:rsidRDefault="005238A8">
      <w:pPr>
        <w:pStyle w:val="ConsPlusNormal"/>
        <w:ind w:firstLine="540"/>
        <w:jc w:val="both"/>
      </w:pPr>
      <w:r>
        <w:t>22.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настоящей статьей, независимо от времени окончания такого аукциона.</w:t>
      </w:r>
    </w:p>
    <w:p w:rsidR="005238A8" w:rsidRDefault="005238A8">
      <w:pPr>
        <w:pStyle w:val="ConsPlusNormal"/>
        <w:ind w:firstLine="540"/>
        <w:jc w:val="both"/>
      </w:pPr>
      <w:bookmarkStart w:id="256" w:name="P1408"/>
      <w:bookmarkEnd w:id="256"/>
      <w:r>
        <w:t>23. 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положений настоящего Федерального закона о порядке проведения такого аукциона с учетом следующих особенностей:</w:t>
      </w:r>
    </w:p>
    <w:p w:rsidR="005238A8" w:rsidRDefault="005238A8">
      <w:pPr>
        <w:pStyle w:val="ConsPlusNormal"/>
        <w:ind w:firstLine="540"/>
        <w:jc w:val="both"/>
      </w:pPr>
      <w:r>
        <w:t>1) такой аукцион в соответствии с настоящей частью проводится до достижения цены контракта не более чем сто миллионов рублей;</w:t>
      </w:r>
    </w:p>
    <w:p w:rsidR="005238A8" w:rsidRDefault="005238A8">
      <w:pPr>
        <w:pStyle w:val="ConsPlusNormal"/>
        <w:ind w:firstLine="540"/>
        <w:jc w:val="both"/>
      </w:pPr>
      <w:r>
        <w:t>2) участник такого аукциона не вправе подавать предложения о цене контракта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 которое содержится в реестре участников такого аукциона, получивших аккредитацию на электронной площадке;</w:t>
      </w:r>
    </w:p>
    <w:p w:rsidR="005238A8" w:rsidRDefault="005238A8">
      <w:pPr>
        <w:pStyle w:val="ConsPlusNormal"/>
        <w:ind w:firstLine="540"/>
        <w:jc w:val="both"/>
      </w:pPr>
      <w:r>
        <w:t>3) размер обеспечения исполнения контракта рассчитывается исходя из начальной (максимальной) цены контракта, указанной в извещении о проведении такого аукциона.</w:t>
      </w:r>
    </w:p>
    <w:p w:rsidR="005238A8" w:rsidRDefault="005238A8">
      <w:pPr>
        <w:pStyle w:val="ConsPlusNormal"/>
        <w:ind w:firstLine="540"/>
        <w:jc w:val="both"/>
      </w:pPr>
    </w:p>
    <w:p w:rsidR="005238A8" w:rsidRDefault="005238A8">
      <w:pPr>
        <w:pStyle w:val="ConsPlusNormal"/>
        <w:ind w:firstLine="540"/>
        <w:jc w:val="both"/>
      </w:pPr>
      <w:bookmarkStart w:id="257" w:name="P1413"/>
      <w:bookmarkEnd w:id="257"/>
      <w:r>
        <w:t>Статья 69. Порядок рассмотрения вторых частей заявок на участие в электронном аукционе</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Аукционная комиссия рассматривает вторые части заявок на участие в электронном аукционе и документы, направленные заказчику оператором электронной площадки в соответствии с </w:t>
      </w:r>
      <w:hyperlink w:anchor="P1404" w:history="1">
        <w:r>
          <w:rPr>
            <w:color w:val="0000FF"/>
          </w:rPr>
          <w:t>частью 19 статьи 68</w:t>
        </w:r>
      </w:hyperlink>
      <w:r>
        <w:t xml:space="preserve"> настоящего Федерального закона, в части соответствия их требованиям, установленным документацией о таком аукционе.</w:t>
      </w:r>
    </w:p>
    <w:p w:rsidR="005238A8" w:rsidRDefault="005238A8">
      <w:pPr>
        <w:pStyle w:val="ConsPlusNormal"/>
        <w:ind w:firstLine="540"/>
        <w:jc w:val="both"/>
      </w:pPr>
      <w:r>
        <w:t>2. Аукционной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настоящей статьей. Для принятия указанного решения аукционная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5238A8" w:rsidRDefault="005238A8">
      <w:pPr>
        <w:pStyle w:val="ConsPlusNormal"/>
        <w:ind w:firstLine="540"/>
        <w:jc w:val="both"/>
      </w:pPr>
      <w:bookmarkStart w:id="258" w:name="P1418"/>
      <w:bookmarkEnd w:id="258"/>
      <w:r>
        <w:t xml:space="preserve">3. Аукционная комиссия рассматривает вторые части заявок на участие в электронном аукционе, направленных в соответствии с </w:t>
      </w:r>
      <w:hyperlink w:anchor="P1404" w:history="1">
        <w:r>
          <w:rPr>
            <w:color w:val="0000FF"/>
          </w:rPr>
          <w:t>частью 19 статьи 68</w:t>
        </w:r>
      </w:hyperlink>
      <w:r>
        <w:t xml:space="preserve"> настоящего Федерального закона, до принятия решения о соответствии пяти таких заявок требованиям, установленным документацией о таком аукционе.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аукционная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w:t>
      </w:r>
      <w:hyperlink w:anchor="P1403" w:history="1">
        <w:r>
          <w:rPr>
            <w:color w:val="0000FF"/>
          </w:rPr>
          <w:t>частью 18 статьи 68</w:t>
        </w:r>
      </w:hyperlink>
      <w:r>
        <w:t xml:space="preserve"> настоящего Федерального закона.</w:t>
      </w:r>
    </w:p>
    <w:p w:rsidR="005238A8" w:rsidRDefault="005238A8">
      <w:pPr>
        <w:pStyle w:val="ConsPlusNormal"/>
        <w:ind w:firstLine="540"/>
        <w:jc w:val="both"/>
      </w:pPr>
      <w:r>
        <w:t xml:space="preserve">4. В случае, если в соответствии с </w:t>
      </w:r>
      <w:hyperlink w:anchor="P1418" w:history="1">
        <w:r>
          <w:rPr>
            <w:color w:val="0000FF"/>
          </w:rPr>
          <w:t>частью 3</w:t>
        </w:r>
      </w:hyperlink>
      <w:r>
        <w:t xml:space="preserve"> настоящей статьи не выявлено пять заявок на участие в электронном аукционе, соответствующих требованиям, установленным документацией о таком аукционе, из десяти заявок на участие в нем, направленных ранее заказчику по результатам ранжирования, в течение одного часа с момента поступления соответствующего уведомления от заказчика оператор электронной площадки обязан направить заказчику все вторые части этих заявок, ранжированные в соответствии с </w:t>
      </w:r>
      <w:hyperlink w:anchor="P1403" w:history="1">
        <w:r>
          <w:rPr>
            <w:color w:val="0000FF"/>
          </w:rPr>
          <w:t>частью 18 статьи 68</w:t>
        </w:r>
      </w:hyperlink>
      <w:r>
        <w:t xml:space="preserve"> настоящего Федерального закона, для выявления пяти заявок на участие в таком аукционе, соответствующих требованиям, установленным документацией о нем.</w:t>
      </w:r>
    </w:p>
    <w:p w:rsidR="005238A8" w:rsidRDefault="005238A8">
      <w:pPr>
        <w:pStyle w:val="ConsPlusNormal"/>
        <w:ind w:firstLine="540"/>
        <w:jc w:val="both"/>
      </w:pPr>
      <w:r>
        <w:t>5. 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5238A8" w:rsidRDefault="005238A8">
      <w:pPr>
        <w:pStyle w:val="ConsPlusNormal"/>
        <w:ind w:firstLine="540"/>
        <w:jc w:val="both"/>
      </w:pPr>
      <w:bookmarkStart w:id="259" w:name="P1421"/>
      <w:bookmarkEnd w:id="259"/>
      <w:r>
        <w:t>6. Заявка на участие в электронном аукционе признается не соответствующей требованиям, установленным документацией о таком аукционе, в случае:</w:t>
      </w:r>
    </w:p>
    <w:p w:rsidR="005238A8" w:rsidRDefault="005238A8">
      <w:pPr>
        <w:pStyle w:val="ConsPlusNormal"/>
        <w:ind w:firstLine="540"/>
        <w:jc w:val="both"/>
      </w:pPr>
      <w:bookmarkStart w:id="260" w:name="P1422"/>
      <w:bookmarkEnd w:id="260"/>
      <w:r>
        <w:t xml:space="preserve">1) непредставления документов и информации, которые предусмотрены </w:t>
      </w:r>
      <w:hyperlink w:anchor="P1245" w:history="1">
        <w:r>
          <w:rPr>
            <w:color w:val="0000FF"/>
          </w:rPr>
          <w:t>пунктами 1</w:t>
        </w:r>
      </w:hyperlink>
      <w:r>
        <w:t xml:space="preserve">, </w:t>
      </w:r>
      <w:hyperlink w:anchor="P1247" w:history="1">
        <w:r>
          <w:rPr>
            <w:color w:val="0000FF"/>
          </w:rPr>
          <w:t>3</w:t>
        </w:r>
      </w:hyperlink>
      <w:r>
        <w:t xml:space="preserve"> - </w:t>
      </w:r>
      <w:hyperlink w:anchor="P1249" w:history="1">
        <w:r>
          <w:rPr>
            <w:color w:val="0000FF"/>
          </w:rPr>
          <w:t>5</w:t>
        </w:r>
      </w:hyperlink>
      <w:r>
        <w:t xml:space="preserve">, </w:t>
      </w:r>
      <w:hyperlink w:anchor="P1251" w:history="1">
        <w:r>
          <w:rPr>
            <w:color w:val="0000FF"/>
          </w:rPr>
          <w:t>7</w:t>
        </w:r>
      </w:hyperlink>
      <w:r>
        <w:t xml:space="preserve"> и </w:t>
      </w:r>
      <w:hyperlink w:anchor="P1252" w:history="1">
        <w:r>
          <w:rPr>
            <w:color w:val="0000FF"/>
          </w:rPr>
          <w:t>8 части 2 статьи 62</w:t>
        </w:r>
      </w:hyperlink>
      <w:r>
        <w:t xml:space="preserve">, </w:t>
      </w:r>
      <w:hyperlink w:anchor="P1316" w:history="1">
        <w:r>
          <w:rPr>
            <w:color w:val="0000FF"/>
          </w:rPr>
          <w:t>частями 3</w:t>
        </w:r>
      </w:hyperlink>
      <w:r>
        <w:t xml:space="preserve"> и </w:t>
      </w:r>
      <w:hyperlink w:anchor="P1329" w:history="1">
        <w:r>
          <w:rPr>
            <w:color w:val="0000FF"/>
          </w:rPr>
          <w:t>5 статьи 66</w:t>
        </w:r>
      </w:hyperlink>
      <w:r>
        <w:t xml:space="preserve"> настоящего Федерального закона,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5238A8" w:rsidRDefault="005238A8">
      <w:pPr>
        <w:pStyle w:val="ConsPlusNormal"/>
        <w:ind w:firstLine="540"/>
        <w:jc w:val="both"/>
      </w:pPr>
      <w:r>
        <w:t xml:space="preserve">2) несоответствия участника такого аукциона требованиям, установленным в соответствии с </w:t>
      </w:r>
      <w:hyperlink w:anchor="P566" w:history="1">
        <w:r>
          <w:rPr>
            <w:color w:val="0000FF"/>
          </w:rPr>
          <w:t>частью 1</w:t>
        </w:r>
      </w:hyperlink>
      <w:r>
        <w:t xml:space="preserve">, </w:t>
      </w:r>
      <w:hyperlink w:anchor="P579" w:history="1">
        <w:r>
          <w:rPr>
            <w:color w:val="0000FF"/>
          </w:rPr>
          <w:t>частями 1.1</w:t>
        </w:r>
      </w:hyperlink>
      <w:r>
        <w:t xml:space="preserve">, </w:t>
      </w:r>
      <w:hyperlink w:anchor="P581" w:history="1">
        <w:r>
          <w:rPr>
            <w:color w:val="0000FF"/>
          </w:rPr>
          <w:t>2</w:t>
        </w:r>
      </w:hyperlink>
      <w:r>
        <w:t xml:space="preserve"> и </w:t>
      </w:r>
      <w:hyperlink w:anchor="P586" w:history="1">
        <w:r>
          <w:rPr>
            <w:color w:val="0000FF"/>
          </w:rPr>
          <w:t>2.1</w:t>
        </w:r>
      </w:hyperlink>
      <w:r>
        <w:t xml:space="preserve"> (при наличии таких требований) статьи 31 настоящего Федерального закона.</w:t>
      </w:r>
    </w:p>
    <w:p w:rsidR="005238A8" w:rsidRDefault="005238A8">
      <w:pPr>
        <w:pStyle w:val="ConsPlusNormal"/>
        <w:jc w:val="both"/>
      </w:pPr>
      <w:r>
        <w:t xml:space="preserve">(в ред. Федеральных законов от 04.06.2014 </w:t>
      </w:r>
      <w:hyperlink r:id="rId338" w:history="1">
        <w:r>
          <w:rPr>
            <w:color w:val="0000FF"/>
          </w:rPr>
          <w:t>N 140-ФЗ</w:t>
        </w:r>
      </w:hyperlink>
      <w:r>
        <w:t xml:space="preserve">, от 29.06.2015 </w:t>
      </w:r>
      <w:hyperlink r:id="rId339" w:history="1">
        <w:r>
          <w:rPr>
            <w:color w:val="0000FF"/>
          </w:rPr>
          <w:t>N 210-ФЗ</w:t>
        </w:r>
      </w:hyperlink>
      <w:r>
        <w:t>)</w:t>
      </w:r>
    </w:p>
    <w:p w:rsidR="005238A8" w:rsidRDefault="005238A8">
      <w:pPr>
        <w:pStyle w:val="ConsPlusNormal"/>
        <w:ind w:firstLine="540"/>
        <w:jc w:val="both"/>
      </w:pPr>
      <w:r>
        <w:t xml:space="preserve">7. Принятие решения о несоответствии заявки на участие в электронном аукционе требованиям, установленным документацией о таком аукционе, по основаниям, не предусмотренным </w:t>
      </w:r>
      <w:hyperlink w:anchor="P1421" w:history="1">
        <w:r>
          <w:rPr>
            <w:color w:val="0000FF"/>
          </w:rPr>
          <w:t>частью 6</w:t>
        </w:r>
      </w:hyperlink>
      <w:r>
        <w:t xml:space="preserve"> настоящей статьи, не допускается.</w:t>
      </w:r>
    </w:p>
    <w:p w:rsidR="005238A8" w:rsidRDefault="005238A8">
      <w:pPr>
        <w:pStyle w:val="ConsPlusNormal"/>
        <w:ind w:firstLine="540"/>
        <w:jc w:val="both"/>
      </w:pPr>
      <w:bookmarkStart w:id="261" w:name="P1426"/>
      <w:bookmarkEnd w:id="261"/>
      <w:r>
        <w:t xml:space="preserve">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w:t>
      </w:r>
      <w:hyperlink w:anchor="P1403" w:history="1">
        <w:r>
          <w:rPr>
            <w:color w:val="0000FF"/>
          </w:rPr>
          <w:t>частью 18 статьи 68</w:t>
        </w:r>
      </w:hyperlink>
      <w:r>
        <w:t xml:space="preserve"> настоящего Федерального закона и в отношении которых принято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на участие в таком аукционе требованиям, установленным документацией о нем, с обоснованием этого решения и с указанием положений настоящего Федерального закона,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аукционной комиссии в отношении каждой заявки на участие в таком аукционе.</w:t>
      </w:r>
    </w:p>
    <w:p w:rsidR="005238A8" w:rsidRDefault="005238A8">
      <w:pPr>
        <w:pStyle w:val="ConsPlusNormal"/>
        <w:ind w:firstLine="540"/>
        <w:jc w:val="both"/>
      </w:pPr>
      <w:bookmarkStart w:id="262" w:name="P1427"/>
      <w:bookmarkEnd w:id="262"/>
      <w:r>
        <w:t>9. 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опубликования указанного протокола.</w:t>
      </w:r>
    </w:p>
    <w:p w:rsidR="005238A8" w:rsidRDefault="005238A8">
      <w:pPr>
        <w:pStyle w:val="ConsPlusNormal"/>
        <w:ind w:firstLine="540"/>
        <w:jc w:val="both"/>
      </w:pPr>
      <w:r>
        <w:t>10. 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5238A8" w:rsidRDefault="005238A8">
      <w:pPr>
        <w:pStyle w:val="ConsPlusNormal"/>
        <w:ind w:firstLine="540"/>
        <w:jc w:val="both"/>
      </w:pPr>
      <w:r>
        <w:t xml:space="preserve">11. В случае, предусмотренном </w:t>
      </w:r>
      <w:hyperlink w:anchor="P1408" w:history="1">
        <w:r>
          <w:rPr>
            <w:color w:val="0000FF"/>
          </w:rPr>
          <w:t>частью 23 статьи 68</w:t>
        </w:r>
      </w:hyperlink>
      <w:r>
        <w:t xml:space="preserve"> настоящего Федерального закона, победителем электронного аукциона признается его участник, который предложил наиболее высокую цену за право заключения контракта и заявка на участие в таком аукционе которого соответствует требованиям, установленным документацией о таком аукционе.</w:t>
      </w:r>
    </w:p>
    <w:p w:rsidR="005238A8" w:rsidRDefault="005238A8">
      <w:pPr>
        <w:pStyle w:val="ConsPlusNormal"/>
        <w:ind w:firstLine="540"/>
        <w:jc w:val="both"/>
      </w:pPr>
      <w:r>
        <w:t>12. В течение одного часа с момента размещения на электронной площадке и в единой информационной системе протокола подведения итогов электронного аукциона оператор электронной площадки направляет участникам такого аукциона, вторые части заявок которых на участие в нем рассматривались и в отношении заявок которых на участие в таком аукционе принято решение о соответствии или о несоответствии требованиям, установленным документацией о таком аукционе, уведомления о принятых решениях.</w:t>
      </w:r>
    </w:p>
    <w:p w:rsidR="005238A8" w:rsidRDefault="005238A8">
      <w:pPr>
        <w:pStyle w:val="ConsPlusNormal"/>
        <w:ind w:firstLine="540"/>
        <w:jc w:val="both"/>
      </w:pPr>
      <w:bookmarkStart w:id="263" w:name="P1431"/>
      <w:bookmarkEnd w:id="263"/>
      <w:r>
        <w:t>13.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5238A8" w:rsidRDefault="005238A8">
      <w:pPr>
        <w:pStyle w:val="ConsPlusNormal"/>
        <w:ind w:firstLine="540"/>
        <w:jc w:val="both"/>
      </w:pPr>
    </w:p>
    <w:p w:rsidR="005238A8" w:rsidRDefault="005238A8">
      <w:pPr>
        <w:pStyle w:val="ConsPlusNormal"/>
        <w:ind w:firstLine="540"/>
        <w:jc w:val="both"/>
      </w:pPr>
      <w:bookmarkStart w:id="264" w:name="P1433"/>
      <w:bookmarkEnd w:id="264"/>
      <w:r>
        <w:t>Статья 70. Заключение контракта по результатам электронного аукциона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По результатам электронного аукциона контракт заключается с победителем такого аукциона, а в случаях, предусмотренных настоящей статьей, с иным участником такого аукциона, заявка которого на участие в таком аукционе в соответствии со </w:t>
      </w:r>
      <w:hyperlink w:anchor="P1413" w:history="1">
        <w:r>
          <w:rPr>
            <w:color w:val="0000FF"/>
          </w:rPr>
          <w:t>статьей 69</w:t>
        </w:r>
      </w:hyperlink>
      <w:r>
        <w:t xml:space="preserve"> настоящего Федерального закона признана соответствующей требованиям, установленным документацией о таком аукционе.</w:t>
      </w:r>
    </w:p>
    <w:p w:rsidR="005238A8" w:rsidRDefault="005238A8">
      <w:pPr>
        <w:pStyle w:val="ConsPlusNormal"/>
        <w:ind w:firstLine="540"/>
        <w:jc w:val="both"/>
      </w:pPr>
      <w:bookmarkStart w:id="265" w:name="P1437"/>
      <w:bookmarkEnd w:id="265"/>
      <w:r>
        <w:t xml:space="preserve">2. В течение пяти дней с даты размещения в единой информационной системе указанного в </w:t>
      </w:r>
      <w:hyperlink w:anchor="P1426" w:history="1">
        <w:r>
          <w:rPr>
            <w:color w:val="0000FF"/>
          </w:rPr>
          <w:t>части 8 статьи 69</w:t>
        </w:r>
      </w:hyperlink>
      <w:r>
        <w:t xml:space="preserve"> настоящего Федерального закона протокола заказчик размещает в единой информационной системе без своей подписи проект контракта, который составляется путем включения цены контракта, предложенной участником электронного аукциона, с которым заключается контракт, информации о товаре (товарном знаке и (или) конкретных показателях товара), указанной в заявке на участие в таком аукционе его участника, в проект контракта, прилагаемый к документации о таком аукционе.</w:t>
      </w:r>
    </w:p>
    <w:p w:rsidR="005238A8" w:rsidRDefault="005238A8">
      <w:pPr>
        <w:pStyle w:val="ConsPlusNormal"/>
        <w:ind w:firstLine="540"/>
        <w:jc w:val="both"/>
      </w:pPr>
      <w:bookmarkStart w:id="266" w:name="P1438"/>
      <w:bookmarkEnd w:id="266"/>
      <w:r>
        <w:t xml:space="preserve">3. В течение пяти дней с даты размещения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В случае, если при проведении такого аукциона цена контракта снижена на двадцать пять процентов и более от начальной (максимальной) цены контракта, победитель такого аукциона предоставляет обеспечение исполнения контракта в соответствии с </w:t>
      </w:r>
      <w:hyperlink w:anchor="P737" w:history="1">
        <w:r>
          <w:rPr>
            <w:color w:val="0000FF"/>
          </w:rPr>
          <w:t>частью 1 статьи 37</w:t>
        </w:r>
      </w:hyperlink>
      <w:r>
        <w:t xml:space="preserve"> настоящего Федерального закона, обеспечение исполнения контракта или информацию, предусмотренные </w:t>
      </w:r>
      <w:hyperlink w:anchor="P738" w:history="1">
        <w:r>
          <w:rPr>
            <w:color w:val="0000FF"/>
          </w:rPr>
          <w:t>частью 2 статьи 37</w:t>
        </w:r>
      </w:hyperlink>
      <w:r>
        <w:t xml:space="preserve"> настоящего Федерального закона, а также обоснование цены контракта в соответствии с </w:t>
      </w:r>
      <w:hyperlink w:anchor="P749" w:history="1">
        <w:r>
          <w:rPr>
            <w:color w:val="0000FF"/>
          </w:rPr>
          <w:t>частью 9 статьи 37</w:t>
        </w:r>
      </w:hyperlink>
      <w:r>
        <w:t xml:space="preserve"> настоящего Федерального закона при заключении контракта на поставку товара, необходимого для нормального жизнеобеспечения (продовольствия, средств для скорой, в том числе скорой специализированной, медицинской помощи, оказываемой в экстренной или неотложной форме, лекарственных средств, топлива).</w:t>
      </w:r>
    </w:p>
    <w:p w:rsidR="005238A8" w:rsidRDefault="005238A8">
      <w:pPr>
        <w:pStyle w:val="ConsPlusNormal"/>
        <w:ind w:firstLine="540"/>
        <w:jc w:val="both"/>
      </w:pPr>
      <w:bookmarkStart w:id="267" w:name="P1439"/>
      <w:bookmarkEnd w:id="267"/>
      <w:r>
        <w:t xml:space="preserve">4. Победитель электронного аукциона, с которым заключается контракт, в случае наличия разногласий по проекту контракта, размещенному в соответствии с </w:t>
      </w:r>
      <w:hyperlink w:anchor="P1437" w:history="1">
        <w:r>
          <w:rPr>
            <w:color w:val="0000FF"/>
          </w:rPr>
          <w:t>частью 2</w:t>
        </w:r>
      </w:hyperlink>
      <w:r>
        <w:t xml:space="preserve"> настоящей статьи, размещает в единой информационной системе протокол разногласий, подписанный усиленной электронной подписью лица, имеющего право действовать от имени победителя такого аукциона. При этом победитель такого аукциона, с которым заключается контракт, указывает в протоколе разногласий замечания к положениям проекта контракта,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rsidR="005238A8" w:rsidRDefault="005238A8">
      <w:pPr>
        <w:pStyle w:val="ConsPlusNormal"/>
        <w:ind w:firstLine="540"/>
        <w:jc w:val="both"/>
      </w:pPr>
      <w:bookmarkStart w:id="268" w:name="P1440"/>
      <w:bookmarkEnd w:id="268"/>
      <w:r>
        <w:t xml:space="preserve">5. В течение трех рабочих дней с даты размещения победителем электронного аукциона в единой информационной системе в соответствии с </w:t>
      </w:r>
      <w:hyperlink w:anchor="P1439" w:history="1">
        <w:r>
          <w:rPr>
            <w:color w:val="0000FF"/>
          </w:rPr>
          <w:t>частью 4</w:t>
        </w:r>
      </w:hyperlink>
      <w:r>
        <w:t xml:space="preserve"> настоящей статьи протокола разногласий заказчик рассматривает протокол разногласий и без своей подписи размещает в единой информационной системе доработанный проект контракта либо повторно размещает в единой информационной системе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 При этом размещение в единой информационной системе 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 допускается при условии, что победитель такого аукциона разместил в единой информационной системе протокол разногласий в соответствии с </w:t>
      </w:r>
      <w:hyperlink w:anchor="P1439" w:history="1">
        <w:r>
          <w:rPr>
            <w:color w:val="0000FF"/>
          </w:rPr>
          <w:t>частью 4</w:t>
        </w:r>
      </w:hyperlink>
      <w:r>
        <w:t xml:space="preserve"> настоящей статьи не позднее чем в течение тринадцати дней с даты размещения в единой информационной системе протокола, указанного в </w:t>
      </w:r>
      <w:hyperlink w:anchor="P1426" w:history="1">
        <w:r>
          <w:rPr>
            <w:color w:val="0000FF"/>
          </w:rPr>
          <w:t>части 8 статьи 69</w:t>
        </w:r>
      </w:hyperlink>
      <w:r>
        <w:t xml:space="preserve"> настоящего Федерального закона.</w:t>
      </w:r>
    </w:p>
    <w:p w:rsidR="005238A8" w:rsidRDefault="005238A8">
      <w:pPr>
        <w:pStyle w:val="ConsPlusNormal"/>
        <w:ind w:firstLine="540"/>
        <w:jc w:val="both"/>
      </w:pPr>
      <w:r>
        <w:t xml:space="preserve">6. В течение трех рабочих дней с даты размещения заказчиком в единой информационной системе документов, предусмотренных </w:t>
      </w:r>
      <w:hyperlink w:anchor="P1440" w:history="1">
        <w:r>
          <w:rPr>
            <w:color w:val="0000FF"/>
          </w:rPr>
          <w:t>частью 5</w:t>
        </w:r>
      </w:hyperlink>
      <w:r>
        <w:t xml:space="preserve"> настоящей статьи, победитель электронного аукциона размещает в единой информационной системе проект контракта, подписанный усиленной электронной подписью лица, имеющего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или предусмотренный </w:t>
      </w:r>
      <w:hyperlink w:anchor="P1439" w:history="1">
        <w:r>
          <w:rPr>
            <w:color w:val="0000FF"/>
          </w:rPr>
          <w:t>частью 4</w:t>
        </w:r>
      </w:hyperlink>
      <w:r>
        <w:t xml:space="preserve"> настоящей статьи протокол разногласий.</w:t>
      </w:r>
    </w:p>
    <w:p w:rsidR="005238A8" w:rsidRDefault="005238A8">
      <w:pPr>
        <w:pStyle w:val="ConsPlusNormal"/>
        <w:ind w:firstLine="540"/>
        <w:jc w:val="both"/>
      </w:pPr>
      <w:bookmarkStart w:id="269" w:name="P1442"/>
      <w:bookmarkEnd w:id="269"/>
      <w:r>
        <w:t>7. В течение трех рабочих дней с даты размещения в единой информационной системе проекта контракта, подписанного усиленной электронной подписью лица, имеющего право действовать от имени победителя электронного аукциона, и предоставления таким победителем обеспечения исполнения контракта заказчик обязан разместить контракт, подписанный усиленной электронной подписью лица, имеющего право действовать от имени заказчика, в единой информационной системе.</w:t>
      </w:r>
    </w:p>
    <w:p w:rsidR="005238A8" w:rsidRDefault="005238A8">
      <w:pPr>
        <w:pStyle w:val="ConsPlusNormal"/>
        <w:ind w:firstLine="540"/>
        <w:jc w:val="both"/>
      </w:pPr>
      <w:r>
        <w:t xml:space="preserve">8. С момента размещения в единой информационной системе предусмотренного </w:t>
      </w:r>
      <w:hyperlink w:anchor="P1442" w:history="1">
        <w:r>
          <w:rPr>
            <w:color w:val="0000FF"/>
          </w:rPr>
          <w:t>частью 7</w:t>
        </w:r>
      </w:hyperlink>
      <w:r>
        <w:t xml:space="preserve"> настоящей статьи и подписанного заказчиком контракта он считается заключенным.</w:t>
      </w:r>
    </w:p>
    <w:p w:rsidR="005238A8" w:rsidRDefault="005238A8">
      <w:pPr>
        <w:pStyle w:val="ConsPlusNormal"/>
        <w:ind w:firstLine="540"/>
        <w:jc w:val="both"/>
      </w:pPr>
      <w:r>
        <w:t>9. Контракт может быть заключен не ранее чем через десять дней с даты размещения в единой информационной системе протокола подведения итогов электронного аукциона.</w:t>
      </w:r>
    </w:p>
    <w:p w:rsidR="005238A8" w:rsidRDefault="005238A8">
      <w:pPr>
        <w:pStyle w:val="ConsPlusNormal"/>
        <w:ind w:firstLine="540"/>
        <w:jc w:val="both"/>
      </w:pPr>
      <w:r>
        <w:t>10. Контракт заключается на условиях, указанных в извещении о проведении электронного аукциона и документации о таком аукционе, по цене, предложенной его победителем.</w:t>
      </w:r>
    </w:p>
    <w:p w:rsidR="005238A8" w:rsidRDefault="005238A8">
      <w:pPr>
        <w:pStyle w:val="ConsPlusNormal"/>
        <w:ind w:firstLine="540"/>
        <w:jc w:val="both"/>
      </w:pPr>
      <w:r>
        <w:t xml:space="preserve">11. Денежные средства, внесенные в качестве обеспечения заявки на участие в электронном аукционе, возвращаются победителю такого аукциона в сроки, установленные </w:t>
      </w:r>
      <w:hyperlink w:anchor="P855" w:history="1">
        <w:r>
          <w:rPr>
            <w:color w:val="0000FF"/>
          </w:rPr>
          <w:t>частью 6 статьи 44</w:t>
        </w:r>
      </w:hyperlink>
      <w:r>
        <w:t xml:space="preserve"> настоящего Федерального закона.</w:t>
      </w:r>
    </w:p>
    <w:p w:rsidR="005238A8" w:rsidRDefault="005238A8">
      <w:pPr>
        <w:pStyle w:val="ConsPlusNormal"/>
        <w:ind w:firstLine="540"/>
        <w:jc w:val="both"/>
      </w:pPr>
      <w:r>
        <w:t xml:space="preserve">12. В случае, предусмотренном </w:t>
      </w:r>
      <w:hyperlink w:anchor="P1408" w:history="1">
        <w:r>
          <w:rPr>
            <w:color w:val="0000FF"/>
          </w:rPr>
          <w:t>частью 23 статьи 68</w:t>
        </w:r>
      </w:hyperlink>
      <w:r>
        <w:t xml:space="preserve"> настоящего Федерального закона, контракт заключается только после внесения на счет, на котором в соответствии с законодательством Российской Федерации учитываются операции со средствами, поступающими заказчику, участником электронного аукциона, с которым заключается контракт, денежных средств в размере предложенной таким участником цены за право заключения контракта, а также предоставления обеспечения исполнения контракта.</w:t>
      </w:r>
    </w:p>
    <w:p w:rsidR="005238A8" w:rsidRDefault="005238A8">
      <w:pPr>
        <w:pStyle w:val="ConsPlusNormal"/>
        <w:ind w:firstLine="540"/>
        <w:jc w:val="both"/>
      </w:pPr>
      <w:r>
        <w:t xml:space="preserve">13. Победитель электронного аукциона признается уклонившимся от заключения контракта в случае, если в сроки, предусмотренные настоящей статьей, он не направил заказчику проект контракта, подписанный лицом, имеющим право действовать от имени победителя такого аукциона, или направил протокол разногласий, предусмотренный </w:t>
      </w:r>
      <w:hyperlink w:anchor="P1439" w:history="1">
        <w:r>
          <w:rPr>
            <w:color w:val="0000FF"/>
          </w:rPr>
          <w:t>частью 4</w:t>
        </w:r>
      </w:hyperlink>
      <w:r>
        <w:t xml:space="preserve"> настоящей статьи, по истечении тринадцати дней с даты размещения в единой информационной системе протокола, указанного в </w:t>
      </w:r>
      <w:hyperlink w:anchor="P1426" w:history="1">
        <w:r>
          <w:rPr>
            <w:color w:val="0000FF"/>
          </w:rPr>
          <w:t>части 8 статьи 69</w:t>
        </w:r>
      </w:hyperlink>
      <w:r>
        <w:t xml:space="preserve"> настоящего Федерального закона, или не исполнил требования, предусмотренные </w:t>
      </w:r>
      <w:hyperlink w:anchor="P734" w:history="1">
        <w:r>
          <w:rPr>
            <w:color w:val="0000FF"/>
          </w:rPr>
          <w:t>статьей 37</w:t>
        </w:r>
      </w:hyperlink>
      <w:r>
        <w:t xml:space="preserve"> настоящего Федерального закона (в случае снижения при проведении такого аукциона цены контракта на двадцать пять процентов и более от начальной (максимальной) цены контракта).</w:t>
      </w:r>
    </w:p>
    <w:p w:rsidR="005238A8" w:rsidRDefault="005238A8">
      <w:pPr>
        <w:pStyle w:val="ConsPlusNormal"/>
        <w:ind w:firstLine="540"/>
        <w:jc w:val="both"/>
      </w:pPr>
      <w:bookmarkStart w:id="270" w:name="P1449"/>
      <w:bookmarkEnd w:id="270"/>
      <w:r>
        <w:t>14. В случае, если победитель электронного аукциона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 и заключить контракт с участником такого аукциона, который предложил такую же, как и победитель такого аукциона, цену контракта или предложение о цене контракта которого содержит лучшие условия по цене контракта, следующие после условий, предложенных победителем такого аукциона. В случае согласия этого участника заключить контракт этот участник признается победителем такого аукциона и проект контракта, прилагаемый к документации об аукционе, составляется заказчиком путем включения в проект контракта условий его исполнения, предложенных этим участником. Проект контракта должен быть направлен заказчиком этому участнику в срок, не превышающий десяти дней с даты признания победителя такого аукциона уклонившимся от заключения контракта.</w:t>
      </w:r>
    </w:p>
    <w:p w:rsidR="005238A8" w:rsidRDefault="005238A8">
      <w:pPr>
        <w:pStyle w:val="ConsPlusNormal"/>
        <w:jc w:val="both"/>
      </w:pPr>
      <w:r>
        <w:t xml:space="preserve">(в ред. Федерального </w:t>
      </w:r>
      <w:hyperlink r:id="rId340" w:history="1">
        <w:r>
          <w:rPr>
            <w:color w:val="0000FF"/>
          </w:rPr>
          <w:t>закона</w:t>
        </w:r>
      </w:hyperlink>
      <w:r>
        <w:t xml:space="preserve"> от 28.12.2013 N 396-ФЗ)</w:t>
      </w:r>
    </w:p>
    <w:p w:rsidR="005238A8" w:rsidRDefault="005238A8">
      <w:pPr>
        <w:pStyle w:val="ConsPlusNormal"/>
        <w:ind w:firstLine="540"/>
        <w:jc w:val="both"/>
      </w:pPr>
      <w:bookmarkStart w:id="271" w:name="P1451"/>
      <w:bookmarkEnd w:id="271"/>
      <w:r>
        <w:t xml:space="preserve">15. Участник электронного аукциона, признанный победителем такого аукциона в соответствии с </w:t>
      </w:r>
      <w:hyperlink w:anchor="P1449" w:history="1">
        <w:r>
          <w:rPr>
            <w:color w:val="0000FF"/>
          </w:rPr>
          <w:t>частью 14</w:t>
        </w:r>
      </w:hyperlink>
      <w:r>
        <w:t xml:space="preserve"> настоящей статьи, вправе подписать контракт и передать его заказчику в порядке и в сроки, которые предусмотрены </w:t>
      </w:r>
      <w:hyperlink w:anchor="P1438" w:history="1">
        <w:r>
          <w:rPr>
            <w:color w:val="0000FF"/>
          </w:rPr>
          <w:t>частью 3</w:t>
        </w:r>
      </w:hyperlink>
      <w:r>
        <w:t xml:space="preserve"> настоящей статьи, или отказаться от заключения контракта. Одновременно с подписанным экземпляром контракта победитель такого аукциона обязан предоставить обеспечение исполнения контракта, а в случае, предусмотренном </w:t>
      </w:r>
      <w:hyperlink w:anchor="P1408" w:history="1">
        <w:r>
          <w:rPr>
            <w:color w:val="0000FF"/>
          </w:rPr>
          <w:t>частью 23 статьи 68</w:t>
        </w:r>
      </w:hyperlink>
      <w:r>
        <w:t xml:space="preserve"> настоящего Федерального закона,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 этим победителем цены за право заключения контракта. Если этот победитель уклонился от заключения контракта, такой аукцион признается несостоявшимся.</w:t>
      </w:r>
    </w:p>
    <w:p w:rsidR="005238A8" w:rsidRDefault="005238A8">
      <w:pPr>
        <w:pStyle w:val="ConsPlusNormal"/>
        <w:ind w:firstLine="540"/>
        <w:jc w:val="both"/>
      </w:pPr>
      <w:r>
        <w:t>16.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или прекращения действия данных обстоятельств.</w:t>
      </w:r>
    </w:p>
    <w:p w:rsidR="005238A8" w:rsidRDefault="005238A8">
      <w:pPr>
        <w:pStyle w:val="ConsPlusNormal"/>
        <w:ind w:firstLine="540"/>
        <w:jc w:val="both"/>
      </w:pPr>
    </w:p>
    <w:p w:rsidR="005238A8" w:rsidRDefault="005238A8">
      <w:pPr>
        <w:pStyle w:val="ConsPlusNormal"/>
        <w:ind w:firstLine="540"/>
        <w:jc w:val="both"/>
      </w:pPr>
      <w:r>
        <w:t>Статья 71. Последствия признания электронного аукциона несостоявшимся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272" w:name="P1457"/>
      <w:bookmarkEnd w:id="272"/>
      <w:r>
        <w:t xml:space="preserve">1. В случае, если электронный аукцион признан не состоявшимся по основанию, предусмотренному </w:t>
      </w:r>
      <w:hyperlink w:anchor="P1359" w:history="1">
        <w:r>
          <w:rPr>
            <w:color w:val="0000FF"/>
          </w:rPr>
          <w:t>частью 16 статьи 66</w:t>
        </w:r>
      </w:hyperlink>
      <w:r>
        <w:t xml:space="preserve"> настоящего Федерального закона в связи с тем, что по окончании срока подачи заявок на участие в таком аукционе подана только одна заявка на участие в нем:</w:t>
      </w:r>
    </w:p>
    <w:p w:rsidR="005238A8" w:rsidRDefault="005238A8">
      <w:pPr>
        <w:pStyle w:val="ConsPlusNormal"/>
        <w:ind w:firstLine="540"/>
        <w:jc w:val="both"/>
      </w:pPr>
      <w:bookmarkStart w:id="273" w:name="P1458"/>
      <w:bookmarkEnd w:id="273"/>
      <w:r>
        <w:t xml:space="preserve">1)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 а также документы подавшего ее участника такого аукциона, предусмотренные </w:t>
      </w:r>
      <w:hyperlink w:anchor="P1217" w:history="1">
        <w:r>
          <w:rPr>
            <w:color w:val="0000FF"/>
          </w:rPr>
          <w:t>пунктами 2</w:t>
        </w:r>
      </w:hyperlink>
      <w:r>
        <w:t xml:space="preserve"> - </w:t>
      </w:r>
      <w:hyperlink w:anchor="P1223" w:history="1">
        <w:r>
          <w:rPr>
            <w:color w:val="0000FF"/>
          </w:rPr>
          <w:t>6</w:t>
        </w:r>
      </w:hyperlink>
      <w:r>
        <w:t xml:space="preserve"> и </w:t>
      </w:r>
      <w:hyperlink w:anchor="P1225" w:history="1">
        <w:r>
          <w:rPr>
            <w:color w:val="0000FF"/>
          </w:rPr>
          <w:t>8 части 2 статьи 61</w:t>
        </w:r>
      </w:hyperlink>
      <w:r>
        <w:t xml:space="preserve"> настоящего Федерального закона и содержащиеся на дату и время окончания срока подачи заявок на участие в таком аукционе в реестре участников такого аукциона, получивших аккредитацию на электронной площадке;</w:t>
      </w:r>
    </w:p>
    <w:p w:rsidR="005238A8" w:rsidRDefault="005238A8">
      <w:pPr>
        <w:pStyle w:val="ConsPlusNormal"/>
        <w:ind w:firstLine="540"/>
        <w:jc w:val="both"/>
      </w:pPr>
      <w:r>
        <w:t xml:space="preserve">2) оператор электронной площадки в течение срока, указанного в </w:t>
      </w:r>
      <w:hyperlink w:anchor="P1458" w:history="1">
        <w:r>
          <w:rPr>
            <w:color w:val="0000FF"/>
          </w:rPr>
          <w:t>пункте 1</w:t>
        </w:r>
      </w:hyperlink>
      <w:r>
        <w:t xml:space="preserve"> настоящей части, обязан направить уведомление участнику такого аукциона, подавшему единственную заявку на участие в таком аукционе;</w:t>
      </w:r>
    </w:p>
    <w:p w:rsidR="005238A8" w:rsidRDefault="005238A8">
      <w:pPr>
        <w:pStyle w:val="ConsPlusNormal"/>
        <w:ind w:firstLine="540"/>
        <w:jc w:val="both"/>
      </w:pPr>
      <w:r>
        <w:t xml:space="preserve">3) аукционная комиссия в течение трех рабочих дней с даты получения единственной заявки на участие в таком аукционе и документов, указанных в </w:t>
      </w:r>
      <w:hyperlink w:anchor="P1458" w:history="1">
        <w:r>
          <w:rPr>
            <w:color w:val="0000FF"/>
          </w:rPr>
          <w:t>пункте 1</w:t>
        </w:r>
      </w:hyperlink>
      <w:r>
        <w:t xml:space="preserve"> настоящей части, рассматривает эту заявку и эти документы на предмет соответствия требованиям настоящего Федерального закона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аукционной комиссии. Указанный протокол должен содержать следующую информацию:</w:t>
      </w:r>
    </w:p>
    <w:p w:rsidR="005238A8" w:rsidRDefault="005238A8">
      <w:pPr>
        <w:pStyle w:val="ConsPlusNormal"/>
        <w:ind w:firstLine="540"/>
        <w:jc w:val="both"/>
      </w:pPr>
      <w:r>
        <w:t>а) решение о соответствии участника такого аукциона, подавшего единственную заявку на участие в таком аукционе, и поданной им заявки требованиям настоящего Федерального закона и документации о таком аукционе либо о несоответствии данного участника и поданной им заявки требованиям настоящего Федерального закона и (или) документации о таком аукционе с обоснованием этого решения, в том числе с указанием положений настоящего Федерального закона и (или) документации о таком аукционе, которым не соответствует единственная заявка на участие в таком аукционе;</w:t>
      </w:r>
    </w:p>
    <w:p w:rsidR="005238A8" w:rsidRDefault="005238A8">
      <w:pPr>
        <w:pStyle w:val="ConsPlusNormal"/>
        <w:ind w:firstLine="540"/>
        <w:jc w:val="both"/>
      </w:pPr>
      <w:r>
        <w:t>б) решение каждого члена аукционной комиссии о соответствии участника такого аукциона и поданной им заявки требованиям настоящего Федерального закона и документации о таком аукционе либо о несоответствии указанного участника и поданной им заявки на участие в таком аукционе требованиям настоящего Федерального закона и (или) документации о таком аукционе;</w:t>
      </w:r>
    </w:p>
    <w:p w:rsidR="005238A8" w:rsidRDefault="005238A8">
      <w:pPr>
        <w:pStyle w:val="ConsPlusNormal"/>
        <w:ind w:firstLine="540"/>
        <w:jc w:val="both"/>
      </w:pPr>
      <w:r>
        <w:t xml:space="preserve">4) контракт заключается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настоящего Федерального закона и документации о таком аукционе, в соответствии с </w:t>
      </w:r>
      <w:hyperlink w:anchor="P1937" w:history="1">
        <w:r>
          <w:rPr>
            <w:color w:val="0000FF"/>
          </w:rPr>
          <w:t>пунктом 25 части 1 статьи 93</w:t>
        </w:r>
      </w:hyperlink>
      <w:r>
        <w:t xml:space="preserve"> настоящего Федерального закона в порядке, установленном </w:t>
      </w:r>
      <w:hyperlink w:anchor="P1433" w:history="1">
        <w:r>
          <w:rPr>
            <w:color w:val="0000FF"/>
          </w:rPr>
          <w:t>статьей 70</w:t>
        </w:r>
      </w:hyperlink>
      <w:r>
        <w:t xml:space="preserve"> настоящего Федерального закона.</w:t>
      </w:r>
    </w:p>
    <w:p w:rsidR="005238A8" w:rsidRDefault="005238A8">
      <w:pPr>
        <w:pStyle w:val="ConsPlusNormal"/>
        <w:ind w:firstLine="540"/>
        <w:jc w:val="both"/>
      </w:pPr>
      <w:r>
        <w:t xml:space="preserve">2. В случае, если электронный аукцион признан не состоявшимся по основанию, предусмотренному </w:t>
      </w:r>
      <w:hyperlink w:anchor="P1376" w:history="1">
        <w:r>
          <w:rPr>
            <w:color w:val="0000FF"/>
          </w:rPr>
          <w:t>частью 8 статьи 67</w:t>
        </w:r>
      </w:hyperlink>
      <w:r>
        <w:t xml:space="preserve"> настоящего Федерального закона в связи с тем, что аукционной комиссией принято решение о признании только одного участника закупки, подавшего заявку на участие в таком аукционе, его участником:</w:t>
      </w:r>
    </w:p>
    <w:p w:rsidR="005238A8" w:rsidRDefault="005238A8">
      <w:pPr>
        <w:pStyle w:val="ConsPlusNormal"/>
        <w:ind w:firstLine="540"/>
        <w:jc w:val="both"/>
      </w:pPr>
      <w:bookmarkStart w:id="274" w:name="P1465"/>
      <w:bookmarkEnd w:id="274"/>
      <w:r>
        <w:t xml:space="preserve">1) оператор электронной площадки в течение одного часа после размещения на электронной площадке протокола, указанного в </w:t>
      </w:r>
      <w:hyperlink w:anchor="P1371" w:history="1">
        <w:r>
          <w:rPr>
            <w:color w:val="0000FF"/>
          </w:rPr>
          <w:t>части 6 статьи 67</w:t>
        </w:r>
      </w:hyperlink>
      <w:r>
        <w:t xml:space="preserve"> настоящего Федерального закона, обязан направить заказчику вторую часть заявки на участие в таком аукционе, поданной данным участником, а также документы данного участника, предусмотренные </w:t>
      </w:r>
      <w:hyperlink w:anchor="P1217" w:history="1">
        <w:r>
          <w:rPr>
            <w:color w:val="0000FF"/>
          </w:rPr>
          <w:t>пунктами 2</w:t>
        </w:r>
      </w:hyperlink>
      <w:r>
        <w:t xml:space="preserve"> - </w:t>
      </w:r>
      <w:hyperlink w:anchor="P1223" w:history="1">
        <w:r>
          <w:rPr>
            <w:color w:val="0000FF"/>
          </w:rPr>
          <w:t>6</w:t>
        </w:r>
      </w:hyperlink>
      <w:r>
        <w:t xml:space="preserve"> и </w:t>
      </w:r>
      <w:hyperlink w:anchor="P1225" w:history="1">
        <w:r>
          <w:rPr>
            <w:color w:val="0000FF"/>
          </w:rPr>
          <w:t>8 части 2 статьи 61</w:t>
        </w:r>
      </w:hyperlink>
      <w:r>
        <w:t xml:space="preserve"> настоящего Федерального закона и содержащиеся на дату и время окончания срока подачи заявок на участие в таком аукционе в реестре участников такого аукциона, получивших аккредитацию на электронной площадке;</w:t>
      </w:r>
    </w:p>
    <w:p w:rsidR="005238A8" w:rsidRDefault="005238A8">
      <w:pPr>
        <w:pStyle w:val="ConsPlusNormal"/>
        <w:ind w:firstLine="540"/>
        <w:jc w:val="both"/>
      </w:pPr>
      <w:r>
        <w:t xml:space="preserve">2) оператор электронной площадки в течение срока, указанного в </w:t>
      </w:r>
      <w:hyperlink w:anchor="P1465" w:history="1">
        <w:r>
          <w:rPr>
            <w:color w:val="0000FF"/>
          </w:rPr>
          <w:t>пункте 1</w:t>
        </w:r>
      </w:hyperlink>
      <w:r>
        <w:t xml:space="preserve"> настоящей части, обязан направить уведомление единственному участнику такого аукциона;</w:t>
      </w:r>
    </w:p>
    <w:p w:rsidR="005238A8" w:rsidRDefault="005238A8">
      <w:pPr>
        <w:pStyle w:val="ConsPlusNormal"/>
        <w:ind w:firstLine="540"/>
        <w:jc w:val="both"/>
      </w:pPr>
      <w:r>
        <w:t xml:space="preserve">3) аукционная комиссия в течение трех рабочих дней с даты получения заказчиком второй части этой заявки единственного участника такого аукциона и документов, указанных в </w:t>
      </w:r>
      <w:hyperlink w:anchor="P1465" w:history="1">
        <w:r>
          <w:rPr>
            <w:color w:val="0000FF"/>
          </w:rPr>
          <w:t>пункте 1</w:t>
        </w:r>
      </w:hyperlink>
      <w:r>
        <w:t xml:space="preserve"> настоящей части, рассматривает данную заявку и указанные документы на предмет соответствия требованиям настоящего Федерального закона 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аукционной комиссии. Указанный протокол должен содержать следующую информацию:</w:t>
      </w:r>
    </w:p>
    <w:p w:rsidR="005238A8" w:rsidRDefault="005238A8">
      <w:pPr>
        <w:pStyle w:val="ConsPlusNormal"/>
        <w:ind w:firstLine="540"/>
        <w:jc w:val="both"/>
      </w:pPr>
      <w:r>
        <w:t>а) решение о соответствии единственного участника такого аукциона и поданной им заявки на участие в нем требованиям настоящего Федерального закона и документации о таком аукционе либо о несоответствии этого участника и данной заявки требованиям настоящего Федерального закона и (или) документации о таком аукционе с обоснованием указанного решения, в том числе с указанием положений настоящего Федерального закона и (или) документации о таком аукционе, которым не соответствует эта заявка;</w:t>
      </w:r>
    </w:p>
    <w:p w:rsidR="005238A8" w:rsidRDefault="005238A8">
      <w:pPr>
        <w:pStyle w:val="ConsPlusNormal"/>
        <w:ind w:firstLine="540"/>
        <w:jc w:val="both"/>
      </w:pPr>
      <w:r>
        <w:t>б) решение каждого члена аукционной комиссии о соответствии единственного участника такого аукциона и поданной им заявки на участие в нем требованиям настоящего Федерального закона и документации о таком аукционе либо о несоответствии этого участника и поданной им заявки на участие в таком аукционе требованиям настоящего Федерального закона и (или) документации о таком аукционе;</w:t>
      </w:r>
    </w:p>
    <w:p w:rsidR="005238A8" w:rsidRDefault="005238A8">
      <w:pPr>
        <w:pStyle w:val="ConsPlusNormal"/>
        <w:ind w:firstLine="540"/>
        <w:jc w:val="both"/>
      </w:pPr>
      <w:r>
        <w:t xml:space="preserve">4) контракт с единственным участником такого аукциона, если этот участник и поданная им заявка на участие в таком аукционе признаны соответствующими требованиям настоящего Федерального закона и документации о таком аукционе, заключается в соответствии с </w:t>
      </w:r>
      <w:hyperlink w:anchor="P1937" w:history="1">
        <w:r>
          <w:rPr>
            <w:color w:val="0000FF"/>
          </w:rPr>
          <w:t>пунктом 25 части 1 статьи 93</w:t>
        </w:r>
      </w:hyperlink>
      <w:r>
        <w:t xml:space="preserve"> настоящего Федерального закона в порядке, установленном </w:t>
      </w:r>
      <w:hyperlink w:anchor="P1433" w:history="1">
        <w:r>
          <w:rPr>
            <w:color w:val="0000FF"/>
          </w:rPr>
          <w:t>статьей 70</w:t>
        </w:r>
      </w:hyperlink>
      <w:r>
        <w:t xml:space="preserve"> настоящего Федерального закона.</w:t>
      </w:r>
    </w:p>
    <w:p w:rsidR="005238A8" w:rsidRDefault="005238A8">
      <w:pPr>
        <w:pStyle w:val="ConsPlusNormal"/>
        <w:ind w:firstLine="540"/>
        <w:jc w:val="both"/>
      </w:pPr>
      <w:r>
        <w:t xml:space="preserve">3. В случае, если электронный аукцион признан не состоявшимся по основанию, предусмотренному </w:t>
      </w:r>
      <w:hyperlink w:anchor="P1405" w:history="1">
        <w:r>
          <w:rPr>
            <w:color w:val="0000FF"/>
          </w:rPr>
          <w:t>частью 20 статьи 68</w:t>
        </w:r>
      </w:hyperlink>
      <w:r>
        <w:t xml:space="preserve"> настоящего Федерального закона в связи с тем, что в течение десяти минут после начала проведения такого аукциона ни один из его участников не подал предложение о цене контракта:</w:t>
      </w:r>
    </w:p>
    <w:p w:rsidR="005238A8" w:rsidRDefault="005238A8">
      <w:pPr>
        <w:pStyle w:val="ConsPlusNormal"/>
        <w:ind w:firstLine="540"/>
        <w:jc w:val="both"/>
      </w:pPr>
      <w:bookmarkStart w:id="275" w:name="P1472"/>
      <w:bookmarkEnd w:id="275"/>
      <w:r>
        <w:t xml:space="preserve">1) оператор электронной площадки в течение одного часа после размещения на электронной площадке протокола, указанного в </w:t>
      </w:r>
      <w:hyperlink w:anchor="P1405" w:history="1">
        <w:r>
          <w:rPr>
            <w:color w:val="0000FF"/>
          </w:rPr>
          <w:t>части 20 статьи 68</w:t>
        </w:r>
      </w:hyperlink>
      <w:r>
        <w:t xml:space="preserve"> настоящего Федерального закона, обязан направить заказчику указанный протокол и вторые части заявок на участие в таком аукционе, поданных его участниками, а также документы участников такого аукциона, предусмотренные </w:t>
      </w:r>
      <w:hyperlink w:anchor="P1217" w:history="1">
        <w:r>
          <w:rPr>
            <w:color w:val="0000FF"/>
          </w:rPr>
          <w:t>пунктами 2</w:t>
        </w:r>
      </w:hyperlink>
      <w:r>
        <w:t xml:space="preserve"> - </w:t>
      </w:r>
      <w:hyperlink w:anchor="P1223" w:history="1">
        <w:r>
          <w:rPr>
            <w:color w:val="0000FF"/>
          </w:rPr>
          <w:t>6</w:t>
        </w:r>
      </w:hyperlink>
      <w:r>
        <w:t xml:space="preserve"> и </w:t>
      </w:r>
      <w:hyperlink w:anchor="P1225" w:history="1">
        <w:r>
          <w:rPr>
            <w:color w:val="0000FF"/>
          </w:rPr>
          <w:t>8 части 2 статьи 61</w:t>
        </w:r>
      </w:hyperlink>
      <w:r>
        <w:t xml:space="preserve"> настоящего Федерального закона и содержащиеся на дату и время окончания срока подачи заявок на участие в таком аукционе в реестре участников такого аукциона, получивших аккредитацию на электронной площадке;</w:t>
      </w:r>
    </w:p>
    <w:p w:rsidR="005238A8" w:rsidRDefault="005238A8">
      <w:pPr>
        <w:pStyle w:val="ConsPlusNormal"/>
        <w:ind w:firstLine="540"/>
        <w:jc w:val="both"/>
      </w:pPr>
      <w:r>
        <w:t xml:space="preserve">2) оператор электронной площадки в течение срока, указанного в </w:t>
      </w:r>
      <w:hyperlink w:anchor="P1472" w:history="1">
        <w:r>
          <w:rPr>
            <w:color w:val="0000FF"/>
          </w:rPr>
          <w:t>пункте 1</w:t>
        </w:r>
      </w:hyperlink>
      <w:r>
        <w:t xml:space="preserve"> настоящей части, обязан направить уведомления участникам такого аукциона;</w:t>
      </w:r>
    </w:p>
    <w:p w:rsidR="005238A8" w:rsidRDefault="005238A8">
      <w:pPr>
        <w:pStyle w:val="ConsPlusNormal"/>
        <w:ind w:firstLine="540"/>
        <w:jc w:val="both"/>
      </w:pPr>
      <w:r>
        <w:t xml:space="preserve">3) аукционная комиссия в течение трех рабочих дней с даты получения заказчиком вторых частей заявок на участие в таком аукционе его участников и документов, указанных в </w:t>
      </w:r>
      <w:hyperlink w:anchor="P1472" w:history="1">
        <w:r>
          <w:rPr>
            <w:color w:val="0000FF"/>
          </w:rPr>
          <w:t>пункте 1</w:t>
        </w:r>
      </w:hyperlink>
      <w:r>
        <w:t xml:space="preserve"> настоящей части, рассматривает вторые части этих заявок и указанные документы на предмет соответствия требованиям настоящего Федерального закона и документации о таком аукционе и направляет оператору электронной площадки протокол подведения итогов такого аукциона, подписанный членами аукционной комиссии. Указанный протокол должен содержать следующую информацию:</w:t>
      </w:r>
    </w:p>
    <w:p w:rsidR="005238A8" w:rsidRDefault="005238A8">
      <w:pPr>
        <w:pStyle w:val="ConsPlusNormal"/>
        <w:ind w:firstLine="540"/>
        <w:jc w:val="both"/>
      </w:pPr>
      <w:r>
        <w:t>а) решение о соответствии участников такого аукциона и поданных ими заявок на участие в нем требованиям настоящего Федерального закона и документации о таком аукционе или о несоответствии участников такого аукциона и данных заявок требованиям настоящего Федерального закона и (или)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5238A8" w:rsidRDefault="005238A8">
      <w:pPr>
        <w:pStyle w:val="ConsPlusNormal"/>
        <w:ind w:firstLine="540"/>
        <w:jc w:val="both"/>
      </w:pPr>
      <w:r>
        <w:t>б) решение каждого члена аукционной комиссии о соответствии участников такого аукциона и поданных ими заявок на участие в таком аукционе требованиям настоящего Федерального закона и документации о таком аукционе или о несоответствии участников такого аукциона и поданных ими заявок требованиям настоящего Федерального закона и (или) документации о таком аукционе;</w:t>
      </w:r>
    </w:p>
    <w:p w:rsidR="005238A8" w:rsidRDefault="005238A8">
      <w:pPr>
        <w:pStyle w:val="ConsPlusNormal"/>
        <w:ind w:firstLine="540"/>
        <w:jc w:val="both"/>
      </w:pPr>
      <w:r>
        <w:t xml:space="preserve">4) контракт заключается в соответствии с </w:t>
      </w:r>
      <w:hyperlink w:anchor="P1937" w:history="1">
        <w:r>
          <w:rPr>
            <w:color w:val="0000FF"/>
          </w:rPr>
          <w:t>пунктом 25 части 1 статьи 93</w:t>
        </w:r>
      </w:hyperlink>
      <w:r>
        <w:t xml:space="preserve"> настоящего Федерального закона в порядке, установленном </w:t>
      </w:r>
      <w:hyperlink w:anchor="P1433" w:history="1">
        <w:r>
          <w:rPr>
            <w:color w:val="0000FF"/>
          </w:rPr>
          <w:t>статьей 70</w:t>
        </w:r>
      </w:hyperlink>
      <w:r>
        <w:t xml:space="preserve"> настоящего Федерального закона, с участником такого аукциона, заявка на участие в котором подана:</w:t>
      </w:r>
    </w:p>
    <w:p w:rsidR="005238A8" w:rsidRDefault="005238A8">
      <w:pPr>
        <w:pStyle w:val="ConsPlusNormal"/>
        <w:ind w:firstLine="540"/>
        <w:jc w:val="both"/>
      </w:pPr>
      <w:r>
        <w:t>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настоящего Федерального закона и документации о таком аукционе;</w:t>
      </w:r>
    </w:p>
    <w:p w:rsidR="005238A8" w:rsidRDefault="005238A8">
      <w:pPr>
        <w:pStyle w:val="ConsPlusNormal"/>
        <w:ind w:firstLine="540"/>
        <w:jc w:val="both"/>
      </w:pPr>
      <w:r>
        <w:t>б) единственным участником такого аукциона, если только один участник такого аукциона и поданная им заявка признаны соответствующими требованиям настоящего Федерального закона и документации о таком аукционе.</w:t>
      </w:r>
    </w:p>
    <w:p w:rsidR="005238A8" w:rsidRDefault="005238A8">
      <w:pPr>
        <w:pStyle w:val="ConsPlusNormal"/>
        <w:ind w:firstLine="540"/>
        <w:jc w:val="both"/>
      </w:pPr>
      <w:bookmarkStart w:id="276" w:name="P1480"/>
      <w:bookmarkEnd w:id="276"/>
      <w:r>
        <w:t xml:space="preserve">3.1. В случае, если электронный аукцион признан не состоявшимся по основанию, предусмотренному </w:t>
      </w:r>
      <w:hyperlink w:anchor="P1431" w:history="1">
        <w:r>
          <w:rPr>
            <w:color w:val="0000FF"/>
          </w:rPr>
          <w:t>частью 13 статьи 69</w:t>
        </w:r>
      </w:hyperlink>
      <w:r>
        <w:t xml:space="preserve"> настоящего Федерального закона в связи с тем, что аукционной комиссией принято решение о соответствии требованиям, установленным документацией об электронном аукционе, только одной второй части заявки на участие в нем, контракт с участником такого аукциона, подавшим указанную заявку, заключается в соответствии с </w:t>
      </w:r>
      <w:hyperlink w:anchor="P1937" w:history="1">
        <w:r>
          <w:rPr>
            <w:color w:val="0000FF"/>
          </w:rPr>
          <w:t>пунктом 25 части 1 статьи 93</w:t>
        </w:r>
      </w:hyperlink>
      <w:r>
        <w:t xml:space="preserve"> настоящего Федерального закона в порядке, установленном </w:t>
      </w:r>
      <w:hyperlink w:anchor="P1433" w:history="1">
        <w:r>
          <w:rPr>
            <w:color w:val="0000FF"/>
          </w:rPr>
          <w:t>статьей 70</w:t>
        </w:r>
      </w:hyperlink>
      <w:r>
        <w:t xml:space="preserve"> настоящего Федерального закона.</w:t>
      </w:r>
    </w:p>
    <w:p w:rsidR="005238A8" w:rsidRDefault="005238A8">
      <w:pPr>
        <w:pStyle w:val="ConsPlusNormal"/>
        <w:jc w:val="both"/>
      </w:pPr>
      <w:r>
        <w:t xml:space="preserve">(часть 3.1 введена Федеральным </w:t>
      </w:r>
      <w:hyperlink r:id="rId341" w:history="1">
        <w:r>
          <w:rPr>
            <w:color w:val="0000FF"/>
          </w:rPr>
          <w:t>законом</w:t>
        </w:r>
      </w:hyperlink>
      <w:r>
        <w:t xml:space="preserve"> от 04.06.2014 N 140-ФЗ)</w:t>
      </w:r>
    </w:p>
    <w:p w:rsidR="005238A8" w:rsidRDefault="005238A8">
      <w:pPr>
        <w:pStyle w:val="ConsPlusNormal"/>
        <w:ind w:firstLine="540"/>
        <w:jc w:val="both"/>
      </w:pPr>
      <w:bookmarkStart w:id="277" w:name="P1482"/>
      <w:bookmarkEnd w:id="277"/>
      <w:r>
        <w:t xml:space="preserve">4. В случае, если электронный аукцион признан не состоявшимся по основаниям, предусмотренным </w:t>
      </w:r>
      <w:hyperlink w:anchor="P1359" w:history="1">
        <w:r>
          <w:rPr>
            <w:color w:val="0000FF"/>
          </w:rPr>
          <w:t>частью 16 статьи 66</w:t>
        </w:r>
      </w:hyperlink>
      <w:r>
        <w:t xml:space="preserve">, </w:t>
      </w:r>
      <w:hyperlink w:anchor="P1376" w:history="1">
        <w:r>
          <w:rPr>
            <w:color w:val="0000FF"/>
          </w:rPr>
          <w:t>частью 8 статьи 67</w:t>
        </w:r>
      </w:hyperlink>
      <w:r>
        <w:t xml:space="preserve"> и </w:t>
      </w:r>
      <w:hyperlink w:anchor="P1431" w:history="1">
        <w:r>
          <w:rPr>
            <w:color w:val="0000FF"/>
          </w:rPr>
          <w:t>частью 13 статьи 69</w:t>
        </w:r>
      </w:hyperlink>
      <w:r>
        <w:t xml:space="preserve"> настоящего Федерального закона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аукционная комиссия приняла решение об отказе в допуске к участию в нем всех его участников, подавших заявки на участие в таком аукционе, а также по основаниям, предусмотренным </w:t>
      </w:r>
      <w:hyperlink w:anchor="P1431" w:history="1">
        <w:r>
          <w:rPr>
            <w:color w:val="0000FF"/>
          </w:rPr>
          <w:t>частью 13 статьи 69</w:t>
        </w:r>
      </w:hyperlink>
      <w:r>
        <w:t xml:space="preserve"> настоящего Федерального закона в связи с тем, что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по основаниям, предусмотренным </w:t>
      </w:r>
      <w:hyperlink w:anchor="P1451" w:history="1">
        <w:r>
          <w:rPr>
            <w:color w:val="0000FF"/>
          </w:rPr>
          <w:t>частью 15 статьи 70</w:t>
        </w:r>
      </w:hyperlink>
      <w:r>
        <w:t xml:space="preserve"> настоящего Федерального закона, заказчик вносит изменения в план-график (при необходимости также в план закупок) и осуществляет закупку путем проведения запроса предложений в соответствии с </w:t>
      </w:r>
      <w:hyperlink w:anchor="P1682" w:history="1">
        <w:r>
          <w:rPr>
            <w:color w:val="0000FF"/>
          </w:rPr>
          <w:t>пунктом 8 части 2 статьи 83</w:t>
        </w:r>
      </w:hyperlink>
      <w:r>
        <w:t xml:space="preserve"> настоящего Федерального закона (при этом объект закупки не может быть изменен) или иным способом в соответствии с настоящим Федеральным законом.</w:t>
      </w:r>
    </w:p>
    <w:p w:rsidR="005238A8" w:rsidRDefault="005238A8">
      <w:pPr>
        <w:pStyle w:val="ConsPlusNormal"/>
        <w:jc w:val="both"/>
      </w:pPr>
      <w:r>
        <w:t xml:space="preserve">(в ред. Федеральных законов от 28.12.2013 </w:t>
      </w:r>
      <w:hyperlink r:id="rId342" w:history="1">
        <w:r>
          <w:rPr>
            <w:color w:val="0000FF"/>
          </w:rPr>
          <w:t>N 396-ФЗ</w:t>
        </w:r>
      </w:hyperlink>
      <w:r>
        <w:t xml:space="preserve">, от 04.06.2014 </w:t>
      </w:r>
      <w:hyperlink r:id="rId343" w:history="1">
        <w:r>
          <w:rPr>
            <w:color w:val="0000FF"/>
          </w:rPr>
          <w:t>N 140-ФЗ</w:t>
        </w:r>
      </w:hyperlink>
      <w:r>
        <w:t>)</w:t>
      </w:r>
    </w:p>
    <w:p w:rsidR="005238A8" w:rsidRDefault="005238A8">
      <w:pPr>
        <w:pStyle w:val="ConsPlusNormal"/>
        <w:ind w:firstLine="540"/>
        <w:jc w:val="both"/>
      </w:pPr>
    </w:p>
    <w:p w:rsidR="005238A8" w:rsidRDefault="005238A8">
      <w:pPr>
        <w:pStyle w:val="ConsPlusNormal"/>
        <w:jc w:val="center"/>
      </w:pPr>
      <w:bookmarkStart w:id="278" w:name="P1485"/>
      <w:bookmarkEnd w:id="278"/>
      <w:r>
        <w:t>§ 3. Определение поставщика (подрядчика, исполнителя) путем</w:t>
      </w:r>
    </w:p>
    <w:p w:rsidR="005238A8" w:rsidRDefault="005238A8">
      <w:pPr>
        <w:pStyle w:val="ConsPlusNormal"/>
        <w:jc w:val="center"/>
      </w:pPr>
      <w:r>
        <w:t>проведения запроса котировок</w:t>
      </w:r>
    </w:p>
    <w:p w:rsidR="005238A8" w:rsidRDefault="005238A8">
      <w:pPr>
        <w:pStyle w:val="ConsPlusNormal"/>
        <w:ind w:firstLine="540"/>
        <w:jc w:val="both"/>
      </w:pPr>
    </w:p>
    <w:p w:rsidR="005238A8" w:rsidRDefault="005238A8">
      <w:pPr>
        <w:pStyle w:val="ConsPlusNormal"/>
        <w:ind w:firstLine="540"/>
        <w:jc w:val="both"/>
      </w:pPr>
      <w:bookmarkStart w:id="279" w:name="P1488"/>
      <w:bookmarkEnd w:id="279"/>
      <w:r>
        <w:t>Статья 72. Проведение запроса котировок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Под запросом котировок понимается способ определения поставщика (подрядчика, исполнителя), при котором информация о закупаемых для обеспечения государственных или муниципальных нужд товарах,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w:t>
      </w:r>
    </w:p>
    <w:p w:rsidR="005238A8" w:rsidRDefault="005238A8">
      <w:pPr>
        <w:pStyle w:val="ConsPlusNormal"/>
        <w:jc w:val="both"/>
      </w:pPr>
      <w:r>
        <w:t xml:space="preserve">(часть 1 в ред. Федерального </w:t>
      </w:r>
      <w:hyperlink r:id="rId344" w:history="1">
        <w:r>
          <w:rPr>
            <w:color w:val="0000FF"/>
          </w:rPr>
          <w:t>закона</w:t>
        </w:r>
      </w:hyperlink>
      <w:r>
        <w:t xml:space="preserve"> от 28.12.2013 N 396-ФЗ)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Действие положений части 2 статьи 72 (в редакции Федерального закона от 04.06.2014 N 140-ФЗ) </w:t>
      </w:r>
      <w:hyperlink r:id="rId345" w:history="1">
        <w:r>
          <w:rPr>
            <w:color w:val="0000FF"/>
          </w:rPr>
          <w:t>распространяется</w:t>
        </w:r>
      </w:hyperlink>
      <w:r>
        <w:t xml:space="preserve"> на правоотношения, возникшие с 1 января 2014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280" w:name="P1497"/>
      <w:bookmarkEnd w:id="280"/>
      <w:r>
        <w:t>2. Заказчик вправе осуществлять закупки путем проведения запроса котировок в соответствии с положениями настоящего параграфа при условии, что начальная (максимальная) цена контракта не превышает пятьсот тысяч рублей. При этом годовой объем закупок, осуществляемых путем проведения запроса котировок, не должен превышать десять процентов совокупного годового объема закупок заказчика и не должен составлять более чем сто миллионов рублей.</w:t>
      </w:r>
    </w:p>
    <w:p w:rsidR="005238A8" w:rsidRDefault="005238A8">
      <w:pPr>
        <w:pStyle w:val="ConsPlusNormal"/>
        <w:jc w:val="both"/>
      </w:pPr>
      <w:r>
        <w:t xml:space="preserve">(в ред. Федерального </w:t>
      </w:r>
      <w:hyperlink r:id="rId346" w:history="1">
        <w:r>
          <w:rPr>
            <w:color w:val="0000FF"/>
          </w:rPr>
          <w:t>закона</w:t>
        </w:r>
      </w:hyperlink>
      <w:r>
        <w:t xml:space="preserve"> от 04.06.2014 N 140-ФЗ)</w:t>
      </w:r>
    </w:p>
    <w:p w:rsidR="005238A8" w:rsidRDefault="005238A8">
      <w:pPr>
        <w:pStyle w:val="ConsPlusNormal"/>
        <w:ind w:firstLine="540"/>
        <w:jc w:val="both"/>
      </w:pPr>
      <w:r>
        <w:t>3. Не допускается взимание платы за участие в запросе котировок.</w:t>
      </w:r>
    </w:p>
    <w:p w:rsidR="005238A8" w:rsidRDefault="005238A8">
      <w:pPr>
        <w:pStyle w:val="ConsPlusNormal"/>
        <w:ind w:firstLine="540"/>
        <w:jc w:val="both"/>
      </w:pPr>
    </w:p>
    <w:p w:rsidR="005238A8" w:rsidRDefault="005238A8">
      <w:pPr>
        <w:pStyle w:val="ConsPlusNormal"/>
        <w:ind w:firstLine="540"/>
        <w:jc w:val="both"/>
      </w:pPr>
      <w:bookmarkStart w:id="281" w:name="P1501"/>
      <w:bookmarkEnd w:id="281"/>
      <w:r>
        <w:t>Статья 73. Требования, предъявляемые к проведению запроса котировок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В извещении о проведении запроса котировок должна содержаться следующая информация:</w:t>
      </w:r>
    </w:p>
    <w:p w:rsidR="005238A8" w:rsidRDefault="005238A8">
      <w:pPr>
        <w:pStyle w:val="ConsPlusNormal"/>
        <w:ind w:firstLine="540"/>
        <w:jc w:val="both"/>
      </w:pPr>
      <w:bookmarkStart w:id="282" w:name="P1505"/>
      <w:bookmarkEnd w:id="282"/>
      <w:r>
        <w:t xml:space="preserve">1) информация, указанная в </w:t>
      </w:r>
      <w:hyperlink w:anchor="P827" w:history="1">
        <w:r>
          <w:rPr>
            <w:color w:val="0000FF"/>
          </w:rPr>
          <w:t>пунктах 1</w:t>
        </w:r>
      </w:hyperlink>
      <w:r>
        <w:t xml:space="preserve"> - </w:t>
      </w:r>
      <w:hyperlink w:anchor="P837" w:history="1">
        <w:r>
          <w:rPr>
            <w:color w:val="0000FF"/>
          </w:rPr>
          <w:t>6 статьи 42</w:t>
        </w:r>
      </w:hyperlink>
      <w:r>
        <w:t xml:space="preserve"> настоящего Федерального закона (в том числе обоснование начальной (максимальной) цены контракта), а также в </w:t>
      </w:r>
      <w:hyperlink w:anchor="P839" w:history="1">
        <w:r>
          <w:rPr>
            <w:color w:val="0000FF"/>
          </w:rPr>
          <w:t>пункте 8</w:t>
        </w:r>
      </w:hyperlink>
      <w:r>
        <w:t xml:space="preserve"> данной статьи (если установление требования обеспечения исполнения контракта предусмотрено </w:t>
      </w:r>
      <w:hyperlink w:anchor="P2086" w:history="1">
        <w:r>
          <w:rPr>
            <w:color w:val="0000FF"/>
          </w:rPr>
          <w:t>статьей 96</w:t>
        </w:r>
      </w:hyperlink>
      <w:r>
        <w:t xml:space="preserve"> настоящего Федерального закона), требования, предъявляемые к участникам запроса котировок, и исчерпывающий перечень документов, которые должны быть представлены участниками запроса котировок в соответствии с </w:t>
      </w:r>
      <w:hyperlink w:anchor="P567" w:history="1">
        <w:r>
          <w:rPr>
            <w:color w:val="0000FF"/>
          </w:rPr>
          <w:t>пунктом 1 части 1 статьи 31</w:t>
        </w:r>
      </w:hyperlink>
      <w:r>
        <w:t xml:space="preserve"> настоящего Федерального закона, равно как и требование, предъявляемое к участникам запроса котировок в соответствии с </w:t>
      </w:r>
      <w:hyperlink w:anchor="P579" w:history="1">
        <w:r>
          <w:rPr>
            <w:color w:val="0000FF"/>
          </w:rPr>
          <w:t>частью 1.1</w:t>
        </w:r>
      </w:hyperlink>
      <w:r>
        <w:t xml:space="preserve"> (при наличии такого требования) статьи 31 настоящего Федерального закона;</w:t>
      </w:r>
    </w:p>
    <w:p w:rsidR="005238A8" w:rsidRDefault="005238A8">
      <w:pPr>
        <w:pStyle w:val="ConsPlusNormal"/>
        <w:jc w:val="both"/>
      </w:pPr>
      <w:r>
        <w:t xml:space="preserve">(в ред. Федеральных законов от 28.12.2013 </w:t>
      </w:r>
      <w:hyperlink r:id="rId347" w:history="1">
        <w:r>
          <w:rPr>
            <w:color w:val="0000FF"/>
          </w:rPr>
          <w:t>N 396-ФЗ</w:t>
        </w:r>
      </w:hyperlink>
      <w:r>
        <w:t xml:space="preserve">, от 04.06.2014 </w:t>
      </w:r>
      <w:hyperlink r:id="rId348" w:history="1">
        <w:r>
          <w:rPr>
            <w:color w:val="0000FF"/>
          </w:rPr>
          <w:t>N 140-ФЗ</w:t>
        </w:r>
      </w:hyperlink>
      <w:r>
        <w:t>)</w:t>
      </w:r>
    </w:p>
    <w:p w:rsidR="005238A8" w:rsidRDefault="005238A8">
      <w:pPr>
        <w:pStyle w:val="ConsPlusNormal"/>
        <w:ind w:firstLine="540"/>
        <w:jc w:val="both"/>
      </w:pPr>
      <w:r>
        <w:t>2) форма заявки на участие в запросе котировок, в том числе подаваемой в форме электронного документа;</w:t>
      </w:r>
    </w:p>
    <w:p w:rsidR="005238A8" w:rsidRDefault="005238A8">
      <w:pPr>
        <w:pStyle w:val="ConsPlusNormal"/>
        <w:jc w:val="both"/>
      </w:pPr>
      <w:r>
        <w:t xml:space="preserve">(в ред. Федерального </w:t>
      </w:r>
      <w:hyperlink r:id="rId349" w:history="1">
        <w:r>
          <w:rPr>
            <w:color w:val="0000FF"/>
          </w:rPr>
          <w:t>закона</w:t>
        </w:r>
      </w:hyperlink>
      <w:r>
        <w:t xml:space="preserve"> от 04.06.2014 N 140-ФЗ)</w:t>
      </w:r>
    </w:p>
    <w:p w:rsidR="005238A8" w:rsidRDefault="005238A8">
      <w:pPr>
        <w:pStyle w:val="ConsPlusNormal"/>
        <w:ind w:firstLine="540"/>
        <w:jc w:val="both"/>
      </w:pPr>
      <w:r>
        <w:t>3) место, дата и время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p w:rsidR="005238A8" w:rsidRDefault="005238A8">
      <w:pPr>
        <w:pStyle w:val="ConsPlusNormal"/>
        <w:jc w:val="both"/>
      </w:pPr>
      <w:r>
        <w:t xml:space="preserve">(в ред. Федерального </w:t>
      </w:r>
      <w:hyperlink r:id="rId350" w:history="1">
        <w:r>
          <w:rPr>
            <w:color w:val="0000FF"/>
          </w:rPr>
          <w:t>закона</w:t>
        </w:r>
      </w:hyperlink>
      <w:r>
        <w:t xml:space="preserve"> от 04.06.2014 N 140-ФЗ)</w:t>
      </w:r>
    </w:p>
    <w:p w:rsidR="005238A8" w:rsidRDefault="005238A8">
      <w:pPr>
        <w:pStyle w:val="ConsPlusNormal"/>
        <w:ind w:firstLine="540"/>
        <w:jc w:val="both"/>
      </w:pPr>
      <w:r>
        <w:t>4) информация о контрактной службе, контрактном управляющем, ответственных за заключение контракта,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запроса котировок или иного участника запроса котировок уклонившимися от заключения контракта;</w:t>
      </w:r>
    </w:p>
    <w:p w:rsidR="005238A8" w:rsidRDefault="005238A8">
      <w:pPr>
        <w:pStyle w:val="ConsPlusNormal"/>
        <w:ind w:firstLine="540"/>
        <w:jc w:val="both"/>
      </w:pPr>
      <w:bookmarkStart w:id="283" w:name="P1512"/>
      <w:bookmarkEnd w:id="283"/>
      <w:r>
        <w:t xml:space="preserve">5) информация о возможности одностороннего отказа от исполнения контракта в соответствии с положениями </w:t>
      </w:r>
      <w:hyperlink w:anchor="P2061" w:history="1">
        <w:r>
          <w:rPr>
            <w:color w:val="0000FF"/>
          </w:rPr>
          <w:t>частей 8</w:t>
        </w:r>
      </w:hyperlink>
      <w:r>
        <w:t xml:space="preserve"> - </w:t>
      </w:r>
      <w:hyperlink w:anchor="P2084" w:history="1">
        <w:r>
          <w:rPr>
            <w:color w:val="0000FF"/>
          </w:rPr>
          <w:t>26 статьи 95</w:t>
        </w:r>
      </w:hyperlink>
      <w:r>
        <w:t xml:space="preserve"> настоящего Федерального закона;</w:t>
      </w:r>
    </w:p>
    <w:p w:rsidR="005238A8" w:rsidRDefault="005238A8">
      <w:pPr>
        <w:pStyle w:val="ConsPlusNormal"/>
        <w:ind w:firstLine="540"/>
        <w:jc w:val="both"/>
      </w:pPr>
      <w:r>
        <w:t xml:space="preserve">6) преимущества, предоставляемые заказчиком в соответствии со </w:t>
      </w:r>
      <w:hyperlink w:anchor="P508" w:history="1">
        <w:r>
          <w:rPr>
            <w:color w:val="0000FF"/>
          </w:rPr>
          <w:t>статьями 28</w:t>
        </w:r>
      </w:hyperlink>
      <w:r>
        <w:t xml:space="preserve"> - </w:t>
      </w:r>
      <w:hyperlink w:anchor="P525" w:history="1">
        <w:r>
          <w:rPr>
            <w:color w:val="0000FF"/>
          </w:rPr>
          <w:t>30</w:t>
        </w:r>
      </w:hyperlink>
      <w:r>
        <w:t xml:space="preserve"> настоящего Федерального закона.</w:t>
      </w:r>
    </w:p>
    <w:p w:rsidR="005238A8" w:rsidRDefault="005238A8">
      <w:pPr>
        <w:pStyle w:val="ConsPlusNormal"/>
        <w:ind w:firstLine="540"/>
        <w:jc w:val="both"/>
      </w:pPr>
      <w:r>
        <w:t>2. К извещению о проведении запроса котировок должен быть приложен проект контракта.</w:t>
      </w:r>
    </w:p>
    <w:p w:rsidR="005238A8" w:rsidRDefault="005238A8">
      <w:pPr>
        <w:pStyle w:val="ConsPlusNormal"/>
        <w:ind w:firstLine="540"/>
        <w:jc w:val="both"/>
      </w:pPr>
      <w:bookmarkStart w:id="284" w:name="P1515"/>
      <w:bookmarkEnd w:id="284"/>
      <w:r>
        <w:t>3. Заявка на участие в запросе котировок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 также следующие информацию и документы:</w:t>
      </w:r>
    </w:p>
    <w:p w:rsidR="005238A8" w:rsidRDefault="005238A8">
      <w:pPr>
        <w:pStyle w:val="ConsPlusNormal"/>
        <w:jc w:val="both"/>
      </w:pPr>
      <w:r>
        <w:t xml:space="preserve">(в ред. Федерального </w:t>
      </w:r>
      <w:hyperlink r:id="rId351" w:history="1">
        <w:r>
          <w:rPr>
            <w:color w:val="0000FF"/>
          </w:rPr>
          <w:t>закона</w:t>
        </w:r>
      </w:hyperlink>
      <w:r>
        <w:t xml:space="preserve"> от 04.06.2014 N 140-ФЗ)</w:t>
      </w:r>
    </w:p>
    <w:p w:rsidR="005238A8" w:rsidRDefault="005238A8">
      <w:pPr>
        <w:pStyle w:val="ConsPlusNormal"/>
        <w:ind w:firstLine="540"/>
        <w:jc w:val="both"/>
      </w:pPr>
      <w:r>
        <w:t>1) согласие участника запроса котировок исполнить условия контракта,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rsidR="005238A8" w:rsidRDefault="005238A8">
      <w:pPr>
        <w:pStyle w:val="ConsPlusNormal"/>
        <w:jc w:val="both"/>
      </w:pPr>
      <w:r>
        <w:t xml:space="preserve">(в ред. Федерального </w:t>
      </w:r>
      <w:hyperlink r:id="rId352" w:history="1">
        <w:r>
          <w:rPr>
            <w:color w:val="0000FF"/>
          </w:rPr>
          <w:t>закона</w:t>
        </w:r>
      </w:hyperlink>
      <w:r>
        <w:t xml:space="preserve"> от 04.06.2014 N 140-ФЗ)</w:t>
      </w:r>
    </w:p>
    <w:p w:rsidR="005238A8" w:rsidRDefault="005238A8">
      <w:pPr>
        <w:pStyle w:val="ConsPlusNormal"/>
        <w:ind w:firstLine="540"/>
        <w:jc w:val="both"/>
      </w:pPr>
      <w:r>
        <w:t>2) предложение о цене контракта;</w:t>
      </w:r>
    </w:p>
    <w:p w:rsidR="005238A8" w:rsidRDefault="005238A8">
      <w:pPr>
        <w:pStyle w:val="ConsPlusNormal"/>
        <w:jc w:val="both"/>
      </w:pPr>
      <w:r>
        <w:t xml:space="preserve">(п. 2 в ред. Федерального </w:t>
      </w:r>
      <w:hyperlink r:id="rId353" w:history="1">
        <w:r>
          <w:rPr>
            <w:color w:val="0000FF"/>
          </w:rPr>
          <w:t>закона</w:t>
        </w:r>
      </w:hyperlink>
      <w:r>
        <w:t xml:space="preserve"> от 04.06.2014 N 140-ФЗ)</w:t>
      </w:r>
    </w:p>
    <w:p w:rsidR="005238A8" w:rsidRDefault="005238A8">
      <w:pPr>
        <w:pStyle w:val="ConsPlusNormal"/>
        <w:ind w:firstLine="540"/>
        <w:jc w:val="both"/>
      </w:pPr>
      <w:r>
        <w:t xml:space="preserve">3) документы, подтверждающие право участника запроса котировок на получение преимуществ в соответствии со </w:t>
      </w:r>
      <w:hyperlink w:anchor="P508" w:history="1">
        <w:r>
          <w:rPr>
            <w:color w:val="0000FF"/>
          </w:rPr>
          <w:t>статьями 28</w:t>
        </w:r>
      </w:hyperlink>
      <w:r>
        <w:t xml:space="preserve"> и </w:t>
      </w:r>
      <w:hyperlink w:anchor="P514" w:history="1">
        <w:r>
          <w:rPr>
            <w:color w:val="0000FF"/>
          </w:rPr>
          <w:t>29</w:t>
        </w:r>
      </w:hyperlink>
      <w:r>
        <w:t xml:space="preserve"> настоящего Федерального закона, или копии таких документов;</w:t>
      </w:r>
    </w:p>
    <w:p w:rsidR="005238A8" w:rsidRDefault="005238A8">
      <w:pPr>
        <w:pStyle w:val="ConsPlusNormal"/>
        <w:jc w:val="both"/>
      </w:pPr>
      <w:r>
        <w:t xml:space="preserve">(в ред. Федерального </w:t>
      </w:r>
      <w:hyperlink r:id="rId354" w:history="1">
        <w:r>
          <w:rPr>
            <w:color w:val="0000FF"/>
          </w:rPr>
          <w:t>закона</w:t>
        </w:r>
      </w:hyperlink>
      <w:r>
        <w:t xml:space="preserve"> от 04.06.2014 N 140-ФЗ)</w:t>
      </w:r>
    </w:p>
    <w:p w:rsidR="005238A8" w:rsidRDefault="005238A8">
      <w:pPr>
        <w:pStyle w:val="ConsPlusNormal"/>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p w:rsidR="005238A8" w:rsidRDefault="005238A8">
      <w:pPr>
        <w:pStyle w:val="ConsPlusNormal"/>
        <w:jc w:val="both"/>
      </w:pPr>
      <w:r>
        <w:t xml:space="preserve">(п. 4 введен Федеральным </w:t>
      </w:r>
      <w:hyperlink r:id="rId355" w:history="1">
        <w:r>
          <w:rPr>
            <w:color w:val="0000FF"/>
          </w:rPr>
          <w:t>законом</w:t>
        </w:r>
      </w:hyperlink>
      <w:r>
        <w:t xml:space="preserve"> от 28.12.2013 N 396-ФЗ, в ред. Федерального </w:t>
      </w:r>
      <w:hyperlink r:id="rId356" w:history="1">
        <w:r>
          <w:rPr>
            <w:color w:val="0000FF"/>
          </w:rPr>
          <w:t>закона</w:t>
        </w:r>
      </w:hyperlink>
      <w:r>
        <w:t xml:space="preserve"> от 04.06.2014 N 140-ФЗ)</w:t>
      </w:r>
    </w:p>
    <w:p w:rsidR="005238A8" w:rsidRDefault="005238A8">
      <w:pPr>
        <w:pStyle w:val="ConsPlusNormal"/>
        <w:ind w:firstLine="540"/>
        <w:jc w:val="both"/>
      </w:pPr>
      <w:r>
        <w:t xml:space="preserve">5) декларацию о принадлежности участника запроса котировок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546" w:history="1">
        <w:r>
          <w:rPr>
            <w:color w:val="0000FF"/>
          </w:rPr>
          <w:t>частью 3 статьи 30</w:t>
        </w:r>
      </w:hyperlink>
      <w:r>
        <w:t xml:space="preserve"> настоящего Федерального закона;</w:t>
      </w:r>
    </w:p>
    <w:p w:rsidR="005238A8" w:rsidRDefault="005238A8">
      <w:pPr>
        <w:pStyle w:val="ConsPlusNormal"/>
        <w:jc w:val="both"/>
      </w:pPr>
      <w:r>
        <w:t xml:space="preserve">(п. 5 введен Федеральным </w:t>
      </w:r>
      <w:hyperlink r:id="rId357" w:history="1">
        <w:r>
          <w:rPr>
            <w:color w:val="0000FF"/>
          </w:rPr>
          <w:t>законом</w:t>
        </w:r>
      </w:hyperlink>
      <w:r>
        <w:t xml:space="preserve"> от 04.06.2014 N 140-ФЗ)</w:t>
      </w:r>
    </w:p>
    <w:p w:rsidR="005238A8" w:rsidRDefault="005238A8">
      <w:pPr>
        <w:pStyle w:val="ConsPlusNormal"/>
        <w:ind w:firstLine="540"/>
        <w:jc w:val="both"/>
      </w:pPr>
      <w:r>
        <w:t xml:space="preserve">6) 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допуска в случае, если такие условия, запреты, ограничения установлены заказчиком в извещении о проведении запроса котировок в соответствии со </w:t>
      </w:r>
      <w:hyperlink w:anchor="P201" w:history="1">
        <w:r>
          <w:rPr>
            <w:color w:val="0000FF"/>
          </w:rPr>
          <w:t>статьей 14</w:t>
        </w:r>
      </w:hyperlink>
      <w:r>
        <w:t xml:space="preserve"> настоящего Федерального закона, либо заверенные копии данных документов.</w:t>
      </w:r>
    </w:p>
    <w:p w:rsidR="005238A8" w:rsidRDefault="005238A8">
      <w:pPr>
        <w:pStyle w:val="ConsPlusNormal"/>
        <w:jc w:val="both"/>
      </w:pPr>
      <w:r>
        <w:t xml:space="preserve">(п. 6 введен Федеральным </w:t>
      </w:r>
      <w:hyperlink r:id="rId358" w:history="1">
        <w:r>
          <w:rPr>
            <w:color w:val="0000FF"/>
          </w:rPr>
          <w:t>законом</w:t>
        </w:r>
      </w:hyperlink>
      <w:r>
        <w:t xml:space="preserve"> от 31.12.2014 N 498-ФЗ)</w:t>
      </w:r>
    </w:p>
    <w:p w:rsidR="005238A8" w:rsidRDefault="005238A8">
      <w:pPr>
        <w:pStyle w:val="ConsPlusNormal"/>
        <w:ind w:firstLine="540"/>
        <w:jc w:val="both"/>
      </w:pPr>
      <w:r>
        <w:t xml:space="preserve">3.1. Участник запроса котировок, подавший заявку на участие в запросе котировок, считается представившим заказчику информацию о своем соответствии требованию, указанному в </w:t>
      </w:r>
      <w:hyperlink w:anchor="P577" w:history="1">
        <w:r>
          <w:rPr>
            <w:color w:val="0000FF"/>
          </w:rPr>
          <w:t>пункте 10 части 1 статьи 31</w:t>
        </w:r>
      </w:hyperlink>
      <w:r>
        <w:t xml:space="preserve"> настоящего Федерального закона.</w:t>
      </w:r>
    </w:p>
    <w:p w:rsidR="005238A8" w:rsidRDefault="005238A8">
      <w:pPr>
        <w:pStyle w:val="ConsPlusNormal"/>
        <w:jc w:val="both"/>
      </w:pPr>
      <w:r>
        <w:t xml:space="preserve">(часть 3.1 введена Федеральным </w:t>
      </w:r>
      <w:hyperlink r:id="rId359" w:history="1">
        <w:r>
          <w:rPr>
            <w:color w:val="0000FF"/>
          </w:rPr>
          <w:t>законом</w:t>
        </w:r>
      </w:hyperlink>
      <w:r>
        <w:t xml:space="preserve"> от 13.07.2015 N 227-ФЗ)</w:t>
      </w:r>
    </w:p>
    <w:p w:rsidR="005238A8" w:rsidRDefault="005238A8">
      <w:pPr>
        <w:pStyle w:val="ConsPlusNormal"/>
        <w:ind w:firstLine="540"/>
        <w:jc w:val="both"/>
      </w:pPr>
      <w:r>
        <w:t xml:space="preserve">4. Требовать от участника запроса котировок предоставления иных документов и информации, за исключением предусмотренных </w:t>
      </w:r>
      <w:hyperlink w:anchor="P1515" w:history="1">
        <w:r>
          <w:rPr>
            <w:color w:val="0000FF"/>
          </w:rPr>
          <w:t>частью 3</w:t>
        </w:r>
      </w:hyperlink>
      <w:r>
        <w:t xml:space="preserve"> настоящей статьи информации и документов, не допускается.</w:t>
      </w:r>
    </w:p>
    <w:p w:rsidR="005238A8" w:rsidRDefault="005238A8">
      <w:pPr>
        <w:pStyle w:val="ConsPlusNormal"/>
        <w:ind w:firstLine="540"/>
        <w:jc w:val="both"/>
      </w:pPr>
    </w:p>
    <w:p w:rsidR="005238A8" w:rsidRDefault="005238A8">
      <w:pPr>
        <w:pStyle w:val="ConsPlusNormal"/>
        <w:ind w:firstLine="540"/>
        <w:jc w:val="both"/>
      </w:pPr>
      <w:r>
        <w:t>Статья 74. Порядок проведения запроса котировок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Заказчик обязан разместить в единой информационной системе извещение о проведении запроса котировок и проект контракта, заключаемого по результатам проведения такого запроса, не менее чем за семь рабочих дней до даты истечения срока подачи заявок на участие в запросе котировок, а в случае осуществления закупки товара, работы или услуги на сумму, не превышающую двухсот пятидесяти тысяч рублей, и в случаях, предусмотренных </w:t>
      </w:r>
      <w:hyperlink w:anchor="P1560" w:history="1">
        <w:r>
          <w:rPr>
            <w:color w:val="0000FF"/>
          </w:rPr>
          <w:t>статьей 76</w:t>
        </w:r>
      </w:hyperlink>
      <w:r>
        <w:t xml:space="preserve"> настоящего Федерального закона, не менее чем за четыре рабочих дня до даты истечения указанного срока.</w:t>
      </w:r>
    </w:p>
    <w:p w:rsidR="005238A8" w:rsidRDefault="005238A8">
      <w:pPr>
        <w:pStyle w:val="ConsPlusNormal"/>
        <w:ind w:firstLine="540"/>
        <w:jc w:val="both"/>
      </w:pPr>
      <w:r>
        <w:t>2. Извещение о проведении запроса котировок должно быть доступным для ознакомления в течение всего срока подачи заявок на участие в запросе котировок без взимания платы.</w:t>
      </w:r>
    </w:p>
    <w:p w:rsidR="005238A8" w:rsidRDefault="005238A8">
      <w:pPr>
        <w:pStyle w:val="ConsPlusNormal"/>
        <w:ind w:firstLine="540"/>
        <w:jc w:val="both"/>
      </w:pPr>
      <w:r>
        <w:t>3. Заказчик одновременно с размещением в единой информационной системе извещения о проведении запроса котировок вправе направить запрос о предоставлении котировок не менее чем трем лицам, осуществляющим поставки товаров, выполнение работ, оказание услуг, предусмотренных извещением о проведении запроса котировок.</w:t>
      </w:r>
    </w:p>
    <w:p w:rsidR="005238A8" w:rsidRDefault="005238A8">
      <w:pPr>
        <w:pStyle w:val="ConsPlusNormal"/>
        <w:ind w:firstLine="540"/>
        <w:jc w:val="both"/>
      </w:pPr>
      <w:bookmarkStart w:id="285" w:name="P1539"/>
      <w:bookmarkEnd w:id="285"/>
      <w:r>
        <w:t xml:space="preserve">4. В случаях, предусмотренных </w:t>
      </w:r>
      <w:hyperlink w:anchor="P1545" w:history="1">
        <w:r>
          <w:rPr>
            <w:color w:val="0000FF"/>
          </w:rPr>
          <w:t>статьями 75</w:t>
        </w:r>
      </w:hyperlink>
      <w:r>
        <w:t xml:space="preserve"> и </w:t>
      </w:r>
      <w:hyperlink w:anchor="P1560" w:history="1">
        <w:r>
          <w:rPr>
            <w:color w:val="0000FF"/>
          </w:rPr>
          <w:t>76</w:t>
        </w:r>
      </w:hyperlink>
      <w:r>
        <w:t xml:space="preserve"> настоящего Федерального закона, заказчик обязан направить запрос о предоставлении котировок не менее чем трем лицам, которые могут осуществить поставки товаров, выполнение работ, оказание услуг, предусмотренных извещением о проведении запроса котировок.</w:t>
      </w:r>
    </w:p>
    <w:p w:rsidR="005238A8" w:rsidRDefault="005238A8">
      <w:pPr>
        <w:pStyle w:val="ConsPlusNormal"/>
        <w:ind w:firstLine="540"/>
        <w:jc w:val="both"/>
      </w:pPr>
      <w:r>
        <w:t>5. Запрос о предоставлении котировок может направляться с использованием любых средств связи, в том числе в форме электронного документа.</w:t>
      </w:r>
    </w:p>
    <w:p w:rsidR="005238A8" w:rsidRDefault="005238A8">
      <w:pPr>
        <w:pStyle w:val="ConsPlusNormal"/>
        <w:ind w:firstLine="540"/>
        <w:jc w:val="both"/>
      </w:pPr>
      <w:r>
        <w:t>6. Заказчик вправе принять решение о внесении изменений в извещение о проведении запроса котировок не позднее чем за два рабочих дня до даты истечения срока подачи заявок на участие в запросе котировок. Изменение объекта закупки не допускается. В течение одного рабочего дня с даты принятия указанного решения указанные изменения размещаются заказчиком в единой информационной системе в порядке, установленном для размещения в единой информационной системе извещения о проведении запроса котировок. При этом срок подачи заявок на участие в запросе котировок должен быть продлен так, чтобы с даты размещения в единой информационной системе указанных изменений до даты истечения срока подачи заявок на участие в запросе котировок этот срок составлял не менее чем семь рабочих дней, а при осуществлении закупки товара, работы или услуги на сумму, не превышающую двухсот пятидесяти тысяч рублей, не менее чем четыре рабочих дня до даты истечения этого срока.</w:t>
      </w:r>
    </w:p>
    <w:p w:rsidR="005238A8" w:rsidRDefault="005238A8">
      <w:pPr>
        <w:pStyle w:val="ConsPlusNormal"/>
        <w:ind w:firstLine="540"/>
        <w:jc w:val="both"/>
      </w:pPr>
      <w:r>
        <w:t>7. Прием заявок на участие в запросе котировок прекращается с наступлением срока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p w:rsidR="005238A8" w:rsidRDefault="005238A8">
      <w:pPr>
        <w:pStyle w:val="ConsPlusNormal"/>
        <w:jc w:val="both"/>
      </w:pPr>
      <w:r>
        <w:t xml:space="preserve">(часть 7 введена Федеральным </w:t>
      </w:r>
      <w:hyperlink r:id="rId360" w:history="1">
        <w:r>
          <w:rPr>
            <w:color w:val="0000FF"/>
          </w:rPr>
          <w:t>законом</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bookmarkStart w:id="286" w:name="P1545"/>
      <w:bookmarkEnd w:id="286"/>
      <w:r>
        <w:t>Статья 75. Особенности проведения запроса котировок для обеспечения деятельности заказчика на территории иностранного государства</w:t>
      </w:r>
    </w:p>
    <w:p w:rsidR="005238A8" w:rsidRDefault="005238A8">
      <w:pPr>
        <w:pStyle w:val="ConsPlusNormal"/>
        <w:ind w:firstLine="540"/>
        <w:jc w:val="both"/>
      </w:pPr>
      <w:r>
        <w:t xml:space="preserve">(в ред. Федерального </w:t>
      </w:r>
      <w:hyperlink r:id="rId361" w:history="1">
        <w:r>
          <w:rPr>
            <w:color w:val="0000FF"/>
          </w:rPr>
          <w:t>закона</w:t>
        </w:r>
      </w:hyperlink>
      <w:r>
        <w:t xml:space="preserve"> от 04.06.2014 N 140-ФЗ)</w:t>
      </w:r>
    </w:p>
    <w:p w:rsidR="005238A8" w:rsidRDefault="005238A8">
      <w:pPr>
        <w:pStyle w:val="ConsPlusNormal"/>
        <w:jc w:val="both"/>
      </w:pPr>
    </w:p>
    <w:p w:rsidR="005238A8" w:rsidRDefault="005238A8">
      <w:pPr>
        <w:pStyle w:val="ConsPlusNormal"/>
        <w:ind w:firstLine="540"/>
        <w:jc w:val="both"/>
      </w:pPr>
      <w:r>
        <w:t xml:space="preserve">1. Дипломатические представительства и консульские учреждения Российской Федерации, торговые представительства Российской Федерации, официальные представительства Российской Федерации при международных организациях и иные заказчики, осуществляющие свою деятельность на территории иностранного государства (далее - заказчики, осуществляющие деятельность на территории иностранного государства), вправе осуществлять на территории иностранного государства закупки товаров, работ, услуг у российских или иностранных поставщиков (подрядчиков, исполнителей) путем проведения запроса котировок для обеспечения своей деятельности на территории иностранного государства с учетом особенностей, предусмотренных </w:t>
      </w:r>
      <w:hyperlink w:anchor="P1549" w:history="1">
        <w:r>
          <w:rPr>
            <w:color w:val="0000FF"/>
          </w:rPr>
          <w:t>частью 2</w:t>
        </w:r>
      </w:hyperlink>
      <w:r>
        <w:t xml:space="preserve"> настоящей статьи и </w:t>
      </w:r>
      <w:hyperlink w:anchor="P2481" w:history="1">
        <w:r>
          <w:rPr>
            <w:color w:val="0000FF"/>
          </w:rPr>
          <w:t>статьей 111.1</w:t>
        </w:r>
      </w:hyperlink>
      <w:r>
        <w:t xml:space="preserve"> настоящего Федерального закона.</w:t>
      </w:r>
    </w:p>
    <w:p w:rsidR="005238A8" w:rsidRDefault="005238A8">
      <w:pPr>
        <w:pStyle w:val="ConsPlusNormal"/>
        <w:ind w:firstLine="540"/>
        <w:jc w:val="both"/>
      </w:pPr>
      <w:bookmarkStart w:id="287" w:name="P1549"/>
      <w:bookmarkEnd w:id="287"/>
      <w:r>
        <w:t>2. При проведении заказчиками, осуществляющими деятельность на территории иностранного государства, запроса котировок:</w:t>
      </w:r>
    </w:p>
    <w:p w:rsidR="005238A8" w:rsidRDefault="005238A8">
      <w:pPr>
        <w:pStyle w:val="ConsPlusNormal"/>
        <w:ind w:firstLine="540"/>
        <w:jc w:val="both"/>
      </w:pPr>
      <w:r>
        <w:t xml:space="preserve">1) могут не применяться ограничения, установленные </w:t>
      </w:r>
      <w:hyperlink w:anchor="P1497" w:history="1">
        <w:r>
          <w:rPr>
            <w:color w:val="0000FF"/>
          </w:rPr>
          <w:t>частью 2 статьи 72</w:t>
        </w:r>
      </w:hyperlink>
      <w:r>
        <w:t xml:space="preserve"> настоящего Федерального закона;</w:t>
      </w:r>
    </w:p>
    <w:p w:rsidR="005238A8" w:rsidRDefault="005238A8">
      <w:pPr>
        <w:pStyle w:val="ConsPlusNormal"/>
        <w:ind w:firstLine="540"/>
        <w:jc w:val="both"/>
      </w:pPr>
      <w:r>
        <w:t xml:space="preserve">2) в запросах, предусмотренных </w:t>
      </w:r>
      <w:hyperlink w:anchor="P1539" w:history="1">
        <w:r>
          <w:rPr>
            <w:color w:val="0000FF"/>
          </w:rPr>
          <w:t>частью 4 статьи 74</w:t>
        </w:r>
      </w:hyperlink>
      <w:r>
        <w:t xml:space="preserve"> настоящего Федерального закона, заказчик указывает:</w:t>
      </w:r>
    </w:p>
    <w:p w:rsidR="005238A8" w:rsidRDefault="005238A8">
      <w:pPr>
        <w:pStyle w:val="ConsPlusNormal"/>
        <w:ind w:firstLine="540"/>
        <w:jc w:val="both"/>
      </w:pPr>
      <w:r>
        <w:t xml:space="preserve">а) информацию, предусмотренную </w:t>
      </w:r>
      <w:hyperlink w:anchor="P1505" w:history="1">
        <w:r>
          <w:rPr>
            <w:color w:val="0000FF"/>
          </w:rPr>
          <w:t>пунктами 1</w:t>
        </w:r>
      </w:hyperlink>
      <w:r>
        <w:t xml:space="preserve"> - </w:t>
      </w:r>
      <w:hyperlink w:anchor="P1512" w:history="1">
        <w:r>
          <w:rPr>
            <w:color w:val="0000FF"/>
          </w:rPr>
          <w:t>5 части 1 статьи 73</w:t>
        </w:r>
      </w:hyperlink>
      <w:r>
        <w:t xml:space="preserve"> настоящего Федерального закона. При этом к участнику закупки заказчик предъявляет требования, которые установлены к лицам, осуществляющим поставку товара, выполнение работы или оказание услуги, являющихся объектом закупки, в том числе с учетом требований законодательства иностранного государства, на территории которого заказчик осуществляет эту закупку;</w:t>
      </w:r>
    </w:p>
    <w:p w:rsidR="005238A8" w:rsidRDefault="005238A8">
      <w:pPr>
        <w:pStyle w:val="ConsPlusNormal"/>
        <w:ind w:firstLine="540"/>
        <w:jc w:val="both"/>
      </w:pPr>
      <w:r>
        <w:t>б) информацию о возможности подачи заявок на участие в запросе котировок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вскрытия конверта, или в форме электронного документа;</w:t>
      </w:r>
    </w:p>
    <w:p w:rsidR="005238A8" w:rsidRDefault="005238A8">
      <w:pPr>
        <w:pStyle w:val="ConsPlusNormal"/>
        <w:ind w:firstLine="540"/>
        <w:jc w:val="both"/>
      </w:pPr>
      <w:r>
        <w:t xml:space="preserve">3) к извещению о проведении запроса котировок и к запросам, предусмотренным </w:t>
      </w:r>
      <w:hyperlink w:anchor="P1539" w:history="1">
        <w:r>
          <w:rPr>
            <w:color w:val="0000FF"/>
          </w:rPr>
          <w:t>частью 4 статьи 74</w:t>
        </w:r>
      </w:hyperlink>
      <w:r>
        <w:t xml:space="preserve"> настоящего Федерального закона, может прилагаться проект контракта, подготовленный с учетом требований законодательства иностранного государства, на территории которого заказчик осуществляет эту закупку;</w:t>
      </w:r>
    </w:p>
    <w:p w:rsidR="005238A8" w:rsidRDefault="005238A8">
      <w:pPr>
        <w:pStyle w:val="ConsPlusNormal"/>
        <w:ind w:firstLine="540"/>
        <w:jc w:val="both"/>
      </w:pPr>
      <w:r>
        <w:t>4) заказчик вправе отменить проведение запроса котировок до заключения контракта;</w:t>
      </w:r>
    </w:p>
    <w:p w:rsidR="005238A8" w:rsidRDefault="005238A8">
      <w:pPr>
        <w:pStyle w:val="ConsPlusNormal"/>
        <w:ind w:firstLine="540"/>
        <w:jc w:val="both"/>
      </w:pPr>
      <w:r>
        <w:t xml:space="preserve">5) все поданные заявки на участие в запросе котировок независимо от средств связи и доставки, посредством которых такие заявки поданы, рассматриваются в соответствии с требованиями </w:t>
      </w:r>
      <w:hyperlink w:anchor="P1581" w:history="1">
        <w:r>
          <w:rPr>
            <w:color w:val="0000FF"/>
          </w:rPr>
          <w:t>статьи 78</w:t>
        </w:r>
      </w:hyperlink>
      <w:r>
        <w:t xml:space="preserve"> настоящего Федерального закона. При этом заказчик не вправе отклонять такие заявки по причине их несоответствия положениям </w:t>
      </w:r>
      <w:hyperlink w:anchor="P1573" w:history="1">
        <w:r>
          <w:rPr>
            <w:color w:val="0000FF"/>
          </w:rPr>
          <w:t>части 2 статьи 77</w:t>
        </w:r>
      </w:hyperlink>
      <w:r>
        <w:t xml:space="preserve"> настоящего Федерального закона;</w:t>
      </w:r>
    </w:p>
    <w:p w:rsidR="005238A8" w:rsidRDefault="005238A8">
      <w:pPr>
        <w:pStyle w:val="ConsPlusNormal"/>
        <w:ind w:firstLine="540"/>
        <w:jc w:val="both"/>
      </w:pPr>
      <w:r>
        <w:t xml:space="preserve">6) размещение в единой информационной системе извещения, предусмотренного </w:t>
      </w:r>
      <w:hyperlink w:anchor="P1501" w:history="1">
        <w:r>
          <w:rPr>
            <w:color w:val="0000FF"/>
          </w:rPr>
          <w:t>статьей 73</w:t>
        </w:r>
      </w:hyperlink>
      <w:r>
        <w:t xml:space="preserve"> настоящего Федерального закона, протокола, предусмотренного </w:t>
      </w:r>
      <w:hyperlink w:anchor="P1581" w:history="1">
        <w:r>
          <w:rPr>
            <w:color w:val="0000FF"/>
          </w:rPr>
          <w:t>статьей 78</w:t>
        </w:r>
      </w:hyperlink>
      <w:r>
        <w:t xml:space="preserve"> настоящего Федерального закона, иных предусмотренных настоящим Федеральным законом информации и документов не требуется;</w:t>
      </w:r>
    </w:p>
    <w:p w:rsidR="005238A8" w:rsidRDefault="005238A8">
      <w:pPr>
        <w:pStyle w:val="ConsPlusNormal"/>
        <w:ind w:firstLine="540"/>
        <w:jc w:val="both"/>
      </w:pPr>
      <w:r>
        <w:t xml:space="preserve">7) контракт с победителем запроса котировок заключается не позднее чем через двадцать дней с даты подписания протокола, предусмотренного </w:t>
      </w:r>
      <w:hyperlink w:anchor="P1581" w:history="1">
        <w:r>
          <w:rPr>
            <w:color w:val="0000FF"/>
          </w:rPr>
          <w:t>статьей 78</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bookmarkStart w:id="288" w:name="P1560"/>
      <w:bookmarkEnd w:id="288"/>
      <w:r>
        <w:t>Статья 76. Особенности проведения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289" w:name="P1563"/>
      <w:bookmarkEnd w:id="289"/>
      <w:r>
        <w:t>1. Заказчик вправе осуществить закупки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топлива, которые необходимы для нормального жизнеобеспечения граждан и отсутствие которых приведет к нарушению их нормального жизнеобеспечения, путем проведения запроса котировок независимо от цены контракта в случаях, если:</w:t>
      </w:r>
    </w:p>
    <w:p w:rsidR="005238A8" w:rsidRDefault="005238A8">
      <w:pPr>
        <w:pStyle w:val="ConsPlusNormal"/>
        <w:ind w:firstLine="540"/>
        <w:jc w:val="both"/>
      </w:pPr>
      <w:bookmarkStart w:id="290" w:name="P1564"/>
      <w:bookmarkEnd w:id="290"/>
      <w:r>
        <w:t>1) судом вынесено определение об обеспечении иска, поданного заказчиком в связи с неисполнением контракта, решение о расторжении контракта на поставки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или топлива, которые необходимы для нормального жизнеобеспечения граждан и отсутствие которых приведет к нарушению их нормального жизнеобеспечения;</w:t>
      </w:r>
    </w:p>
    <w:p w:rsidR="005238A8" w:rsidRDefault="005238A8">
      <w:pPr>
        <w:pStyle w:val="ConsPlusNormal"/>
        <w:ind w:firstLine="540"/>
        <w:jc w:val="both"/>
      </w:pPr>
      <w:r>
        <w:t>2) контрольным органом в сфере закупок выдано предписание об отмене результатов конкурса или электронного аукциона и принято решение о возможности осуществления закупки данного товара путем проведения запроса котировок. Указанное решение принимается контрольным органом в сфере закупок на основании заявления заказчика в срок не более чем десять рабочих дней с даты выдачи этого предписания;</w:t>
      </w:r>
    </w:p>
    <w:p w:rsidR="005238A8" w:rsidRDefault="005238A8">
      <w:pPr>
        <w:pStyle w:val="ConsPlusNormal"/>
        <w:ind w:firstLine="540"/>
        <w:jc w:val="both"/>
      </w:pPr>
      <w:r>
        <w:t xml:space="preserve">3) ранее заключенный контракт расторгнут в связи с односторонним отказом заказчика от исполнения контракта в соответствии с положениями </w:t>
      </w:r>
      <w:hyperlink w:anchor="P2061" w:history="1">
        <w:r>
          <w:rPr>
            <w:color w:val="0000FF"/>
          </w:rPr>
          <w:t>частей 8</w:t>
        </w:r>
      </w:hyperlink>
      <w:r>
        <w:t xml:space="preserve"> - </w:t>
      </w:r>
      <w:hyperlink w:anchor="P2084" w:history="1">
        <w:r>
          <w:rPr>
            <w:color w:val="0000FF"/>
          </w:rPr>
          <w:t>26 статьи 95</w:t>
        </w:r>
      </w:hyperlink>
      <w:r>
        <w:t xml:space="preserve"> настоящего Федерального закона.</w:t>
      </w:r>
    </w:p>
    <w:p w:rsidR="005238A8" w:rsidRDefault="005238A8">
      <w:pPr>
        <w:pStyle w:val="ConsPlusNormal"/>
        <w:ind w:firstLine="540"/>
        <w:jc w:val="both"/>
      </w:pPr>
      <w:r>
        <w:t xml:space="preserve">2. Контракт на поставку товара, предусмотренного </w:t>
      </w:r>
      <w:hyperlink w:anchor="P1563" w:history="1">
        <w:r>
          <w:rPr>
            <w:color w:val="0000FF"/>
          </w:rPr>
          <w:t>частью 1</w:t>
        </w:r>
      </w:hyperlink>
      <w:r>
        <w:t xml:space="preserve"> настоящей статьи, может заключаться на срок, не превышающий срока, необходимого для проведения конкурса или электронного аукциона на право заключить контракт на поставку данного товара. При заключении этого контракта количество поставляемого товара не может превышать количество товара, необходимое для нормального жизнеобеспечения граждан в течение указанного срока.</w:t>
      </w:r>
    </w:p>
    <w:p w:rsidR="005238A8" w:rsidRDefault="005238A8">
      <w:pPr>
        <w:pStyle w:val="ConsPlusNormal"/>
        <w:ind w:firstLine="540"/>
        <w:jc w:val="both"/>
      </w:pPr>
    </w:p>
    <w:p w:rsidR="005238A8" w:rsidRDefault="005238A8">
      <w:pPr>
        <w:pStyle w:val="ConsPlusNormal"/>
        <w:ind w:firstLine="540"/>
        <w:jc w:val="both"/>
      </w:pPr>
      <w:r>
        <w:t>Статья 77. Порядок подачи заявки на участие в запросе котировок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Любой участник закупки, в том числе участник, которому не направлялся запрос о предоставлении котировок, вправе подать только одну заявку на участие в запросе котировок. В случае, если заказчиком были внесены изменения в извещение о проведении запроса котировок, участник закупки вправе изменить или отозвать свою заявку на участие в запросе котировок до истечения срока подачи заявок на участие в запросе котировок.</w:t>
      </w:r>
    </w:p>
    <w:p w:rsidR="005238A8" w:rsidRDefault="005238A8">
      <w:pPr>
        <w:pStyle w:val="ConsPlusNormal"/>
        <w:ind w:firstLine="540"/>
        <w:jc w:val="both"/>
      </w:pPr>
      <w:bookmarkStart w:id="291" w:name="P1573"/>
      <w:bookmarkEnd w:id="291"/>
      <w:r>
        <w:t>2. Заявка на участие в запросе котировок подается заказчику в письменной форме в запечатанном конверте, не позволяющем просматривать содержание такой заявки до вскрытия конверта, или в форме электронного документа до даты и времени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 указанных в извещении о проведении запроса котировок.</w:t>
      </w:r>
    </w:p>
    <w:p w:rsidR="005238A8" w:rsidRDefault="005238A8">
      <w:pPr>
        <w:pStyle w:val="ConsPlusNormal"/>
        <w:jc w:val="both"/>
      </w:pPr>
      <w:r>
        <w:t xml:space="preserve">(часть 2 в ред. Федерального </w:t>
      </w:r>
      <w:hyperlink r:id="rId362" w:history="1">
        <w:r>
          <w:rPr>
            <w:color w:val="0000FF"/>
          </w:rPr>
          <w:t>закона</w:t>
        </w:r>
      </w:hyperlink>
      <w:r>
        <w:t xml:space="preserve"> от 04.06.2014 N 140-ФЗ)</w:t>
      </w:r>
    </w:p>
    <w:p w:rsidR="005238A8" w:rsidRDefault="005238A8">
      <w:pPr>
        <w:pStyle w:val="ConsPlusNormal"/>
        <w:ind w:firstLine="540"/>
        <w:jc w:val="both"/>
      </w:pPr>
      <w:r>
        <w:t>3. Заявка на участие в запросе котировок, поданная в срок, указанный в извещении о проведении запроса котировок, регистрируется заказчиком. При этом отказ в приеме и регистрации конверта с такой заявкой, на котором не указана информация о подавшем его лице, и требование предоставления данной информации не допускаются. По требованию участника запроса котировок, подавшего заявку на участие в запросе котировок, заказчик выдает расписку в получении заявки на участие в запросе котировок с указанием даты и времени ее получения.</w:t>
      </w:r>
    </w:p>
    <w:p w:rsidR="005238A8" w:rsidRDefault="005238A8">
      <w:pPr>
        <w:pStyle w:val="ConsPlusNormal"/>
        <w:ind w:firstLine="540"/>
        <w:jc w:val="both"/>
      </w:pPr>
      <w:r>
        <w:t xml:space="preserve">4. Заказчик обеспечивает сохранность конвертов с заявками, защищенность, неприкосновенность и конфиденциальность поданных в форме электронного документа заявок на участие в запросе котировок и обеспечивает рассмотрение содержания заявок на участие в запросе котировок только после вскрытия конвертов с такими заявками и открытия доступа к поданным в форме электронных документов заявкам на участие в запросе котировок в соответствии с настоящим Федеральным законом. Лица, осуществляющие хранение конвертов с такими заявками, не вправе допускать повреждение этих конвертов до момента их вскрытия в соответствии с настоящим Федеральным законом и (или) допускать открытие доступа к поданным в форме электронных документов заявкам на участие в запросе котировок. За нарушение требований настоящей статьи виновные лица несут ответственность, предусмотренную </w:t>
      </w:r>
      <w:hyperlink r:id="rId363" w:history="1">
        <w:r>
          <w:rPr>
            <w:color w:val="0000FF"/>
          </w:rPr>
          <w:t>законодательством</w:t>
        </w:r>
      </w:hyperlink>
      <w:r>
        <w:t xml:space="preserve"> Российской Федерации.</w:t>
      </w:r>
    </w:p>
    <w:p w:rsidR="005238A8" w:rsidRDefault="005238A8">
      <w:pPr>
        <w:pStyle w:val="ConsPlusNormal"/>
        <w:jc w:val="both"/>
      </w:pPr>
      <w:r>
        <w:t xml:space="preserve">(в ред. Федерального </w:t>
      </w:r>
      <w:hyperlink r:id="rId364" w:history="1">
        <w:r>
          <w:rPr>
            <w:color w:val="0000FF"/>
          </w:rPr>
          <w:t>закона</w:t>
        </w:r>
      </w:hyperlink>
      <w:r>
        <w:t xml:space="preserve"> от 04.06.2014 N 140-ФЗ)</w:t>
      </w:r>
    </w:p>
    <w:p w:rsidR="005238A8" w:rsidRDefault="005238A8">
      <w:pPr>
        <w:pStyle w:val="ConsPlusNormal"/>
        <w:ind w:firstLine="540"/>
        <w:jc w:val="both"/>
      </w:pPr>
      <w:r>
        <w:t xml:space="preserve">5. Заявки на участие в запросе котировок, поданные после окончания срока подачи таких заявок, указанного в извещении о проведении запроса котировок, не рассматриваются и в день их поступления возвращаются лицам, подавшим такие заявки. При проведении запроса котировок в соответствии со </w:t>
      </w:r>
      <w:hyperlink w:anchor="P1560" w:history="1">
        <w:r>
          <w:rPr>
            <w:color w:val="0000FF"/>
          </w:rPr>
          <w:t>статьей 76</w:t>
        </w:r>
      </w:hyperlink>
      <w:r>
        <w:t xml:space="preserve"> настоящего Федерального закона возврату подлежит также заявка на участие в запросе котировок, поданная лицом, иск о расторжении контракта с которым подан в суд, в случае, указанном в </w:t>
      </w:r>
      <w:hyperlink w:anchor="P1564" w:history="1">
        <w:r>
          <w:rPr>
            <w:color w:val="0000FF"/>
          </w:rPr>
          <w:t>пункте 1 части 1 статьи 76</w:t>
        </w:r>
      </w:hyperlink>
      <w:r>
        <w:t xml:space="preserve"> настоящего Федерального закона.</w:t>
      </w:r>
    </w:p>
    <w:p w:rsidR="005238A8" w:rsidRDefault="005238A8">
      <w:pPr>
        <w:pStyle w:val="ConsPlusNormal"/>
        <w:ind w:firstLine="540"/>
        <w:jc w:val="both"/>
      </w:pPr>
      <w:bookmarkStart w:id="292" w:name="P1579"/>
      <w:bookmarkEnd w:id="292"/>
      <w:r>
        <w:t>6.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rsidR="005238A8" w:rsidRDefault="005238A8">
      <w:pPr>
        <w:pStyle w:val="ConsPlusNormal"/>
        <w:ind w:firstLine="540"/>
        <w:jc w:val="both"/>
      </w:pPr>
    </w:p>
    <w:p w:rsidR="005238A8" w:rsidRDefault="005238A8">
      <w:pPr>
        <w:pStyle w:val="ConsPlusNormal"/>
        <w:ind w:firstLine="540"/>
        <w:jc w:val="both"/>
      </w:pPr>
      <w:bookmarkStart w:id="293" w:name="P1581"/>
      <w:bookmarkEnd w:id="293"/>
      <w:r>
        <w:t>Статья 78. Рассмотрение и оценка заявки на участие в запросе котировок</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Котировочная комиссия вскрывает конверты с заявками на участие в запросе котировок и открывает доступ к поданным в форме электронных документов заявкам на участие в запросе котировок во время и в месте, которые указаны в извещении о проведении запроса котировок. Вскрытие всех поступивших конвертов с такими заявками и открытие доступа к поданным в форме электронных документов таким заявкам, а также рассмотрение и оценка таких заявок осуществляются в один день. Информация о месте, дате, времени вскрытия конвертов с такими заявками и об открытии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участие в запросе котировок которого вскрывается или доступ к поданной в форме электронного документа заявке на участие в запросе котировок которого открывается, предложения о цене контракта, указанные в таких заявках, объявляются при вскрытии конвертов с такими заявками и открытии доступа к поданным в форме электронных документов таким заявкам.</w:t>
      </w:r>
    </w:p>
    <w:p w:rsidR="005238A8" w:rsidRDefault="005238A8">
      <w:pPr>
        <w:pStyle w:val="ConsPlusNormal"/>
        <w:jc w:val="both"/>
      </w:pPr>
      <w:r>
        <w:t xml:space="preserve">(часть 1 в ред. Федерального </w:t>
      </w:r>
      <w:hyperlink r:id="rId365" w:history="1">
        <w:r>
          <w:rPr>
            <w:color w:val="0000FF"/>
          </w:rPr>
          <w:t>закона</w:t>
        </w:r>
      </w:hyperlink>
      <w:r>
        <w:t xml:space="preserve"> от 04.06.2014 N 140-ФЗ)</w:t>
      </w:r>
    </w:p>
    <w:p w:rsidR="005238A8" w:rsidRDefault="005238A8">
      <w:pPr>
        <w:pStyle w:val="ConsPlusNormal"/>
        <w:ind w:firstLine="540"/>
        <w:jc w:val="both"/>
      </w:pPr>
      <w:r>
        <w:t>2. Заказчик обязан предоставить возможность всем участникам запроса котировок, подавшим заявки на участие в запросе котировок, или представителям этих участников присутствовать при вскрытии конвертов с такими заявками и открытии доступа к поданным в форме электронных документов таким заявкам.</w:t>
      </w:r>
    </w:p>
    <w:p w:rsidR="005238A8" w:rsidRDefault="005238A8">
      <w:pPr>
        <w:pStyle w:val="ConsPlusNormal"/>
        <w:jc w:val="both"/>
      </w:pPr>
      <w:r>
        <w:t xml:space="preserve">(в ред. Федерального </w:t>
      </w:r>
      <w:hyperlink r:id="rId366" w:history="1">
        <w:r>
          <w:rPr>
            <w:color w:val="0000FF"/>
          </w:rPr>
          <w:t>закона</w:t>
        </w:r>
      </w:hyperlink>
      <w:r>
        <w:t xml:space="preserve"> от 04.06.2014 N 140-ФЗ)</w:t>
      </w:r>
    </w:p>
    <w:p w:rsidR="005238A8" w:rsidRDefault="005238A8">
      <w:pPr>
        <w:pStyle w:val="ConsPlusNormal"/>
        <w:ind w:firstLine="540"/>
        <w:jc w:val="both"/>
      </w:pPr>
      <w:r>
        <w:t>3. Непосредственно перед вскрытием конвертов с заявками на участие в запросе котировок и открытием доступа к поданным в форме электронных документов таким заявкам котировочная комиссия обязана объявить участникам запроса котировок, присутствующим при вскрытии этих конвертов 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 такими заявками и открытия доступа к поданным в форме электронных документов таким заявкам.</w:t>
      </w:r>
    </w:p>
    <w:p w:rsidR="005238A8" w:rsidRDefault="005238A8">
      <w:pPr>
        <w:pStyle w:val="ConsPlusNormal"/>
        <w:jc w:val="both"/>
      </w:pPr>
      <w:r>
        <w:t xml:space="preserve">(в ред. Федерального </w:t>
      </w:r>
      <w:hyperlink r:id="rId367" w:history="1">
        <w:r>
          <w:rPr>
            <w:color w:val="0000FF"/>
          </w:rPr>
          <w:t>закона</w:t>
        </w:r>
      </w:hyperlink>
      <w:r>
        <w:t xml:space="preserve"> от 04.06.2014 N 140-ФЗ)</w:t>
      </w:r>
    </w:p>
    <w:p w:rsidR="005238A8" w:rsidRDefault="005238A8">
      <w:pPr>
        <w:pStyle w:val="ConsPlusNormal"/>
        <w:ind w:firstLine="540"/>
        <w:jc w:val="both"/>
      </w:pPr>
      <w:r>
        <w:t>4. 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ему.</w:t>
      </w:r>
    </w:p>
    <w:p w:rsidR="005238A8" w:rsidRDefault="005238A8">
      <w:pPr>
        <w:pStyle w:val="ConsPlusNormal"/>
        <w:ind w:firstLine="540"/>
        <w:jc w:val="both"/>
      </w:pPr>
      <w:r>
        <w:t>5. Заказчик обязан обеспечить осуществление аудиозаписи вскрытия конвертов с заявками на участие в запросе котировок и открытия доступа к поданным в форме электронных документов таким заявкам. Любой участник запроса котировок, присутствующий при вскрытии конвертов с такими заявками и открытии доступа к поданным в форме электронных документов таким заявкам, вправе осуществлять аудио- и видеозапись вскрытия этих конвертов и открытия данного доступа.</w:t>
      </w:r>
    </w:p>
    <w:p w:rsidR="005238A8" w:rsidRDefault="005238A8">
      <w:pPr>
        <w:pStyle w:val="ConsPlusNormal"/>
        <w:jc w:val="both"/>
      </w:pPr>
      <w:r>
        <w:t xml:space="preserve">(в ред. Федерального </w:t>
      </w:r>
      <w:hyperlink r:id="rId368" w:history="1">
        <w:r>
          <w:rPr>
            <w:color w:val="0000FF"/>
          </w:rPr>
          <w:t>закона</w:t>
        </w:r>
      </w:hyperlink>
      <w:r>
        <w:t xml:space="preserve"> от 04.06.2014 N 140-ФЗ)</w:t>
      </w:r>
    </w:p>
    <w:p w:rsidR="005238A8" w:rsidRDefault="005238A8">
      <w:pPr>
        <w:pStyle w:val="ConsPlusNormal"/>
        <w:ind w:firstLine="540"/>
        <w:jc w:val="both"/>
      </w:pPr>
      <w:r>
        <w:t>6. 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5238A8" w:rsidRDefault="005238A8">
      <w:pPr>
        <w:pStyle w:val="ConsPlusNormal"/>
        <w:ind w:firstLine="540"/>
        <w:jc w:val="both"/>
      </w:pPr>
      <w:r>
        <w:t xml:space="preserve">7. Котировочная 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w:t>
      </w:r>
      <w:hyperlink w:anchor="P1515" w:history="1">
        <w:r>
          <w:rPr>
            <w:color w:val="0000FF"/>
          </w:rPr>
          <w:t>частью 3 статьи 73</w:t>
        </w:r>
      </w:hyperlink>
      <w:r>
        <w:t xml:space="preserve"> настоящего Федерального закона. Отклонение заявок на участие в запросе котировок по иным основаниям не допускается.</w:t>
      </w:r>
    </w:p>
    <w:p w:rsidR="005238A8" w:rsidRDefault="005238A8">
      <w:pPr>
        <w:pStyle w:val="ConsPlusNormal"/>
        <w:ind w:firstLine="540"/>
        <w:jc w:val="both"/>
      </w:pPr>
      <w:r>
        <w:t>8. Результаты рассмотрения и оценки заявок на участие в запросе котировок оформляются протоколом, в котором содержатся информация о заказчике, о существенных условиях контракта, о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настоящего Федерального закона и положений извещения о проведении запроса 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информация о победителе запроса котировок, об участнике запроса котировок, предложившем в заявке на участие в запросе котировок цену контракта такую же, как и победитель запроса котировок, или об участнике запроса котировок, предложение о цене контракта которого содержит лучшие условия по цене контракта, следующие после предложенных победителем запроса котировок условий. Протокол рассмотрения и оценки заявок на участие в запросе котировок подписывается всеми присутствующими на заседании членами котировочной комиссии и в день его подписания размещается в единой информационной системе. Указанный протокол составляется в двух экземплярах, один из которых остается у заказчика, другой в течение двух рабочих дней с даты подписания указанного протокола передается победителю запроса котировок с приложением проекта контракта, который составляется путем включения в него условий исполнения контракта, предусмотренных извещением о проведении запроса котировок, и цены, предложенной победителем запроса котировок в заявке на участие в запросе котировок.</w:t>
      </w:r>
    </w:p>
    <w:p w:rsidR="005238A8" w:rsidRDefault="005238A8">
      <w:pPr>
        <w:pStyle w:val="ConsPlusNormal"/>
        <w:ind w:firstLine="540"/>
        <w:jc w:val="both"/>
      </w:pPr>
      <w:bookmarkStart w:id="294" w:name="P1596"/>
      <w:bookmarkEnd w:id="294"/>
      <w:r>
        <w:t>9. В случае, если котировочной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5238A8" w:rsidRDefault="005238A8">
      <w:pPr>
        <w:pStyle w:val="ConsPlusNormal"/>
        <w:ind w:firstLine="540"/>
        <w:jc w:val="both"/>
      </w:pPr>
      <w:r>
        <w:t>10. Любой участник запроса котировок, подавший заявку на участие в запросе котировок, после размещения в единой информационной системе протокола рассмотрения и оценки заявок на участие в запросе котировок вправе направить заказчику в письменной форме или в форме электронного документа запрос о даче разъяснений результатов рассмотрения и оценки заявок на участие в запросе котировок. В течение двух рабочих дней с даты поступления данного запроса заказчик обязан предоставить указанному участнику соответствующие разъяснения в письменной форме или в форме электронного документа.</w:t>
      </w:r>
    </w:p>
    <w:p w:rsidR="005238A8" w:rsidRDefault="005238A8">
      <w:pPr>
        <w:pStyle w:val="ConsPlusNormal"/>
        <w:ind w:firstLine="540"/>
        <w:jc w:val="both"/>
      </w:pPr>
      <w:r>
        <w:t>11. В случае, если победитель запроса котировок не представил заказчику подписанный контракт и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которые получены не ранее чем за шесть месяцев до даты размещения в единой информационной системе извещения о проведении запроса котировок,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 в срок, указанный в извещении о проведении запроса котировок, такой победитель признается уклонившимся от заключения контракта.</w:t>
      </w:r>
    </w:p>
    <w:p w:rsidR="005238A8" w:rsidRDefault="005238A8">
      <w:pPr>
        <w:pStyle w:val="ConsPlusNormal"/>
        <w:jc w:val="both"/>
      </w:pPr>
      <w:r>
        <w:t xml:space="preserve">(в ред. Федерального </w:t>
      </w:r>
      <w:hyperlink r:id="rId369" w:history="1">
        <w:r>
          <w:rPr>
            <w:color w:val="0000FF"/>
          </w:rPr>
          <w:t>закона</w:t>
        </w:r>
      </w:hyperlink>
      <w:r>
        <w:t xml:space="preserve"> от 13.07.2015 N 227-ФЗ)</w:t>
      </w:r>
    </w:p>
    <w:p w:rsidR="005238A8" w:rsidRDefault="005238A8">
      <w:pPr>
        <w:pStyle w:val="ConsPlusNormal"/>
        <w:ind w:firstLine="540"/>
        <w:jc w:val="both"/>
      </w:pPr>
      <w:r>
        <w:t>12. В случае признания победителя запроса котировок уклонившимся от заключения контракта заказчик вправе обратиться в суд с иском о возмещении убытков, причиненных уклонением от заключения контракта, и заключить контракт с участником запроса котировок, предложившим такую же, как и победитель запроса котировок, цену контракта, или при отсутствии этого участника с участником запроса котировок, предложение о цене контракта которого содержит лучшее условие по цене контракта, следующее после предложенного победителем запроса котировок условия, если цена контракта не превышает начальную (максимальную) цену контракта, указанную в извещении о проведении запроса котировок. При этом заключение контракта для этих участников является обязательным. В случае уклонения этих участников от заключения контракта заказчик вправе обратиться в суд с иском о возмещении убытков, причиненных уклонением от заключения контракта, и осуществить повторно запрос котировок.</w:t>
      </w:r>
    </w:p>
    <w:p w:rsidR="005238A8" w:rsidRDefault="005238A8">
      <w:pPr>
        <w:pStyle w:val="ConsPlusNormal"/>
        <w:ind w:firstLine="540"/>
        <w:jc w:val="both"/>
      </w:pPr>
      <w:bookmarkStart w:id="295" w:name="P1601"/>
      <w:bookmarkEnd w:id="295"/>
      <w:r>
        <w:t>13. Контракт может быть заключен не ранее чем через семь дней с даты размещения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p w:rsidR="005238A8" w:rsidRDefault="005238A8">
      <w:pPr>
        <w:pStyle w:val="ConsPlusNormal"/>
        <w:ind w:firstLine="540"/>
        <w:jc w:val="both"/>
      </w:pPr>
      <w:r>
        <w:t>14. Контракт заключается на условиях, предусмотренных извещением о проведении запроса котировок, по цене, предложенной в заявке на участие в запросе котировок победителя запроса котировок или в заявке на участие в запросе котировок участника запроса котировок, с которым заключается контракт в случае уклонения такого победителя от заключения контракта.</w:t>
      </w:r>
    </w:p>
    <w:p w:rsidR="005238A8" w:rsidRDefault="005238A8">
      <w:pPr>
        <w:pStyle w:val="ConsPlusNormal"/>
        <w:ind w:firstLine="540"/>
        <w:jc w:val="both"/>
      </w:pPr>
      <w:r>
        <w:t>15.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либо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5238A8" w:rsidRDefault="005238A8">
      <w:pPr>
        <w:pStyle w:val="ConsPlusNormal"/>
        <w:ind w:firstLine="540"/>
        <w:jc w:val="both"/>
      </w:pPr>
    </w:p>
    <w:p w:rsidR="005238A8" w:rsidRDefault="005238A8">
      <w:pPr>
        <w:pStyle w:val="ConsPlusNormal"/>
        <w:ind w:firstLine="540"/>
        <w:jc w:val="both"/>
      </w:pPr>
      <w:r>
        <w:t>Статья 79. Последствия признания запроса котировок несостоявшимся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296" w:name="P1608"/>
      <w:bookmarkEnd w:id="296"/>
      <w:r>
        <w:t xml:space="preserve">1. Заказчик заключает контракт с единственным поставщиком (подрядчиком, исполнителем) в соответствии с </w:t>
      </w:r>
      <w:hyperlink w:anchor="P1937" w:history="1">
        <w:r>
          <w:rPr>
            <w:color w:val="0000FF"/>
          </w:rPr>
          <w:t>пунктом 25 части 1 статьи 93</w:t>
        </w:r>
      </w:hyperlink>
      <w:r>
        <w:t xml:space="preserve"> настоящего Федерального закона в случаях, если запрос котировок признан не состоявшимся по основаниям, предусмотренным:</w:t>
      </w:r>
    </w:p>
    <w:p w:rsidR="005238A8" w:rsidRDefault="005238A8">
      <w:pPr>
        <w:pStyle w:val="ConsPlusNormal"/>
        <w:ind w:firstLine="540"/>
        <w:jc w:val="both"/>
      </w:pPr>
      <w:r>
        <w:t xml:space="preserve">1) </w:t>
      </w:r>
      <w:hyperlink w:anchor="P1579" w:history="1">
        <w:r>
          <w:rPr>
            <w:color w:val="0000FF"/>
          </w:rPr>
          <w:t>частью 6 статьи 77</w:t>
        </w:r>
      </w:hyperlink>
      <w:r>
        <w:t xml:space="preserve"> настоящего Федерального закона в связи с тем, что по окончании срока подачи заявок на участие в запросе котировок подана только одна заявка. При этом такая заявка признана соответствующей требованиям настоящего Федерального закона и требованиям, указанным в извещении о проведении запроса котировок;</w:t>
      </w:r>
    </w:p>
    <w:p w:rsidR="005238A8" w:rsidRDefault="005238A8">
      <w:pPr>
        <w:pStyle w:val="ConsPlusNormal"/>
        <w:ind w:firstLine="540"/>
        <w:jc w:val="both"/>
      </w:pPr>
      <w:r>
        <w:t xml:space="preserve">2) </w:t>
      </w:r>
      <w:hyperlink w:anchor="P1596" w:history="1">
        <w:r>
          <w:rPr>
            <w:color w:val="0000FF"/>
          </w:rPr>
          <w:t>частью 9 статьи 78</w:t>
        </w:r>
      </w:hyperlink>
      <w:r>
        <w:t xml:space="preserve"> настоящего Федерального закона в связи с тем, что по результатам рассмотрения заявок на участие в запросе котировок только одна такая заявка признана соответствующей требованиям настоящего Федерального закона и требованиям, указанным в извещении о проведении запроса котировок.</w:t>
      </w:r>
    </w:p>
    <w:p w:rsidR="005238A8" w:rsidRDefault="005238A8">
      <w:pPr>
        <w:pStyle w:val="ConsPlusNormal"/>
        <w:ind w:firstLine="540"/>
        <w:jc w:val="both"/>
      </w:pPr>
      <w:r>
        <w:t xml:space="preserve">2. Если запрос котировок признан не состоявшимся по основанию, предусмотренному </w:t>
      </w:r>
      <w:hyperlink w:anchor="P1596" w:history="1">
        <w:r>
          <w:rPr>
            <w:color w:val="0000FF"/>
          </w:rPr>
          <w:t>частью 9 статьи 78</w:t>
        </w:r>
      </w:hyperlink>
      <w:r>
        <w:t xml:space="preserve"> настоящего Федерального закона в связи с тем, что котировочной комиссией отклонены все поданные заявки на участие в запросе котировок, заказчик продлевает срок подачи заявок на участие в запросе котировок на четыре рабочих дня и в течение одного рабочего дня после даты окончания срока подачи таких заявок размещает в единой информационной системе извещение о продлении срока подачи таких заявок. При этом заказчик обязан направить запрос о подаче заявок на участие в запросе котировок не менее чем трем его участникам, которые могут осуществить поставку необходимого товара, выполнение работы или оказание услуги.</w:t>
      </w:r>
    </w:p>
    <w:p w:rsidR="005238A8" w:rsidRDefault="005238A8">
      <w:pPr>
        <w:pStyle w:val="ConsPlusNormal"/>
        <w:ind w:firstLine="540"/>
        <w:jc w:val="both"/>
      </w:pPr>
      <w:bookmarkStart w:id="297" w:name="P1612"/>
      <w:bookmarkEnd w:id="297"/>
      <w:r>
        <w:t xml:space="preserve">3. В случае, если после даты окончания срока подачи заявок на участие в запросе котировок, указанного в извещении о продлении срока подачи таких заявок, подана только одна такая заявка и она признана соответствующей требованиям настоящего Федерального закона и требованиям, указанным в извещении о проведении запроса котировок, заказчик заключает контракт с единственным поставщиком (подрядчиком, исполнителем) в соответствии с </w:t>
      </w:r>
      <w:hyperlink w:anchor="P1937" w:history="1">
        <w:r>
          <w:rPr>
            <w:color w:val="0000FF"/>
          </w:rPr>
          <w:t>пунктом 25 части 1 статьи 93</w:t>
        </w:r>
      </w:hyperlink>
      <w:r>
        <w:t xml:space="preserve"> настоящего Федерального закона.</w:t>
      </w:r>
    </w:p>
    <w:p w:rsidR="005238A8" w:rsidRDefault="005238A8">
      <w:pPr>
        <w:pStyle w:val="ConsPlusNormal"/>
        <w:ind w:firstLine="540"/>
        <w:jc w:val="both"/>
      </w:pPr>
      <w:bookmarkStart w:id="298" w:name="P1613"/>
      <w:bookmarkEnd w:id="298"/>
      <w:r>
        <w:t>4. В случае, если после даты окончания срока подачи заявок на участие в запросе котировок, указанного в извещении о продлении срока подачи таких заявок, не подано ни одной такой заявки, заказчик вносит изменения в план-график (при необходимости также в план закупок) и снова осуществляет закупку.</w:t>
      </w:r>
    </w:p>
    <w:p w:rsidR="005238A8" w:rsidRDefault="005238A8">
      <w:pPr>
        <w:pStyle w:val="ConsPlusNormal"/>
        <w:ind w:firstLine="540"/>
        <w:jc w:val="both"/>
      </w:pPr>
    </w:p>
    <w:p w:rsidR="005238A8" w:rsidRDefault="005238A8">
      <w:pPr>
        <w:pStyle w:val="ConsPlusNormal"/>
        <w:ind w:firstLine="540"/>
        <w:jc w:val="both"/>
      </w:pPr>
      <w:r>
        <w:t>Статья 80. Порядок подачи заявок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w:t>
      </w:r>
    </w:p>
    <w:p w:rsidR="005238A8" w:rsidRDefault="005238A8">
      <w:pPr>
        <w:pStyle w:val="ConsPlusNormal"/>
        <w:ind w:firstLine="540"/>
        <w:jc w:val="both"/>
      </w:pPr>
    </w:p>
    <w:p w:rsidR="005238A8" w:rsidRDefault="005238A8">
      <w:pPr>
        <w:pStyle w:val="ConsPlusNormal"/>
        <w:ind w:firstLine="540"/>
        <w:jc w:val="both"/>
      </w:pPr>
      <w:r>
        <w:t>1. В целях настоящего Федерального закона под гуманитарной помощью понимаются поставляемые Российской Федерацией на безвозмездной основе иностранным государствам, их федеративным или муниципальным образованиям, международным или иностранным учреждениям, некоммерческим организациям, иностранным физическим лицам товары, выполняемые для них работы, оказываемые медицинские и социально-бытовые услуги малообеспеченным, социально незащищенным, пострадавшим от стихийных бедствий и других чрезвычайных происшествий группам населения, для ликвидации последствий стихийных бедствий и других чрезвычайных происшествий. В целях оказания гуманитарной помощи либо ликвидации последствий чрезвычайных ситуаций природного или техногенного характера заказчик проводит предварительный отбор участников закупки, квалификация которых соответствует предъявляемым требованиям и которые в возможно короткий срок без предварительной оплаты и (или) с отсрочкой платежа могут осуществить поставки необходимых товаров, выполнение работ, оказание услуг (далее - предварительный отбор). По результатам предварительного отбора составляется перечень поставщиков, подрядчиков, исполнителей (далее также - перечень поставщиков) в целях последующего осуществления закупок у них товаров, работ, услуг путем проведения запроса котировок.</w:t>
      </w:r>
    </w:p>
    <w:p w:rsidR="005238A8" w:rsidRDefault="005238A8">
      <w:pPr>
        <w:pStyle w:val="ConsPlusNormal"/>
        <w:ind w:firstLine="540"/>
        <w:jc w:val="both"/>
      </w:pPr>
      <w:r>
        <w:t>2. Перечень поставщиков подлежит ежегодному обновлению путем проведения предварительного отбора. В случае, если до даты проведения предварительного отбора в перечне поставщиков остался один участник закупки, перечень поставщиков подлежит обновлению не позднее чем через сорок пять дней с даты исключения предпоследнего участника закупки из этого перечня поставщиков.</w:t>
      </w:r>
    </w:p>
    <w:p w:rsidR="005238A8" w:rsidRDefault="005238A8">
      <w:pPr>
        <w:pStyle w:val="ConsPlusNormal"/>
        <w:ind w:firstLine="540"/>
        <w:jc w:val="both"/>
      </w:pPr>
      <w:r>
        <w:t xml:space="preserve">3. </w:t>
      </w:r>
      <w:hyperlink r:id="rId370" w:history="1">
        <w:r>
          <w:rPr>
            <w:color w:val="0000FF"/>
          </w:rPr>
          <w:t>Перечень</w:t>
        </w:r>
      </w:hyperlink>
      <w:r>
        <w:t xml:space="preserve">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устанавливается Правительством Российской Федерации. В случае, если возникает потребность в товарах, работах, услугах, не предусмотренных этим перечнем, закупки данных товаров, работ, услуг осуществляются в соответствии с настоящим Федеральным законом. При этом, если вследствие непреодолимой силы возникла потребность в товарах, работах, услугах, не предусмотренных этим перечнем, и применение иных способов определения поставщиков (подрядчиков, исполнителей) нецелесообразно в связи с затратой времени, осуществляется закупка у единственного поставщика (подрядчика, исполнителя).</w:t>
      </w:r>
    </w:p>
    <w:p w:rsidR="005238A8" w:rsidRDefault="005238A8">
      <w:pPr>
        <w:pStyle w:val="ConsPlusNormal"/>
        <w:ind w:firstLine="540"/>
        <w:jc w:val="both"/>
      </w:pPr>
      <w:r>
        <w:t>4. Не позднее чем за двадцать дней до даты истечения срока подачи заявок на участие в предварительном отборе заказчик размещает в единой информационной системе извещение о проведении предварительного отбора. Наряду с этим заказчик также вправе опубликовать извещение о проведении предварительного отбора в любых средствах массовой информации или разместить его в электронных средствах массовой информации.</w:t>
      </w:r>
    </w:p>
    <w:p w:rsidR="005238A8" w:rsidRDefault="005238A8">
      <w:pPr>
        <w:pStyle w:val="ConsPlusNormal"/>
        <w:ind w:firstLine="540"/>
        <w:jc w:val="both"/>
      </w:pPr>
      <w:r>
        <w:t>5. В извещении о проведении предварительного отбора должна быть указана следующая информация:</w:t>
      </w:r>
    </w:p>
    <w:p w:rsidR="005238A8" w:rsidRDefault="005238A8">
      <w:pPr>
        <w:pStyle w:val="ConsPlusNormal"/>
        <w:ind w:firstLine="540"/>
        <w:jc w:val="both"/>
      </w:pPr>
      <w:r>
        <w:t xml:space="preserve">1) информация, предусмотренная </w:t>
      </w:r>
      <w:hyperlink w:anchor="P823" w:history="1">
        <w:r>
          <w:rPr>
            <w:color w:val="0000FF"/>
          </w:rPr>
          <w:t>статьей 42</w:t>
        </w:r>
      </w:hyperlink>
      <w:r>
        <w:t xml:space="preserve"> настоящего Федерального закона;</w:t>
      </w:r>
    </w:p>
    <w:p w:rsidR="005238A8" w:rsidRDefault="005238A8">
      <w:pPr>
        <w:pStyle w:val="ConsPlusNormal"/>
        <w:ind w:firstLine="540"/>
        <w:jc w:val="both"/>
      </w:pPr>
      <w:r>
        <w:t>2) информация о необходимости без предварительной оплаты и (или) с отсрочкой платежа осуществить поставки товаров, выполнение работ, оказание услуг в возможно короткий срок;</w:t>
      </w:r>
    </w:p>
    <w:p w:rsidR="005238A8" w:rsidRDefault="005238A8">
      <w:pPr>
        <w:pStyle w:val="ConsPlusNormal"/>
        <w:ind w:firstLine="540"/>
        <w:jc w:val="both"/>
      </w:pPr>
      <w:r>
        <w:t xml:space="preserve">3) требования, предъявляемые к участникам предварительного отбора, и исчерпывающий перечень документов, которые должны быть представлены участниками предварительного отбора в соответствии с </w:t>
      </w:r>
      <w:hyperlink w:anchor="P567" w:history="1">
        <w:r>
          <w:rPr>
            <w:color w:val="0000FF"/>
          </w:rPr>
          <w:t>пунктом 1 части 1 статьи 31</w:t>
        </w:r>
      </w:hyperlink>
      <w:r>
        <w:t xml:space="preserve"> настоящего Федерального закона, а также требование, предъявляемое к участникам предварительного отбора в соответствии с </w:t>
      </w:r>
      <w:hyperlink w:anchor="P579" w:history="1">
        <w:r>
          <w:rPr>
            <w:color w:val="0000FF"/>
          </w:rPr>
          <w:t>частью 1.1</w:t>
        </w:r>
      </w:hyperlink>
      <w:r>
        <w:t xml:space="preserve"> (при наличии такого требования) статьи 31 настоящего Федерального закона;</w:t>
      </w:r>
    </w:p>
    <w:p w:rsidR="005238A8" w:rsidRDefault="005238A8">
      <w:pPr>
        <w:pStyle w:val="ConsPlusNormal"/>
        <w:jc w:val="both"/>
      </w:pPr>
      <w:r>
        <w:t xml:space="preserve">(п. 3 в ред. Федерального </w:t>
      </w:r>
      <w:hyperlink r:id="rId371" w:history="1">
        <w:r>
          <w:rPr>
            <w:color w:val="0000FF"/>
          </w:rPr>
          <w:t>закона</w:t>
        </w:r>
      </w:hyperlink>
      <w:r>
        <w:t xml:space="preserve"> от 04.06.2014 N 140-ФЗ)</w:t>
      </w:r>
    </w:p>
    <w:p w:rsidR="005238A8" w:rsidRDefault="005238A8">
      <w:pPr>
        <w:pStyle w:val="ConsPlusNormal"/>
        <w:ind w:firstLine="540"/>
        <w:jc w:val="both"/>
      </w:pPr>
      <w:r>
        <w:t>4) форма заявки на участие в предварительном отборе;</w:t>
      </w:r>
    </w:p>
    <w:p w:rsidR="005238A8" w:rsidRDefault="005238A8">
      <w:pPr>
        <w:pStyle w:val="ConsPlusNormal"/>
        <w:ind w:firstLine="540"/>
        <w:jc w:val="both"/>
      </w:pPr>
      <w:r>
        <w:t>5) место, дата и время проведения предварительного отбора;</w:t>
      </w:r>
    </w:p>
    <w:p w:rsidR="005238A8" w:rsidRDefault="005238A8">
      <w:pPr>
        <w:pStyle w:val="ConsPlusNormal"/>
        <w:ind w:firstLine="540"/>
        <w:jc w:val="both"/>
      </w:pPr>
      <w:r>
        <w:t>6) информация о контрактной службе, контрактном управляющем, ответственных за заключение контракта,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запроса котировок или иного участника запроса котировок уклонившимися от заключения контракта.</w:t>
      </w:r>
    </w:p>
    <w:p w:rsidR="005238A8" w:rsidRDefault="005238A8">
      <w:pPr>
        <w:pStyle w:val="ConsPlusNormal"/>
        <w:ind w:firstLine="540"/>
        <w:jc w:val="both"/>
      </w:pPr>
      <w:r>
        <w:t xml:space="preserve">5.1. Участник предварительного отбора, подавший заявку на участие в предварительном отборе, считается представившим заказчику информацию о своем соответствии требованию, указанному в </w:t>
      </w:r>
      <w:hyperlink w:anchor="P577" w:history="1">
        <w:r>
          <w:rPr>
            <w:color w:val="0000FF"/>
          </w:rPr>
          <w:t>пункте 10 части 1 статьи 31</w:t>
        </w:r>
      </w:hyperlink>
      <w:r>
        <w:t xml:space="preserve"> настоящего Федерального закона.</w:t>
      </w:r>
    </w:p>
    <w:p w:rsidR="005238A8" w:rsidRDefault="005238A8">
      <w:pPr>
        <w:pStyle w:val="ConsPlusNormal"/>
        <w:jc w:val="both"/>
      </w:pPr>
      <w:r>
        <w:t xml:space="preserve">(часть 5.1 введена Федеральным </w:t>
      </w:r>
      <w:hyperlink r:id="rId372" w:history="1">
        <w:r>
          <w:rPr>
            <w:color w:val="0000FF"/>
          </w:rPr>
          <w:t>законом</w:t>
        </w:r>
      </w:hyperlink>
      <w:r>
        <w:t xml:space="preserve"> от 13.07.2015 N 227-ФЗ)</w:t>
      </w:r>
    </w:p>
    <w:p w:rsidR="005238A8" w:rsidRDefault="005238A8">
      <w:pPr>
        <w:pStyle w:val="ConsPlusNormal"/>
        <w:ind w:firstLine="540"/>
        <w:jc w:val="both"/>
      </w:pPr>
      <w:r>
        <w:t>6. К извещению о проведении предварительного отбора должен быть приложен проект контракта.</w:t>
      </w:r>
    </w:p>
    <w:p w:rsidR="005238A8" w:rsidRDefault="005238A8">
      <w:pPr>
        <w:pStyle w:val="ConsPlusNormal"/>
        <w:ind w:firstLine="540"/>
        <w:jc w:val="both"/>
      </w:pPr>
      <w:r>
        <w:t>7. Заявки на участие в предварительном отборе подаются в срок и по форме, которые указаны в извещении о проведении предварительного отбора.</w:t>
      </w:r>
    </w:p>
    <w:p w:rsidR="005238A8" w:rsidRDefault="005238A8">
      <w:pPr>
        <w:pStyle w:val="ConsPlusNormal"/>
        <w:ind w:firstLine="540"/>
        <w:jc w:val="both"/>
      </w:pPr>
      <w:r>
        <w:t>8. Заявки на участие в предварительном отборе, поданные по истечении срока их подачи, не принимаются и не рассматриваются заказчиком.</w:t>
      </w:r>
    </w:p>
    <w:p w:rsidR="005238A8" w:rsidRDefault="005238A8">
      <w:pPr>
        <w:pStyle w:val="ConsPlusNormal"/>
        <w:ind w:firstLine="540"/>
        <w:jc w:val="both"/>
      </w:pPr>
      <w:r>
        <w:t>9. Каждая заявка на участие в предварительном отборе, поданная в срок, указанный в извещении о проведении предварительного отбора, регистрируется заказчиком. По требованию участника предварительного отбора, подавшего такую заявку, заказчик выдает расписку в ее получении с указанием даты и времени ее получения.</w:t>
      </w:r>
    </w:p>
    <w:p w:rsidR="005238A8" w:rsidRDefault="005238A8">
      <w:pPr>
        <w:pStyle w:val="ConsPlusNormal"/>
        <w:ind w:firstLine="540"/>
        <w:jc w:val="both"/>
      </w:pPr>
    </w:p>
    <w:p w:rsidR="005238A8" w:rsidRDefault="005238A8">
      <w:pPr>
        <w:pStyle w:val="ConsPlusNormal"/>
        <w:ind w:firstLine="540"/>
        <w:jc w:val="both"/>
      </w:pPr>
      <w:r>
        <w:t>Статья 81. Порядок проведения предварительного отбора в целях оказания гуманитарной помощи либо ликвидации последствий чрезвычайных ситуаций природного или техногенного характера</w:t>
      </w:r>
    </w:p>
    <w:p w:rsidR="005238A8" w:rsidRDefault="005238A8">
      <w:pPr>
        <w:pStyle w:val="ConsPlusNormal"/>
        <w:ind w:firstLine="540"/>
        <w:jc w:val="both"/>
      </w:pPr>
    </w:p>
    <w:p w:rsidR="005238A8" w:rsidRDefault="005238A8">
      <w:pPr>
        <w:pStyle w:val="ConsPlusNormal"/>
        <w:ind w:firstLine="540"/>
        <w:jc w:val="both"/>
      </w:pPr>
      <w:r>
        <w:t>1. Котировочная комиссия обязана рассмотреть поданные заявки на участие в запросе котировок в течение десяти дней с даты истечения срока подачи заявок на участие в предварительном отборе.</w:t>
      </w:r>
    </w:p>
    <w:p w:rsidR="005238A8" w:rsidRDefault="005238A8">
      <w:pPr>
        <w:pStyle w:val="ConsPlusNormal"/>
        <w:ind w:firstLine="540"/>
        <w:jc w:val="both"/>
      </w:pPr>
      <w:r>
        <w:t>2. Котировочной комиссией на основании результатов рассмотрения заявок на участие в предварительном отборе составляется перечень поставщиков и принимается решение о включении или об отказе во включении участника предварительного отбора в перечень поставщиков.</w:t>
      </w:r>
    </w:p>
    <w:p w:rsidR="005238A8" w:rsidRDefault="005238A8">
      <w:pPr>
        <w:pStyle w:val="ConsPlusNormal"/>
        <w:ind w:firstLine="540"/>
        <w:jc w:val="both"/>
      </w:pPr>
      <w:r>
        <w:t>3. Решение об отказе во включении участника предварительного отбора в перечень поставщиков принимается, если:</w:t>
      </w:r>
    </w:p>
    <w:p w:rsidR="005238A8" w:rsidRDefault="005238A8">
      <w:pPr>
        <w:pStyle w:val="ConsPlusNormal"/>
        <w:ind w:firstLine="540"/>
        <w:jc w:val="both"/>
      </w:pPr>
      <w:r>
        <w:t>1) участник предварительного отбора не соответствует требованиям, установленным извещением о проведении предварительного отбора;</w:t>
      </w:r>
    </w:p>
    <w:p w:rsidR="005238A8" w:rsidRDefault="005238A8">
      <w:pPr>
        <w:pStyle w:val="ConsPlusNormal"/>
        <w:ind w:firstLine="540"/>
        <w:jc w:val="both"/>
      </w:pPr>
      <w:r>
        <w:t>2) документы для проведения предварительного отбора представлены не в полном объеме или предоставлена недостоверная информация;</w:t>
      </w:r>
    </w:p>
    <w:p w:rsidR="005238A8" w:rsidRDefault="005238A8">
      <w:pPr>
        <w:pStyle w:val="ConsPlusNormal"/>
        <w:ind w:firstLine="540"/>
        <w:jc w:val="both"/>
      </w:pPr>
      <w:r>
        <w:t>3) заявка на участие в предварительном отборе не соответствует требованиям, установленным извещением о проведении предварительного отбора;</w:t>
      </w:r>
    </w:p>
    <w:p w:rsidR="005238A8" w:rsidRDefault="005238A8">
      <w:pPr>
        <w:pStyle w:val="ConsPlusNormal"/>
        <w:ind w:firstLine="540"/>
        <w:jc w:val="both"/>
      </w:pPr>
      <w:r>
        <w:t>4) участник предварительного отбора исключен из перечня поставщиков, который составлен по результатам предварительного отбора, проводившегося в предыдущие годы.</w:t>
      </w:r>
    </w:p>
    <w:p w:rsidR="005238A8" w:rsidRDefault="005238A8">
      <w:pPr>
        <w:pStyle w:val="ConsPlusNormal"/>
        <w:ind w:firstLine="540"/>
        <w:jc w:val="both"/>
      </w:pPr>
      <w:r>
        <w:t>4. Результаты рассмотрения заявок на участие в предварительном отборе оформляются протоколом, который ведется котировочной комиссией, подписывается всеми присутствующими членами котировочной комиссии и в день истечения срока рассмотрения заявок на участие в предварительном отборе размещается заказчиком в единой информационной системе. Заказчик не позднее рабочего дня, следующего за датой подписания указанного протокола, направляет уведомления о принятых решениях участникам предварительного отбора, подавшим заявки на участие в нем.</w:t>
      </w:r>
    </w:p>
    <w:p w:rsidR="005238A8" w:rsidRDefault="005238A8">
      <w:pPr>
        <w:pStyle w:val="ConsPlusNormal"/>
        <w:ind w:firstLine="540"/>
        <w:jc w:val="both"/>
      </w:pPr>
      <w:r>
        <w:t xml:space="preserve">5. Решение котировочной комиссии об отказе во включении участника предварительного отбора в перечень поставщиков может быть обжаловано таким участником в порядке, установленном настоящим Федеральным </w:t>
      </w:r>
      <w:hyperlink w:anchor="P2361" w:history="1">
        <w:r>
          <w:rPr>
            <w:color w:val="0000FF"/>
          </w:rPr>
          <w:t>законом</w:t>
        </w:r>
      </w:hyperlink>
      <w:r>
        <w:t>.</w:t>
      </w:r>
    </w:p>
    <w:p w:rsidR="005238A8" w:rsidRDefault="005238A8">
      <w:pPr>
        <w:pStyle w:val="ConsPlusNormal"/>
        <w:ind w:firstLine="540"/>
        <w:jc w:val="both"/>
      </w:pPr>
      <w:r>
        <w:t>6. Заказчик составляет перечень поставщиков, в который включаются участники предварительного отбора, в отношении которых принято решение о включении их в перечень поставщиков. Перечень поставщиков составляется в соответствии с видами товаров, работ, услуг, соответственно поставки, выполнение, оказание которых могут осуществить эти участники.</w:t>
      </w:r>
    </w:p>
    <w:p w:rsidR="005238A8" w:rsidRDefault="005238A8">
      <w:pPr>
        <w:pStyle w:val="ConsPlusNormal"/>
        <w:ind w:firstLine="540"/>
        <w:jc w:val="both"/>
      </w:pPr>
      <w:r>
        <w:t>7. В случае установления недостоверности информации, содержащейся в представленных участником предварительного отбора документах, заказчик исключает из перечня поставщиков этого участника.</w:t>
      </w:r>
    </w:p>
    <w:p w:rsidR="005238A8" w:rsidRDefault="005238A8">
      <w:pPr>
        <w:pStyle w:val="ConsPlusNormal"/>
        <w:ind w:firstLine="540"/>
        <w:jc w:val="both"/>
      </w:pPr>
    </w:p>
    <w:p w:rsidR="005238A8" w:rsidRDefault="005238A8">
      <w:pPr>
        <w:pStyle w:val="ConsPlusNormal"/>
        <w:ind w:firstLine="540"/>
        <w:jc w:val="both"/>
      </w:pPr>
      <w:r>
        <w:t>Статья 82. Особенности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w:t>
      </w:r>
    </w:p>
    <w:p w:rsidR="005238A8" w:rsidRDefault="005238A8">
      <w:pPr>
        <w:pStyle w:val="ConsPlusNormal"/>
        <w:ind w:firstLine="540"/>
        <w:jc w:val="both"/>
      </w:pPr>
    </w:p>
    <w:p w:rsidR="005238A8" w:rsidRDefault="005238A8">
      <w:pPr>
        <w:pStyle w:val="ConsPlusNormal"/>
        <w:ind w:firstLine="540"/>
        <w:jc w:val="both"/>
      </w:pPr>
      <w:r>
        <w:t>1. Закупка путем проведения запроса котировок в целях оказания гуманитарной помощи либо ликвидации последствий чрезвычайной ситуации природного или техногенного характера осуществляется без ограничения цены контракта.</w:t>
      </w:r>
    </w:p>
    <w:p w:rsidR="005238A8" w:rsidRDefault="005238A8">
      <w:pPr>
        <w:pStyle w:val="ConsPlusNormal"/>
        <w:ind w:firstLine="540"/>
        <w:jc w:val="both"/>
      </w:pPr>
      <w:r>
        <w:t>2. В целях оказания гуманитарной помощи либо ликвидации последствий чрезвычайной ситуации природного или техногенного характера заказчик направляет запрос о предоставлении котировок всем участникам закупок, которые могут осуществить поставки необходимых товаров, выполнение работ, оказание услуг в соответствии с перечнем поставщиков.</w:t>
      </w:r>
    </w:p>
    <w:p w:rsidR="005238A8" w:rsidRDefault="005238A8">
      <w:pPr>
        <w:pStyle w:val="ConsPlusNormal"/>
        <w:ind w:firstLine="540"/>
        <w:jc w:val="both"/>
      </w:pPr>
      <w:r>
        <w:t>3. Запрос о предоставлении котировок может направляться с использованием любых средств связи, в том числе в форме электронного документа.</w:t>
      </w:r>
    </w:p>
    <w:p w:rsidR="005238A8" w:rsidRDefault="005238A8">
      <w:pPr>
        <w:pStyle w:val="ConsPlusNormal"/>
        <w:ind w:firstLine="540"/>
        <w:jc w:val="both"/>
      </w:pPr>
      <w:r>
        <w:t xml:space="preserve">4. Запрос о предоставлении котировок и заявка на участие в запросе котировок должны соответствовать требованиям, установленным </w:t>
      </w:r>
      <w:hyperlink w:anchor="P1501" w:history="1">
        <w:r>
          <w:rPr>
            <w:color w:val="0000FF"/>
          </w:rPr>
          <w:t>статьей 73</w:t>
        </w:r>
      </w:hyperlink>
      <w:r>
        <w:t xml:space="preserve"> настоящего Федерального закона, с учетом особенностей, установленных </w:t>
      </w:r>
      <w:hyperlink w:anchor="P1656" w:history="1">
        <w:r>
          <w:rPr>
            <w:color w:val="0000FF"/>
          </w:rPr>
          <w:t>частями 5</w:t>
        </w:r>
      </w:hyperlink>
      <w:r>
        <w:t xml:space="preserve"> и </w:t>
      </w:r>
      <w:hyperlink w:anchor="P1657" w:history="1">
        <w:r>
          <w:rPr>
            <w:color w:val="0000FF"/>
          </w:rPr>
          <w:t>6</w:t>
        </w:r>
      </w:hyperlink>
      <w:r>
        <w:t xml:space="preserve"> настоящей статьи.</w:t>
      </w:r>
    </w:p>
    <w:p w:rsidR="005238A8" w:rsidRDefault="005238A8">
      <w:pPr>
        <w:pStyle w:val="ConsPlusNormal"/>
        <w:ind w:firstLine="540"/>
        <w:jc w:val="both"/>
      </w:pPr>
      <w:bookmarkStart w:id="299" w:name="P1656"/>
      <w:bookmarkEnd w:id="299"/>
      <w:r>
        <w:t>5. В запросе о предоставлении котировок указываются необходимые для оказания гуманитарной помощи либо ликвидации последствий чрезвычайной ситуации природного или техногенного характера количество товара, объем работы или услуги. В запросе о предоставлении котировок не указывается начальная (максимальная) цена контракта. В заявке на участие в запросе котировок участник закупки указывает количество товара, объем работы или услуги, поставку, выполнение или оказание которых он может осуществить в срок, установленный запросом о предоставлении котировок.</w:t>
      </w:r>
    </w:p>
    <w:p w:rsidR="005238A8" w:rsidRDefault="005238A8">
      <w:pPr>
        <w:pStyle w:val="ConsPlusNormal"/>
        <w:ind w:firstLine="540"/>
        <w:jc w:val="both"/>
      </w:pPr>
      <w:bookmarkStart w:id="300" w:name="P1657"/>
      <w:bookmarkEnd w:id="300"/>
      <w:r>
        <w:t>6. Каждый участник закупки вправе подать только одну заявку на участие в запросе котировок, изменение которой не допускается. В случае, если участник закупки при проведении запроса котировок в ответ на запрос о предоставлении котировок не подаст заявку на участие в запросе котировок два раза, этот участник исключается из перечня поставщиков и не может участвовать в предварительном отборе участников закупки, проводимом на следующий год для обновления перечня поставщиков.</w:t>
      </w:r>
    </w:p>
    <w:p w:rsidR="005238A8" w:rsidRDefault="005238A8">
      <w:pPr>
        <w:pStyle w:val="ConsPlusNormal"/>
        <w:ind w:firstLine="540"/>
        <w:jc w:val="both"/>
      </w:pPr>
      <w:r>
        <w:t xml:space="preserve">7. На основании результатов рассмотрения заявок на участие в запросе котировок котировочная комиссия принимает решение о соответствии или о несоответствии заявки на участие в запросе котировок требованиям, установленным в запросе о предоставлении котировок. При этом решение о несоответствии заявки на участие в запросе котировок таким требованиям не может быть принято только на основании несоответствия количества товара, объема работы или услуги, указанных в запросе о предоставлении котировок, количеству товара, объему работы или услуги, указанным в заявке на участие в запросе котировок. В случае, если в срок, указанный в запросе о предоставлении котировок, подана только одна заявка на участие в запросе котировок или не подано ни одной заявки на участие в запросе котировок, запрос котировок признается несостоявшимся и заказчик вправе осуществить закупку товара, работы или услуги у единственного поставщика (подрядчика, исполнителя) в соответствии со </w:t>
      </w:r>
      <w:hyperlink w:anchor="P1890" w:history="1">
        <w:r>
          <w:rPr>
            <w:color w:val="0000FF"/>
          </w:rPr>
          <w:t>статьей 93</w:t>
        </w:r>
      </w:hyperlink>
      <w:r>
        <w:t xml:space="preserve"> настоящего Федерального закона.</w:t>
      </w:r>
    </w:p>
    <w:p w:rsidR="005238A8" w:rsidRDefault="005238A8">
      <w:pPr>
        <w:pStyle w:val="ConsPlusNormal"/>
        <w:ind w:firstLine="540"/>
        <w:jc w:val="both"/>
      </w:pPr>
      <w:r>
        <w:t>8. На основании результатов рассмотрения и оценки заявок на участие в запросе котировок котировочная комиссия присваивает порядковый номер каждой заявке на участие в запросе котировок по мере увеличения предложенной в таких заявках цены контракта. При этом порядковые номера начинают присваивать заявкам на участие в запросе котировок, в которых предусмотрено не менее чем тридцать процентов количества товара, объема работы или услуги, указанных в извещении о проведении запроса котировок. Первый номер присваивается заявке на участие в запросе котировок, в которой предусмотрено не менее чем тридцать процентов количества товара, объема работы или услуги, указанных в извещении о проведении запроса котировок (при наличии заявок, в которых предусмотрено не менее чем тридцать процентов количества товара, объема работы или услуги, указанных в извещении о проведении запроса котировок), и предложена наиболее низкая цена контракта. Если предложения о цене контракта, содержащиеся в заявках на участие в запросе котировок, совпадают, первый номер присваивается заявке на участие в запросе котировок, которая была получена заказчиком ранее других заявок на участие в запросе котировок, в которых предложена такая же цена.</w:t>
      </w:r>
    </w:p>
    <w:p w:rsidR="005238A8" w:rsidRDefault="005238A8">
      <w:pPr>
        <w:pStyle w:val="ConsPlusNormal"/>
        <w:ind w:firstLine="540"/>
        <w:jc w:val="both"/>
      </w:pPr>
      <w:r>
        <w:t>9. Результаты рассмотрения и оценки заявок на участие в запросе котировок оформляются протоколом, который подписывается членами котировочной комиссии в день рассмотрения и оценки заявок на участие в запросе котировок и размещается в единой информационной системе. В течение трех дней с даты подписания указанного протокола заказчик обязан направить в письменной форме или в форме электронного документа победителю запроса котировок и другим участникам запроса котировок уведомления о результатах рассмотрения и оценки заявок на участие в запросе котировок. Победителем запроса котировок признается участник запроса котировок, заявке на участие в запросе котировок которого присвоен первый номер.</w:t>
      </w:r>
    </w:p>
    <w:p w:rsidR="005238A8" w:rsidRDefault="005238A8">
      <w:pPr>
        <w:pStyle w:val="ConsPlusNormal"/>
        <w:ind w:firstLine="540"/>
        <w:jc w:val="both"/>
      </w:pPr>
      <w:r>
        <w:t>10. С победителем запроса котировок на условиях, предусмотренных запросом о предоставлении котировок, заключается контракт на поставку товара, выполнение работы или оказание услуги в количестве или объеме и по цене, которые предложены в заявке на участие в запросе котировок.</w:t>
      </w:r>
    </w:p>
    <w:p w:rsidR="005238A8" w:rsidRDefault="005238A8">
      <w:pPr>
        <w:pStyle w:val="ConsPlusNormal"/>
        <w:ind w:firstLine="540"/>
        <w:jc w:val="both"/>
      </w:pPr>
      <w:r>
        <w:t>11. В случае, если победитель запроса котировок не может исполнить заказ в полном объеме, заказчик осуществляет закупку товара, работы или услуги также у участника запроса котировок, заявке на участие в запросе котировок которого присвоен следующий порядковый номер в порядке возрастания, на условиях, предусмотренных запросом о предоставлении котировок, в количестве или объеме и по цене, которые предложены в такой заявке.</w:t>
      </w:r>
    </w:p>
    <w:p w:rsidR="005238A8" w:rsidRDefault="005238A8">
      <w:pPr>
        <w:pStyle w:val="ConsPlusNormal"/>
        <w:ind w:firstLine="540"/>
        <w:jc w:val="both"/>
      </w:pPr>
      <w:r>
        <w:t xml:space="preserve">12. В случае, если после заключения контракта в соответствии с настоящей статьей количество товара, объем работы или услуги по данному контракту меньше количества товара, объема работы или услуги, необходимых заказчику, заказчик вправе осуществить закупку недостающей части товара, работы или услуги у единственного поставщика (подрядчика, исполнителя) в соответствии со </w:t>
      </w:r>
      <w:hyperlink w:anchor="P1890" w:history="1">
        <w:r>
          <w:rPr>
            <w:color w:val="0000FF"/>
          </w:rPr>
          <w:t>статьей 93</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jc w:val="center"/>
      </w:pPr>
      <w:r>
        <w:t>§ 4. Определение поставщика (подрядчика, исполнителя) путем</w:t>
      </w:r>
    </w:p>
    <w:p w:rsidR="005238A8" w:rsidRDefault="005238A8">
      <w:pPr>
        <w:pStyle w:val="ConsPlusNormal"/>
        <w:jc w:val="center"/>
      </w:pPr>
      <w:r>
        <w:t>проведения запроса предложений</w:t>
      </w:r>
    </w:p>
    <w:p w:rsidR="005238A8" w:rsidRDefault="005238A8">
      <w:pPr>
        <w:pStyle w:val="ConsPlusNormal"/>
        <w:ind w:firstLine="540"/>
        <w:jc w:val="both"/>
      </w:pPr>
    </w:p>
    <w:p w:rsidR="005238A8" w:rsidRDefault="005238A8">
      <w:pPr>
        <w:pStyle w:val="ConsPlusNormal"/>
        <w:ind w:firstLine="540"/>
        <w:jc w:val="both"/>
      </w:pPr>
      <w:bookmarkStart w:id="301" w:name="P1668"/>
      <w:bookmarkEnd w:id="301"/>
      <w:r>
        <w:t>Статья 83. Проведение запроса предложений</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Под запросом предложений понимается способ определения поставщика (подрядчика, исполнителя), при котором информация о закупаемых для обеспечения государственных или муниципальных нужд в товаре, работе или услуге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5238A8" w:rsidRDefault="005238A8">
      <w:pPr>
        <w:pStyle w:val="ConsPlusNormal"/>
        <w:jc w:val="both"/>
      </w:pPr>
      <w:r>
        <w:t xml:space="preserve">(в ред. Федерального </w:t>
      </w:r>
      <w:hyperlink r:id="rId373" w:history="1">
        <w:r>
          <w:rPr>
            <w:color w:val="0000FF"/>
          </w:rPr>
          <w:t>закона</w:t>
        </w:r>
      </w:hyperlink>
      <w:r>
        <w:t xml:space="preserve"> от 28.12.2013 N 396-ФЗ)</w:t>
      </w:r>
    </w:p>
    <w:p w:rsidR="005238A8" w:rsidRDefault="005238A8">
      <w:pPr>
        <w:pStyle w:val="ConsPlusNormal"/>
        <w:ind w:firstLine="540"/>
        <w:jc w:val="both"/>
      </w:pPr>
      <w:r>
        <w:t>2. Заказчик вправе осуществлять закупку путем проведения запроса предложений в случаях:</w:t>
      </w:r>
    </w:p>
    <w:p w:rsidR="005238A8" w:rsidRDefault="005238A8">
      <w:pPr>
        <w:pStyle w:val="ConsPlusNormal"/>
        <w:ind w:firstLine="540"/>
        <w:jc w:val="both"/>
      </w:pPr>
      <w:r>
        <w:t xml:space="preserve">1) утратил силу с 1 января 2014 года. - Федеральный </w:t>
      </w:r>
      <w:hyperlink r:id="rId374" w:history="1">
        <w:r>
          <w:rPr>
            <w:color w:val="0000FF"/>
          </w:rPr>
          <w:t>закон</w:t>
        </w:r>
      </w:hyperlink>
      <w:r>
        <w:t xml:space="preserve"> от 28.12.2013 N 396-ФЗ;</w:t>
      </w:r>
    </w:p>
    <w:p w:rsidR="005238A8" w:rsidRDefault="005238A8">
      <w:pPr>
        <w:pStyle w:val="ConsPlusNormal"/>
        <w:ind w:firstLine="540"/>
        <w:jc w:val="both"/>
      </w:pPr>
      <w:bookmarkStart w:id="302" w:name="P1675"/>
      <w:bookmarkEnd w:id="302"/>
      <w:r>
        <w:t>2) заключения контракта на поставки спортивного инвентаря и оборудования, спортивной экипировки, необходимых для подготовки спортивных сборных команд Российской Федерации по олимпийским и паралимпийским видам спорта, а также для участия спортивных сборных команд Российской Федерации в Олимпийских играх и Паралимпийских играх;</w:t>
      </w:r>
    </w:p>
    <w:p w:rsidR="005238A8" w:rsidRDefault="005238A8">
      <w:pPr>
        <w:pStyle w:val="ConsPlusNormal"/>
        <w:ind w:firstLine="540"/>
        <w:jc w:val="both"/>
      </w:pPr>
      <w:bookmarkStart w:id="303" w:name="P1676"/>
      <w:bookmarkEnd w:id="303"/>
      <w:r>
        <w:t xml:space="preserve">3) заключения федеральным органом исполнительной власти в соответствии с установленными Правительством Российской Федерации </w:t>
      </w:r>
      <w:hyperlink r:id="rId375" w:history="1">
        <w:r>
          <w:rPr>
            <w:color w:val="0000FF"/>
          </w:rPr>
          <w:t>правилами</w:t>
        </w:r>
      </w:hyperlink>
      <w:r>
        <w:t xml:space="preserve"> контракта с иностранной организацией на лечение гражданина Российской Федерации за пределами территории Российской Федерации;</w:t>
      </w:r>
    </w:p>
    <w:p w:rsidR="005238A8" w:rsidRDefault="005238A8">
      <w:pPr>
        <w:pStyle w:val="ConsPlusNormal"/>
        <w:ind w:firstLine="540"/>
        <w:jc w:val="both"/>
      </w:pPr>
      <w:r>
        <w:t xml:space="preserve">4) утратил силу с 1 января 2014 года. - Федеральный </w:t>
      </w:r>
      <w:hyperlink r:id="rId376" w:history="1">
        <w:r>
          <w:rPr>
            <w:color w:val="0000FF"/>
          </w:rPr>
          <w:t>закон</w:t>
        </w:r>
      </w:hyperlink>
      <w:r>
        <w:t xml:space="preserve"> от 28.12.2013 N 396-ФЗ;</w:t>
      </w:r>
    </w:p>
    <w:p w:rsidR="005238A8" w:rsidRDefault="005238A8">
      <w:pPr>
        <w:pStyle w:val="ConsPlusNormal"/>
        <w:ind w:firstLine="540"/>
        <w:jc w:val="both"/>
      </w:pPr>
      <w:r>
        <w:t xml:space="preserve">5) утратил силу. - Федеральный </w:t>
      </w:r>
      <w:hyperlink r:id="rId377" w:history="1">
        <w:r>
          <w:rPr>
            <w:color w:val="0000FF"/>
          </w:rPr>
          <w:t>закон</w:t>
        </w:r>
      </w:hyperlink>
      <w:r>
        <w:t xml:space="preserve"> от 04.06.2014 N 140-ФЗ;</w:t>
      </w:r>
    </w:p>
    <w:p w:rsidR="005238A8" w:rsidRDefault="005238A8">
      <w:pPr>
        <w:pStyle w:val="ConsPlusNormal"/>
        <w:ind w:firstLine="540"/>
        <w:jc w:val="both"/>
      </w:pPr>
      <w:bookmarkStart w:id="304" w:name="P1679"/>
      <w:bookmarkEnd w:id="304"/>
      <w:r>
        <w:t xml:space="preserve">6) осуществления закупки товара, работы или услуги, являющихся предметом контракта, расторжение которого осуществлено заказчиком на основании </w:t>
      </w:r>
      <w:hyperlink w:anchor="P2062" w:history="1">
        <w:r>
          <w:rPr>
            <w:color w:val="0000FF"/>
          </w:rPr>
          <w:t>части 9 статьи 95</w:t>
        </w:r>
      </w:hyperlink>
      <w:r>
        <w:t xml:space="preserve"> настоящего Федерального закона.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расторгаемому контракту, а цена контракта должна быть уменьшена пропорционально количеству поставленного товара, объему выполненной работы или оказанной услуги;</w:t>
      </w:r>
    </w:p>
    <w:p w:rsidR="005238A8" w:rsidRDefault="005238A8">
      <w:pPr>
        <w:pStyle w:val="ConsPlusNormal"/>
        <w:ind w:firstLine="540"/>
        <w:jc w:val="both"/>
      </w:pPr>
      <w:bookmarkStart w:id="305" w:name="P1680"/>
      <w:bookmarkEnd w:id="305"/>
      <w:r>
        <w:t xml:space="preserve">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настоящим пунктом предметом одного контракта не могут являться лекарственные препараты, необходимые для назначения двум и более пациентам. Указанное решение врачебной комиссии должно включаться одновременно с контрактом, заключенным в соответствии с настоящим пунктом, в реестр контрактов, предусмотренный </w:t>
      </w:r>
      <w:hyperlink w:anchor="P2298" w:history="1">
        <w:r>
          <w:rPr>
            <w:color w:val="0000FF"/>
          </w:rPr>
          <w:t>статьей 103</w:t>
        </w:r>
      </w:hyperlink>
      <w:r>
        <w:t xml:space="preserve"> настоящего Федерального закона, при условии обеспечения предусмотренного Федеральным </w:t>
      </w:r>
      <w:hyperlink r:id="rId378" w:history="1">
        <w:r>
          <w:rPr>
            <w:color w:val="0000FF"/>
          </w:rPr>
          <w:t>законом</w:t>
        </w:r>
      </w:hyperlink>
      <w:r>
        <w:t xml:space="preserve"> от 27 июля 2006 года N 152-ФЗ "О персональных данных" обезличивания персональных данных;</w:t>
      </w:r>
    </w:p>
    <w:p w:rsidR="005238A8" w:rsidRDefault="005238A8">
      <w:pPr>
        <w:pStyle w:val="ConsPlusNormal"/>
        <w:jc w:val="both"/>
      </w:pPr>
      <w:r>
        <w:t xml:space="preserve">(в ред. Федерального </w:t>
      </w:r>
      <w:hyperlink r:id="rId379" w:history="1">
        <w:r>
          <w:rPr>
            <w:color w:val="0000FF"/>
          </w:rPr>
          <w:t>закона</w:t>
        </w:r>
      </w:hyperlink>
      <w:r>
        <w:t xml:space="preserve"> от 31.12.2014 N 498-ФЗ)</w:t>
      </w:r>
    </w:p>
    <w:p w:rsidR="005238A8" w:rsidRDefault="005238A8">
      <w:pPr>
        <w:pStyle w:val="ConsPlusNormal"/>
        <w:ind w:firstLine="540"/>
        <w:jc w:val="both"/>
      </w:pPr>
      <w:bookmarkStart w:id="306" w:name="P1682"/>
      <w:bookmarkEnd w:id="306"/>
      <w:r>
        <w:t xml:space="preserve">8) признания повторного конкурса, электронного аукциона не состоявшимися в соответствии с </w:t>
      </w:r>
      <w:hyperlink w:anchor="P1132" w:history="1">
        <w:r>
          <w:rPr>
            <w:color w:val="0000FF"/>
          </w:rPr>
          <w:t>частью 4 статьи 55</w:t>
        </w:r>
      </w:hyperlink>
      <w:r>
        <w:t xml:space="preserve"> и </w:t>
      </w:r>
      <w:hyperlink w:anchor="P1482" w:history="1">
        <w:r>
          <w:rPr>
            <w:color w:val="0000FF"/>
          </w:rPr>
          <w:t>частью 4 статьи 71</w:t>
        </w:r>
      </w:hyperlink>
      <w:r>
        <w:t xml:space="preserve"> настоящего Федерального закона;</w:t>
      </w:r>
    </w:p>
    <w:p w:rsidR="005238A8" w:rsidRDefault="005238A8">
      <w:pPr>
        <w:pStyle w:val="ConsPlusNormal"/>
        <w:ind w:firstLine="540"/>
        <w:jc w:val="both"/>
      </w:pPr>
      <w:bookmarkStart w:id="307" w:name="P1683"/>
      <w:bookmarkEnd w:id="307"/>
      <w:r>
        <w:t xml:space="preserve">9) осуществления закупок изделий народных художественных промыслов признанного художественного достоинства, образцы которых зарегистрированы в </w:t>
      </w:r>
      <w:hyperlink r:id="rId380"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238A8" w:rsidRDefault="005238A8">
      <w:pPr>
        <w:pStyle w:val="ConsPlusNormal"/>
        <w:jc w:val="both"/>
      </w:pPr>
      <w:r>
        <w:t xml:space="preserve">(п. 9 в ред. Федерального </w:t>
      </w:r>
      <w:hyperlink r:id="rId381" w:history="1">
        <w:r>
          <w:rPr>
            <w:color w:val="0000FF"/>
          </w:rPr>
          <w:t>закона</w:t>
        </w:r>
      </w:hyperlink>
      <w:r>
        <w:t xml:space="preserve"> от 04.06.2014 N 140-ФЗ)</w:t>
      </w:r>
    </w:p>
    <w:p w:rsidR="005238A8" w:rsidRDefault="005238A8">
      <w:pPr>
        <w:pStyle w:val="ConsPlusNormal"/>
        <w:ind w:firstLine="540"/>
        <w:jc w:val="both"/>
      </w:pPr>
      <w:bookmarkStart w:id="308" w:name="P1685"/>
      <w:bookmarkEnd w:id="308"/>
      <w:r>
        <w:t>10) осуществления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5238A8" w:rsidRDefault="005238A8">
      <w:pPr>
        <w:pStyle w:val="ConsPlusNormal"/>
        <w:jc w:val="both"/>
      </w:pPr>
      <w:r>
        <w:t xml:space="preserve">(п. 10 введен Федеральным </w:t>
      </w:r>
      <w:hyperlink r:id="rId382" w:history="1">
        <w:r>
          <w:rPr>
            <w:color w:val="0000FF"/>
          </w:rPr>
          <w:t>законом</w:t>
        </w:r>
      </w:hyperlink>
      <w:r>
        <w:t xml:space="preserve"> от 28.12.2013 N 396-ФЗ)</w:t>
      </w:r>
    </w:p>
    <w:p w:rsidR="005238A8" w:rsidRDefault="005238A8">
      <w:pPr>
        <w:pStyle w:val="ConsPlusNormal"/>
        <w:ind w:firstLine="540"/>
        <w:jc w:val="both"/>
      </w:pPr>
      <w:r>
        <w:t xml:space="preserve">3. Извещение о проведении запроса предложений размещается заказчиком в единой информационной системе не позднее чем за пять дней до даты проведения такого запроса. Наряду с размещением извещения о проведении запроса предложений заказчик вправе направить приглашения принять участие в запросе предложений лицам, способным осуществить поставки товаров, выполнение работ, оказание услуг, являющихся объектами закупок. В этом случае заказчик обязан направить приглашения принять участие в запросе предложений лицам, с которыми в течение восемнадцати месяцев, предшествующих проведению запроса предложений, заказчиком заключались контракты в отношении тех же объектов закупок, при условии, что указанные контракты не были расторгнуты в связи с нарушением поставщиками (подрядчиками, исполнителями) условий указанных контрактов в соответствии с положениями настоящего Федерального закона. В случае проведения запроса предложений в соответствии с </w:t>
      </w:r>
      <w:hyperlink w:anchor="P1679" w:history="1">
        <w:r>
          <w:rPr>
            <w:color w:val="0000FF"/>
          </w:rPr>
          <w:t>пунктом 6 части 2</w:t>
        </w:r>
      </w:hyperlink>
      <w:r>
        <w:t xml:space="preserve"> настоящей статьи заказчик обязан направить приглашения принять участие в запросе предложений только лицам, которые являлись участниками закупок на право заключения контракта, расторжение которого осуществлено в соответствии с положениями </w:t>
      </w:r>
      <w:hyperlink w:anchor="P2062" w:history="1">
        <w:r>
          <w:rPr>
            <w:color w:val="0000FF"/>
          </w:rPr>
          <w:t>части 9 статьи 95</w:t>
        </w:r>
      </w:hyperlink>
      <w:r>
        <w:t xml:space="preserve"> настоящего Федерального закона, и в отношении заявок которых при осуществлении данных закупок не принято решение об отклонении в связи с несоответствием таких заявок требованиям настоящего Федерального закона, не позднее чем за пять рабочих дней до даты проведения запроса предложений.</w:t>
      </w:r>
    </w:p>
    <w:p w:rsidR="005238A8" w:rsidRDefault="005238A8">
      <w:pPr>
        <w:pStyle w:val="ConsPlusNormal"/>
        <w:ind w:firstLine="540"/>
        <w:jc w:val="both"/>
      </w:pPr>
      <w:bookmarkStart w:id="309" w:name="P1688"/>
      <w:bookmarkEnd w:id="309"/>
      <w:r>
        <w:t>4. Извещение о проведении запроса предложений должно содержать следующую информацию:</w:t>
      </w:r>
    </w:p>
    <w:p w:rsidR="005238A8" w:rsidRDefault="005238A8">
      <w:pPr>
        <w:pStyle w:val="ConsPlusNormal"/>
        <w:ind w:firstLine="540"/>
        <w:jc w:val="both"/>
      </w:pPr>
      <w:r>
        <w:t xml:space="preserve">1) информация, предусмотренная </w:t>
      </w:r>
      <w:hyperlink w:anchor="P827" w:history="1">
        <w:r>
          <w:rPr>
            <w:color w:val="0000FF"/>
          </w:rPr>
          <w:t>пунктами 1</w:t>
        </w:r>
      </w:hyperlink>
      <w:r>
        <w:t xml:space="preserve"> - </w:t>
      </w:r>
      <w:hyperlink w:anchor="P836" w:history="1">
        <w:r>
          <w:rPr>
            <w:color w:val="0000FF"/>
          </w:rPr>
          <w:t>5</w:t>
        </w:r>
      </w:hyperlink>
      <w:r>
        <w:t xml:space="preserve">, </w:t>
      </w:r>
      <w:hyperlink w:anchor="P838" w:history="1">
        <w:r>
          <w:rPr>
            <w:color w:val="0000FF"/>
          </w:rPr>
          <w:t>7</w:t>
        </w:r>
      </w:hyperlink>
      <w:r>
        <w:t xml:space="preserve"> (в случае заключения контракта в соответствии с </w:t>
      </w:r>
      <w:hyperlink w:anchor="P1682" w:history="1">
        <w:r>
          <w:rPr>
            <w:color w:val="0000FF"/>
          </w:rPr>
          <w:t>пунктом 8 части 2</w:t>
        </w:r>
      </w:hyperlink>
      <w:r>
        <w:t xml:space="preserve"> настоящей статьи) и </w:t>
      </w:r>
      <w:hyperlink w:anchor="P839" w:history="1">
        <w:r>
          <w:rPr>
            <w:color w:val="0000FF"/>
          </w:rPr>
          <w:t>8</w:t>
        </w:r>
      </w:hyperlink>
      <w:r>
        <w:t xml:space="preserve"> (если установление требования обеспечения исполнения контракта предусмотрено </w:t>
      </w:r>
      <w:hyperlink w:anchor="P2086" w:history="1">
        <w:r>
          <w:rPr>
            <w:color w:val="0000FF"/>
          </w:rPr>
          <w:t>статьей 96</w:t>
        </w:r>
      </w:hyperlink>
      <w:r>
        <w:t xml:space="preserve"> настоящего Федерального закона) </w:t>
      </w:r>
      <w:hyperlink w:anchor="P823" w:history="1">
        <w:r>
          <w:rPr>
            <w:color w:val="0000FF"/>
          </w:rPr>
          <w:t>статьи 42</w:t>
        </w:r>
      </w:hyperlink>
      <w:r>
        <w:t xml:space="preserve"> настоящего Федерального закона;</w:t>
      </w:r>
    </w:p>
    <w:p w:rsidR="005238A8" w:rsidRDefault="005238A8">
      <w:pPr>
        <w:pStyle w:val="ConsPlusNormal"/>
        <w:jc w:val="both"/>
      </w:pPr>
      <w:r>
        <w:t xml:space="preserve">(п. 1 в ред. Федерального </w:t>
      </w:r>
      <w:hyperlink r:id="rId383" w:history="1">
        <w:r>
          <w:rPr>
            <w:color w:val="0000FF"/>
          </w:rPr>
          <w:t>закона</w:t>
        </w:r>
      </w:hyperlink>
      <w:r>
        <w:t xml:space="preserve"> от 28.12.2013 N 396-ФЗ)</w:t>
      </w:r>
    </w:p>
    <w:p w:rsidR="005238A8" w:rsidRDefault="005238A8">
      <w:pPr>
        <w:pStyle w:val="ConsPlusNormal"/>
        <w:ind w:firstLine="540"/>
        <w:jc w:val="both"/>
      </w:pPr>
      <w:r>
        <w:t xml:space="preserve">2) требования, предъявляемые к участникам запроса предложений, и исчерпывающий перечень документов, которые должны быть представлены участниками запроса предложений в соответствии со </w:t>
      </w:r>
      <w:hyperlink w:anchor="P559" w:history="1">
        <w:r>
          <w:rPr>
            <w:color w:val="0000FF"/>
          </w:rPr>
          <w:t>статьей 31</w:t>
        </w:r>
      </w:hyperlink>
      <w:r>
        <w:t xml:space="preserve"> настоящего Федерального закона;</w:t>
      </w:r>
    </w:p>
    <w:p w:rsidR="005238A8" w:rsidRDefault="005238A8">
      <w:pPr>
        <w:pStyle w:val="ConsPlusNormal"/>
        <w:ind w:firstLine="540"/>
        <w:jc w:val="both"/>
      </w:pPr>
      <w:r>
        <w:t>3) язык или языки, на которых предоставлена документация о проведении запроса предложений;</w:t>
      </w:r>
    </w:p>
    <w:p w:rsidR="005238A8" w:rsidRDefault="005238A8">
      <w:pPr>
        <w:pStyle w:val="ConsPlusNormal"/>
        <w:ind w:firstLine="540"/>
        <w:jc w:val="both"/>
      </w:pPr>
      <w:r>
        <w:t>4) место, дата и время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рассмотрения и оценки таких заявок;</w:t>
      </w:r>
    </w:p>
    <w:p w:rsidR="005238A8" w:rsidRDefault="005238A8">
      <w:pPr>
        <w:pStyle w:val="ConsPlusNormal"/>
        <w:jc w:val="both"/>
      </w:pPr>
      <w:r>
        <w:t xml:space="preserve">(в ред. Федерального </w:t>
      </w:r>
      <w:hyperlink r:id="rId384" w:history="1">
        <w:r>
          <w:rPr>
            <w:color w:val="0000FF"/>
          </w:rPr>
          <w:t>закона</w:t>
        </w:r>
      </w:hyperlink>
      <w:r>
        <w:t xml:space="preserve"> от 04.06.2014 N 140-ФЗ)</w:t>
      </w:r>
    </w:p>
    <w:p w:rsidR="005238A8" w:rsidRDefault="005238A8">
      <w:pPr>
        <w:pStyle w:val="ConsPlusNormal"/>
        <w:ind w:firstLine="540"/>
        <w:jc w:val="both"/>
      </w:pPr>
      <w:r>
        <w:t>5) способы получения документации о проведении запроса предложений, срок, место и порядок предоставления этой документации;</w:t>
      </w:r>
    </w:p>
    <w:p w:rsidR="005238A8" w:rsidRDefault="005238A8">
      <w:pPr>
        <w:pStyle w:val="ConsPlusNormal"/>
        <w:ind w:firstLine="540"/>
        <w:jc w:val="both"/>
      </w:pPr>
      <w:r>
        <w:t>6) плата (при ее установлении), взимаемая заказчиком за предоставление документации о проведении запроса предложений, способ осуществления и валюта платежа;</w:t>
      </w:r>
    </w:p>
    <w:p w:rsidR="005238A8" w:rsidRDefault="005238A8">
      <w:pPr>
        <w:pStyle w:val="ConsPlusNormal"/>
        <w:ind w:firstLine="540"/>
        <w:jc w:val="both"/>
      </w:pPr>
      <w:r>
        <w:t>7) срок, место и порядок подачи заявок на участие в запросе предложений;</w:t>
      </w:r>
    </w:p>
    <w:p w:rsidR="005238A8" w:rsidRDefault="005238A8">
      <w:pPr>
        <w:pStyle w:val="ConsPlusNormal"/>
        <w:ind w:firstLine="540"/>
        <w:jc w:val="both"/>
      </w:pPr>
      <w:r>
        <w:t xml:space="preserve">8) преимущества, предоставляемые заказчиком в соответствии со </w:t>
      </w:r>
      <w:hyperlink w:anchor="P508" w:history="1">
        <w:r>
          <w:rPr>
            <w:color w:val="0000FF"/>
          </w:rPr>
          <w:t>статьями 28</w:t>
        </w:r>
      </w:hyperlink>
      <w:r>
        <w:t xml:space="preserve"> - </w:t>
      </w:r>
      <w:hyperlink w:anchor="P525" w:history="1">
        <w:r>
          <w:rPr>
            <w:color w:val="0000FF"/>
          </w:rPr>
          <w:t>30</w:t>
        </w:r>
      </w:hyperlink>
      <w:r>
        <w:t xml:space="preserve"> настоящего Федерального закона.</w:t>
      </w:r>
    </w:p>
    <w:p w:rsidR="005238A8" w:rsidRDefault="005238A8">
      <w:pPr>
        <w:pStyle w:val="ConsPlusNormal"/>
        <w:ind w:firstLine="540"/>
        <w:jc w:val="both"/>
      </w:pPr>
      <w:r>
        <w:t>5. С момента размещения в единой информационной системе извещения о проведении запроса предложений заказчик не вправе отменять проведение запроса предложений или вносить изменения в извещение о проведении запроса предложений, документацию о проведении запроса предложений.</w:t>
      </w:r>
    </w:p>
    <w:p w:rsidR="005238A8" w:rsidRDefault="005238A8">
      <w:pPr>
        <w:pStyle w:val="ConsPlusNormal"/>
        <w:ind w:firstLine="540"/>
        <w:jc w:val="both"/>
      </w:pPr>
      <w:r>
        <w:t>6. Одновременно с размещением извещения о проведении запроса предложений заказчик размещает в единой информационной системе документацию о проведении запроса предложений, которая должна содержать следующую информацию:</w:t>
      </w:r>
    </w:p>
    <w:p w:rsidR="005238A8" w:rsidRDefault="005238A8">
      <w:pPr>
        <w:pStyle w:val="ConsPlusNormal"/>
        <w:ind w:firstLine="540"/>
        <w:jc w:val="both"/>
      </w:pPr>
      <w:r>
        <w:t xml:space="preserve">1) информация, указанная в </w:t>
      </w:r>
      <w:hyperlink w:anchor="P1688" w:history="1">
        <w:r>
          <w:rPr>
            <w:color w:val="0000FF"/>
          </w:rPr>
          <w:t>части 4</w:t>
        </w:r>
      </w:hyperlink>
      <w:r>
        <w:t xml:space="preserve"> настоящей статьи;</w:t>
      </w:r>
    </w:p>
    <w:p w:rsidR="005238A8" w:rsidRDefault="005238A8">
      <w:pPr>
        <w:pStyle w:val="ConsPlusNormal"/>
        <w:ind w:firstLine="540"/>
        <w:jc w:val="both"/>
      </w:pPr>
      <w:r>
        <w:t xml:space="preserve">2) наименование и описание объекта закупки, условий контракта в соответствии со </w:t>
      </w:r>
      <w:hyperlink w:anchor="P646" w:history="1">
        <w:r>
          <w:rPr>
            <w:color w:val="0000FF"/>
          </w:rPr>
          <w:t>статьей 33</w:t>
        </w:r>
      </w:hyperlink>
      <w:r>
        <w:t xml:space="preserve"> настоящего Федерального закона, в том числе обоснование начальной (максимальной) цены контракта;</w:t>
      </w:r>
    </w:p>
    <w:p w:rsidR="005238A8" w:rsidRDefault="005238A8">
      <w:pPr>
        <w:pStyle w:val="ConsPlusNormal"/>
        <w:ind w:firstLine="540"/>
        <w:jc w:val="both"/>
      </w:pPr>
      <w:r>
        <w:t>3) требования к содержанию, в том числе составу, форме заявок на участие в запросе предложений и инструкция по их заполнению. При этом не допускается установление требований, влекущих за собой ограничение количества участников запроса предложений или доступа к участию в запросе предложений;</w:t>
      </w:r>
    </w:p>
    <w:p w:rsidR="005238A8" w:rsidRDefault="005238A8">
      <w:pPr>
        <w:pStyle w:val="ConsPlusNormal"/>
        <w:ind w:firstLine="540"/>
        <w:jc w:val="both"/>
      </w:pPr>
      <w:r>
        <w:t xml:space="preserve">4) информация о возможности заказчика изменить предусмотренные контрактом количество товара, объем работы или услуги при заключении контракта либо в ходе его исполнения в соответствии со </w:t>
      </w:r>
      <w:hyperlink w:anchor="P2030" w:history="1">
        <w:r>
          <w:rPr>
            <w:color w:val="0000FF"/>
          </w:rPr>
          <w:t>статьей 95</w:t>
        </w:r>
      </w:hyperlink>
      <w:r>
        <w:t xml:space="preserve"> настоящего Федерального закона;</w:t>
      </w:r>
    </w:p>
    <w:p w:rsidR="005238A8" w:rsidRDefault="005238A8">
      <w:pPr>
        <w:pStyle w:val="ConsPlusNormal"/>
        <w:ind w:firstLine="540"/>
        <w:jc w:val="both"/>
      </w:pPr>
      <w:r>
        <w:t>5) порядок проведения запроса предложений;</w:t>
      </w:r>
    </w:p>
    <w:p w:rsidR="005238A8" w:rsidRDefault="005238A8">
      <w:pPr>
        <w:pStyle w:val="ConsPlusNormal"/>
        <w:ind w:firstLine="540"/>
        <w:jc w:val="both"/>
      </w:pPr>
      <w:r>
        <w:t>6) порядок и срок отзыва заявок на участие в запросе предложений, порядок возврата таких заявок (в том числе поступивших после окончания срока их приема);</w:t>
      </w:r>
    </w:p>
    <w:p w:rsidR="005238A8" w:rsidRDefault="005238A8">
      <w:pPr>
        <w:pStyle w:val="ConsPlusNormal"/>
        <w:ind w:firstLine="540"/>
        <w:jc w:val="both"/>
      </w:pPr>
      <w:r>
        <w:t>7) критерии оценки заявок на участие в запросе предложений, величины значимости этих критериев в соответствии с настоящим Федеральным законом, порядок рассмотрения и оценки таких заявок;</w:t>
      </w:r>
    </w:p>
    <w:p w:rsidR="005238A8" w:rsidRDefault="005238A8">
      <w:pPr>
        <w:pStyle w:val="ConsPlusNormal"/>
        <w:ind w:firstLine="540"/>
        <w:jc w:val="both"/>
      </w:pPr>
      <w:r>
        <w:t>8) информация о контрактной службе, контрактном управляющем, ответственных за заключение контракта, срок, в течение которого победитель запроса предложений должен подписать контракт, условия признания победителя запроса предложений уклонившимся от заключения контракта;</w:t>
      </w:r>
    </w:p>
    <w:p w:rsidR="005238A8" w:rsidRDefault="005238A8">
      <w:pPr>
        <w:pStyle w:val="ConsPlusNormal"/>
        <w:ind w:firstLine="540"/>
        <w:jc w:val="both"/>
      </w:pPr>
      <w:r>
        <w:t xml:space="preserve">9) информация о возможности одностороннего отказа от исполнения контракта в соответствии с положениями </w:t>
      </w:r>
      <w:hyperlink w:anchor="P2061" w:history="1">
        <w:r>
          <w:rPr>
            <w:color w:val="0000FF"/>
          </w:rPr>
          <w:t>частей 8</w:t>
        </w:r>
      </w:hyperlink>
      <w:r>
        <w:t xml:space="preserve"> - </w:t>
      </w:r>
      <w:hyperlink w:anchor="P2084" w:history="1">
        <w:r>
          <w:rPr>
            <w:color w:val="0000FF"/>
          </w:rPr>
          <w:t>26 статьи 95</w:t>
        </w:r>
      </w:hyperlink>
      <w:r>
        <w:t xml:space="preserve"> настоящего Федерального закона.</w:t>
      </w:r>
    </w:p>
    <w:p w:rsidR="005238A8" w:rsidRDefault="005238A8">
      <w:pPr>
        <w:pStyle w:val="ConsPlusNormal"/>
        <w:ind w:firstLine="540"/>
        <w:jc w:val="both"/>
      </w:pPr>
      <w:r>
        <w:t>7. К документации о проведении запроса предложений прилагается проект контракта, который является неотъемлемой частью документации о проведении запроса предложений.</w:t>
      </w:r>
    </w:p>
    <w:p w:rsidR="005238A8" w:rsidRDefault="005238A8">
      <w:pPr>
        <w:pStyle w:val="ConsPlusNormal"/>
        <w:ind w:firstLine="540"/>
        <w:jc w:val="both"/>
      </w:pPr>
      <w:r>
        <w:t>7.1. Прием заявок на участие в запросе предложений прекращается с наступлением срока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w:t>
      </w:r>
    </w:p>
    <w:p w:rsidR="005238A8" w:rsidRDefault="005238A8">
      <w:pPr>
        <w:pStyle w:val="ConsPlusNormal"/>
        <w:jc w:val="both"/>
      </w:pPr>
      <w:r>
        <w:t xml:space="preserve">(часть 7.1 введена Федеральным </w:t>
      </w:r>
      <w:hyperlink r:id="rId385" w:history="1">
        <w:r>
          <w:rPr>
            <w:color w:val="0000FF"/>
          </w:rPr>
          <w:t>законом</w:t>
        </w:r>
      </w:hyperlink>
      <w:r>
        <w:t xml:space="preserve"> от 04.06.2014 N 140-ФЗ)</w:t>
      </w:r>
    </w:p>
    <w:p w:rsidR="005238A8" w:rsidRDefault="005238A8">
      <w:pPr>
        <w:pStyle w:val="ConsPlusNormal"/>
        <w:ind w:firstLine="540"/>
        <w:jc w:val="both"/>
      </w:pPr>
      <w:r>
        <w:t>8. Для участия в запросе предложений участники запроса предложений в срок и в порядке, которые установлены в извещении о проведении запроса предложений и документации о проведении запроса предложений, подают заявки на участие в запросе предложений заказчику в письменной форме или в форме электронного документа. Если до момента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подана только одна заявка на участие в запросе предложений или не подано ни одной такой заявки, запрос предложений признается несостоявшимся.</w:t>
      </w:r>
    </w:p>
    <w:p w:rsidR="005238A8" w:rsidRDefault="005238A8">
      <w:pPr>
        <w:pStyle w:val="ConsPlusNormal"/>
        <w:jc w:val="both"/>
      </w:pPr>
      <w:r>
        <w:t xml:space="preserve">(в ред. Федерального </w:t>
      </w:r>
      <w:hyperlink r:id="rId386" w:history="1">
        <w:r>
          <w:rPr>
            <w:color w:val="0000FF"/>
          </w:rPr>
          <w:t>закона</w:t>
        </w:r>
      </w:hyperlink>
      <w:r>
        <w:t xml:space="preserve"> от 04.06.2014 N 140-ФЗ)</w:t>
      </w:r>
    </w:p>
    <w:p w:rsidR="005238A8" w:rsidRDefault="005238A8">
      <w:pPr>
        <w:pStyle w:val="ConsPlusNormal"/>
        <w:ind w:firstLine="540"/>
        <w:jc w:val="both"/>
      </w:pPr>
      <w:r>
        <w:t>9. В день, во время и в месте, которые указаны в извещении о проведении запроса предложений, непосредственно перед вскрытием конвертов с заявками на участие в запросе предложений и открытием доступа к поданным в форме электронных документов заявкам на участие в запросе предложений заказчик обязан публично объявить присутствующим участникам запроса предложений при вскрытии этих конвертов и открытии указанного доступа о возможности подачи заявок, изменения или отзыва поданных заявок. Заказчик обязан предоставить всем участникам запроса предложений, подавшим заявки, возможность присутствовать при вскрытии конвертов с их заявками и открытии доступа к поданным в форме электронных документов заявкам и оглашении заявки, содержащей лучшие условия исполнения контракта.</w:t>
      </w:r>
    </w:p>
    <w:p w:rsidR="005238A8" w:rsidRDefault="005238A8">
      <w:pPr>
        <w:pStyle w:val="ConsPlusNormal"/>
        <w:jc w:val="both"/>
      </w:pPr>
      <w:r>
        <w:t xml:space="preserve">(в ред. Федерального </w:t>
      </w:r>
      <w:hyperlink r:id="rId387" w:history="1">
        <w:r>
          <w:rPr>
            <w:color w:val="0000FF"/>
          </w:rPr>
          <w:t>закона</w:t>
        </w:r>
      </w:hyperlink>
      <w:r>
        <w:t xml:space="preserve"> от 04.06.2014 N 140-ФЗ)</w:t>
      </w:r>
    </w:p>
    <w:p w:rsidR="005238A8" w:rsidRDefault="005238A8">
      <w:pPr>
        <w:pStyle w:val="ConsPlusNormal"/>
        <w:ind w:firstLine="540"/>
        <w:jc w:val="both"/>
      </w:pPr>
      <w:r>
        <w:t>10. Комиссией по рассмотрению заявок на участие в запросе предложений и окончательных предложений вскрываются поступившие конверты с заявками на участие в запросе предложений и открывается доступ к поданным в форме электронных документов заявкам на участие в запросе предложений. Участники запроса предложений, подавшие заявки, не соответствующие требованиям, 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w:t>
      </w:r>
    </w:p>
    <w:p w:rsidR="005238A8" w:rsidRDefault="005238A8">
      <w:pPr>
        <w:pStyle w:val="ConsPlusNormal"/>
        <w:jc w:val="both"/>
      </w:pPr>
      <w:r>
        <w:t xml:space="preserve">(в ред. Федерального </w:t>
      </w:r>
      <w:hyperlink r:id="rId388" w:history="1">
        <w:r>
          <w:rPr>
            <w:color w:val="0000FF"/>
          </w:rPr>
          <w:t>закона</w:t>
        </w:r>
      </w:hyperlink>
      <w:r>
        <w:t xml:space="preserve"> от 04.06.2014 N 140-ФЗ)</w:t>
      </w:r>
    </w:p>
    <w:p w:rsidR="005238A8" w:rsidRDefault="005238A8">
      <w:pPr>
        <w:pStyle w:val="ConsPlusNormal"/>
        <w:ind w:firstLine="540"/>
        <w:jc w:val="both"/>
      </w:pPr>
      <w:r>
        <w:t>11. 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5238A8" w:rsidRDefault="005238A8">
      <w:pPr>
        <w:pStyle w:val="ConsPlusNormal"/>
        <w:ind w:firstLine="540"/>
        <w:jc w:val="both"/>
      </w:pPr>
      <w:r>
        <w:t>12.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p w:rsidR="005238A8" w:rsidRDefault="005238A8">
      <w:pPr>
        <w:pStyle w:val="ConsPlusNormal"/>
        <w:ind w:firstLine="540"/>
        <w:jc w:val="both"/>
      </w:pPr>
      <w:r>
        <w:t>13. В единой информационной системе в день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размещается выписка из протокола его проведения, содержащая перечень отстраненных от участия в запросе предложений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без объявления участника запроса предложений, который направил такую заявку.</w:t>
      </w:r>
    </w:p>
    <w:p w:rsidR="005238A8" w:rsidRDefault="005238A8">
      <w:pPr>
        <w:pStyle w:val="ConsPlusNormal"/>
        <w:jc w:val="both"/>
      </w:pPr>
      <w:r>
        <w:t xml:space="preserve">(в ред. Федеральных законов от 28.12.2013 </w:t>
      </w:r>
      <w:hyperlink r:id="rId389" w:history="1">
        <w:r>
          <w:rPr>
            <w:color w:val="0000FF"/>
          </w:rPr>
          <w:t>N 396-ФЗ</w:t>
        </w:r>
      </w:hyperlink>
      <w:r>
        <w:t xml:space="preserve">, от 04.06.2014 </w:t>
      </w:r>
      <w:hyperlink r:id="rId390" w:history="1">
        <w:r>
          <w:rPr>
            <w:color w:val="0000FF"/>
          </w:rPr>
          <w:t>N 140-ФЗ</w:t>
        </w:r>
      </w:hyperlink>
      <w:r>
        <w:t>)</w:t>
      </w:r>
    </w:p>
    <w:p w:rsidR="005238A8" w:rsidRDefault="005238A8">
      <w:pPr>
        <w:pStyle w:val="ConsPlusNormal"/>
        <w:ind w:firstLine="540"/>
        <w:jc w:val="both"/>
      </w:pPr>
      <w:r>
        <w:t>14. 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 В этом случае окончательными предложениями признаются поданные заявки на участие в запросе предложений.</w:t>
      </w:r>
    </w:p>
    <w:p w:rsidR="005238A8" w:rsidRDefault="005238A8">
      <w:pPr>
        <w:pStyle w:val="ConsPlusNormal"/>
        <w:jc w:val="both"/>
      </w:pPr>
      <w:r>
        <w:t xml:space="preserve">(в ред. Федерального </w:t>
      </w:r>
      <w:hyperlink r:id="rId391" w:history="1">
        <w:r>
          <w:rPr>
            <w:color w:val="0000FF"/>
          </w:rPr>
          <w:t>закона</w:t>
        </w:r>
      </w:hyperlink>
      <w:r>
        <w:t xml:space="preserve"> от 28.12.2013 N 396-ФЗ)</w:t>
      </w:r>
    </w:p>
    <w:p w:rsidR="005238A8" w:rsidRDefault="005238A8">
      <w:pPr>
        <w:pStyle w:val="ConsPlusNormal"/>
        <w:ind w:firstLine="540"/>
        <w:jc w:val="both"/>
      </w:pPr>
      <w:r>
        <w:t>15. Вскрытие конвертов с окончательными предложениями и открытие доступа к поданным в форме электронных документов окончательным предложениям осуществляются на следующий рабочий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открытии доступа к поданным в форме электронных документов окончательным предложениям.</w:t>
      </w:r>
    </w:p>
    <w:p w:rsidR="005238A8" w:rsidRDefault="005238A8">
      <w:pPr>
        <w:pStyle w:val="ConsPlusNormal"/>
        <w:jc w:val="both"/>
      </w:pPr>
      <w:r>
        <w:t xml:space="preserve">(в ред. Федерального </w:t>
      </w:r>
      <w:hyperlink r:id="rId392" w:history="1">
        <w:r>
          <w:rPr>
            <w:color w:val="0000FF"/>
          </w:rPr>
          <w:t>закона</w:t>
        </w:r>
      </w:hyperlink>
      <w:r>
        <w:t xml:space="preserve"> от 04.06.2014 N 140-ФЗ)</w:t>
      </w:r>
    </w:p>
    <w:p w:rsidR="005238A8" w:rsidRDefault="005238A8">
      <w:pPr>
        <w:pStyle w:val="ConsPlusNormal"/>
        <w:ind w:firstLine="540"/>
        <w:jc w:val="both"/>
      </w:pPr>
      <w:bookmarkStart w:id="310" w:name="P1727"/>
      <w:bookmarkEnd w:id="310"/>
      <w:r>
        <w:t>16.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5238A8" w:rsidRDefault="005238A8">
      <w:pPr>
        <w:pStyle w:val="ConsPlusNormal"/>
        <w:jc w:val="both"/>
      </w:pPr>
      <w:r>
        <w:t xml:space="preserve">(в ред. Федерального </w:t>
      </w:r>
      <w:hyperlink r:id="rId393" w:history="1">
        <w:r>
          <w:rPr>
            <w:color w:val="0000FF"/>
          </w:rPr>
          <w:t>закона</w:t>
        </w:r>
      </w:hyperlink>
      <w:r>
        <w:t xml:space="preserve"> от 28.12.2013 N 396-ФЗ)</w:t>
      </w:r>
    </w:p>
    <w:p w:rsidR="005238A8" w:rsidRDefault="005238A8">
      <w:pPr>
        <w:pStyle w:val="ConsPlusNormal"/>
        <w:ind w:firstLine="540"/>
        <w:jc w:val="both"/>
      </w:pPr>
      <w:r>
        <w:t xml:space="preserve">17. Контракт заключается на условиях, предусмотренных извещением о проведении запроса предложений и окончательным предложением победителя запроса предложений, не ранее чем через семь дней с даты размещения в единой информационной системе итогового протокола, предусмотренного </w:t>
      </w:r>
      <w:hyperlink w:anchor="P1727" w:history="1">
        <w:r>
          <w:rPr>
            <w:color w:val="0000FF"/>
          </w:rPr>
          <w:t>частью 16</w:t>
        </w:r>
      </w:hyperlink>
      <w:r>
        <w:t xml:space="preserve"> настоящей статьи, и не позднее чем через двадцать дней с даты подписания указанного протокола. При этом контракт заключается только после предоставления участником запроса предложений обеспечения исполнения контракта в случаях, предусмотренных настоящим Федеральным законом. В случае, если победителем запроса предложений не исполнены требования настоящей части, такой победитель признается уклонившимся от заключения контракта. При уклонении победителя запроса предложений от заключения контракта заказчик вправе обратиться в суд с иском о возмещении убытков, причиненных уклонением от заключения контракта, и заключить контракт с участником запроса предложений, окончательному предложению которого присвоен второй номер. В случае согласия участника запроса предложений, окончательному предложению которого присвоен второй номер, заключить контракт проект контракта составляется заказчиком путем включения в проект контракта условий исполнения контракта, предложенных этим участником.</w:t>
      </w:r>
    </w:p>
    <w:p w:rsidR="005238A8" w:rsidRDefault="005238A8">
      <w:pPr>
        <w:pStyle w:val="ConsPlusNormal"/>
        <w:jc w:val="both"/>
      </w:pPr>
      <w:r>
        <w:t xml:space="preserve">(в ред. Федерального </w:t>
      </w:r>
      <w:hyperlink r:id="rId394" w:history="1">
        <w:r>
          <w:rPr>
            <w:color w:val="0000FF"/>
          </w:rPr>
          <w:t>закона</w:t>
        </w:r>
      </w:hyperlink>
      <w:r>
        <w:t xml:space="preserve"> от 28.12.2013 N 396-ФЗ)</w:t>
      </w:r>
    </w:p>
    <w:p w:rsidR="005238A8" w:rsidRDefault="005238A8">
      <w:pPr>
        <w:pStyle w:val="ConsPlusNormal"/>
        <w:ind w:firstLine="540"/>
        <w:jc w:val="both"/>
      </w:pPr>
      <w:bookmarkStart w:id="311" w:name="P1731"/>
      <w:bookmarkEnd w:id="311"/>
      <w:r>
        <w:t xml:space="preserve">18.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подана только одна такая заявка, которая признана соответствующей требованиям настоящего Федерального закона и соответствует установленным заказчиком требованиям к товарам, работам, услугам в соответствии с извещением о проведении запроса предложений, заказчик вправе осуществить закупку у единственного поставщика (подрядчика, исполнителя) в соответствии с </w:t>
      </w:r>
      <w:hyperlink w:anchor="P1937" w:history="1">
        <w:r>
          <w:rPr>
            <w:color w:val="0000FF"/>
          </w:rPr>
          <w:t>пунктом 25 части 1 статьи 93</w:t>
        </w:r>
      </w:hyperlink>
      <w:r>
        <w:t xml:space="preserve"> настоящего Федерального закона.</w:t>
      </w:r>
    </w:p>
    <w:p w:rsidR="005238A8" w:rsidRDefault="005238A8">
      <w:pPr>
        <w:pStyle w:val="ConsPlusNormal"/>
        <w:jc w:val="both"/>
      </w:pPr>
      <w:r>
        <w:t xml:space="preserve">(в ред. Федеральных законов от 28.12.2013 </w:t>
      </w:r>
      <w:hyperlink r:id="rId395" w:history="1">
        <w:r>
          <w:rPr>
            <w:color w:val="0000FF"/>
          </w:rPr>
          <w:t>N 396-ФЗ</w:t>
        </w:r>
      </w:hyperlink>
      <w:r>
        <w:t xml:space="preserve">, от 04.06.2014 </w:t>
      </w:r>
      <w:hyperlink r:id="rId396" w:history="1">
        <w:r>
          <w:rPr>
            <w:color w:val="0000FF"/>
          </w:rPr>
          <w:t>N 140-ФЗ</w:t>
        </w:r>
      </w:hyperlink>
      <w:r>
        <w:t>)</w:t>
      </w:r>
    </w:p>
    <w:p w:rsidR="005238A8" w:rsidRDefault="005238A8">
      <w:pPr>
        <w:pStyle w:val="ConsPlusNormal"/>
        <w:ind w:firstLine="540"/>
        <w:jc w:val="both"/>
      </w:pPr>
      <w:bookmarkStart w:id="312" w:name="P1733"/>
      <w:bookmarkEnd w:id="312"/>
      <w:r>
        <w:t xml:space="preserve">19.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и открытия доступа к поданным в форме электронных документов заявкам на участие в запросе предложений не подано ни одной такой заявки, заказчик вносит изменения в план-график (при необходимости также в план закупок) и снова осуществляет закупку, за исключением случая, предусмотренного </w:t>
      </w:r>
      <w:hyperlink w:anchor="P1952" w:history="1">
        <w:r>
          <w:rPr>
            <w:color w:val="0000FF"/>
          </w:rPr>
          <w:t>пунктом 34 части 1 статьи 93</w:t>
        </w:r>
      </w:hyperlink>
      <w:r>
        <w:t xml:space="preserve"> настоящего Федерального закона.</w:t>
      </w:r>
    </w:p>
    <w:p w:rsidR="005238A8" w:rsidRDefault="005238A8">
      <w:pPr>
        <w:pStyle w:val="ConsPlusNormal"/>
        <w:jc w:val="both"/>
      </w:pPr>
      <w:r>
        <w:t xml:space="preserve">(в ред. Федеральных законов от 28.12.2013 </w:t>
      </w:r>
      <w:hyperlink r:id="rId397" w:history="1">
        <w:r>
          <w:rPr>
            <w:color w:val="0000FF"/>
          </w:rPr>
          <w:t>N 396-ФЗ</w:t>
        </w:r>
      </w:hyperlink>
      <w:r>
        <w:t xml:space="preserve">, от 04.06.2014 </w:t>
      </w:r>
      <w:hyperlink r:id="rId398" w:history="1">
        <w:r>
          <w:rPr>
            <w:color w:val="0000FF"/>
          </w:rPr>
          <w:t>N 140-ФЗ</w:t>
        </w:r>
      </w:hyperlink>
      <w:r>
        <w:t>)</w:t>
      </w:r>
    </w:p>
    <w:p w:rsidR="005238A8" w:rsidRDefault="005238A8">
      <w:pPr>
        <w:pStyle w:val="ConsPlusNormal"/>
        <w:ind w:firstLine="540"/>
        <w:jc w:val="both"/>
      </w:pPr>
      <w:r>
        <w:t>20. Заказчик обязан обеспечить осуществление аудиозаписи вскрытия конвертов с заявками на участие в запросе предложений, конвертов с окончательными предложениями и открытия доступа к поданным в форме электронных документов заявкам на участие в запросе предложений, окончательным предложениям. Любой участник запроса предложений, присутствующий при вскрытии конвертов с заявками на участие в запросе предложений, конвертов с окончательными предложениями и открытии доступа к поданным в форме электронных документов заявкам на участие в запросе предложений, окончательным предложениям, вправе осуществлять аудио- и видеозапись вскрытия этих конвертов и открытия указанного доступа.</w:t>
      </w:r>
    </w:p>
    <w:p w:rsidR="005238A8" w:rsidRDefault="005238A8">
      <w:pPr>
        <w:pStyle w:val="ConsPlusNormal"/>
        <w:jc w:val="both"/>
      </w:pPr>
      <w:r>
        <w:t xml:space="preserve">(в ред. Федерального </w:t>
      </w:r>
      <w:hyperlink r:id="rId399" w:history="1">
        <w:r>
          <w:rPr>
            <w:color w:val="0000FF"/>
          </w:rPr>
          <w:t>закона</w:t>
        </w:r>
      </w:hyperlink>
      <w:r>
        <w:t xml:space="preserve"> от 04.06.2014 N 140-ФЗ)</w:t>
      </w:r>
    </w:p>
    <w:p w:rsidR="005238A8" w:rsidRDefault="005238A8">
      <w:pPr>
        <w:pStyle w:val="ConsPlusNormal"/>
        <w:ind w:firstLine="540"/>
        <w:jc w:val="both"/>
      </w:pPr>
      <w:r>
        <w:t>21.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5238A8" w:rsidRDefault="005238A8">
      <w:pPr>
        <w:pStyle w:val="ConsPlusNormal"/>
        <w:ind w:firstLine="540"/>
        <w:jc w:val="both"/>
      </w:pPr>
    </w:p>
    <w:p w:rsidR="005238A8" w:rsidRDefault="005238A8">
      <w:pPr>
        <w:pStyle w:val="ConsPlusNormal"/>
        <w:jc w:val="center"/>
      </w:pPr>
      <w:r>
        <w:t>§ 5. Закрытые способы определения поставщиков</w:t>
      </w:r>
    </w:p>
    <w:p w:rsidR="005238A8" w:rsidRDefault="005238A8">
      <w:pPr>
        <w:pStyle w:val="ConsPlusNormal"/>
        <w:jc w:val="center"/>
      </w:pPr>
      <w:r>
        <w:t>(подрядчиков, исполнителей)</w:t>
      </w:r>
    </w:p>
    <w:p w:rsidR="005238A8" w:rsidRDefault="005238A8">
      <w:pPr>
        <w:pStyle w:val="ConsPlusNormal"/>
        <w:ind w:firstLine="540"/>
        <w:jc w:val="both"/>
      </w:pPr>
    </w:p>
    <w:p w:rsidR="005238A8" w:rsidRDefault="005238A8">
      <w:pPr>
        <w:pStyle w:val="ConsPlusNormal"/>
        <w:ind w:firstLine="540"/>
        <w:jc w:val="both"/>
      </w:pPr>
      <w:bookmarkStart w:id="313" w:name="P1742"/>
      <w:bookmarkEnd w:id="313"/>
      <w:r>
        <w:t>Статья 84. Особенности применения закрытых способов определения поставщиков (подрядчиков, исполнителей)</w:t>
      </w:r>
    </w:p>
    <w:p w:rsidR="005238A8" w:rsidRDefault="005238A8">
      <w:pPr>
        <w:pStyle w:val="ConsPlusNormal"/>
        <w:ind w:firstLine="540"/>
        <w:jc w:val="both"/>
      </w:pPr>
    </w:p>
    <w:p w:rsidR="005238A8" w:rsidRDefault="005238A8">
      <w:pPr>
        <w:pStyle w:val="ConsPlusNormal"/>
        <w:ind w:firstLine="540"/>
        <w:jc w:val="both"/>
      </w:pPr>
      <w:r>
        <w:t xml:space="preserve">1. Под закрытыми способами определения поставщиков (подрядчиков, исполнителей) понимаются закрытый конкурс, закрытый конкурс с ограниченным участием, закрытый двухэтапный конкурс, закрытый аукцион, при которых в соответствии с положениями </w:t>
      </w:r>
      <w:hyperlink w:anchor="P1754" w:history="1">
        <w:r>
          <w:rPr>
            <w:color w:val="0000FF"/>
          </w:rPr>
          <w:t>статей 85</w:t>
        </w:r>
      </w:hyperlink>
      <w:r>
        <w:t xml:space="preserve"> и </w:t>
      </w:r>
      <w:hyperlink w:anchor="P1779" w:history="1">
        <w:r>
          <w:rPr>
            <w:color w:val="0000FF"/>
          </w:rPr>
          <w:t>86</w:t>
        </w:r>
      </w:hyperlink>
      <w:r>
        <w:t xml:space="preserve"> настоящего Федерального закона информация о закупках сообщается заказчиком путем направления приглашений принять участие в закрытых способах определения поставщиков (подрядчиков, исполнителей), документации о закупках ограниченному кругу лиц, которые соответствуют требованиям, предусмотренным настоящим Федеральным законом, и способны осуществить поставки товаров, выполнение работ, оказание услуг, являющихся объектами закупок, в случаях, предусмотренных </w:t>
      </w:r>
      <w:hyperlink w:anchor="P1745" w:history="1">
        <w:r>
          <w:rPr>
            <w:color w:val="0000FF"/>
          </w:rPr>
          <w:t>частью 2</w:t>
        </w:r>
      </w:hyperlink>
      <w:r>
        <w:t xml:space="preserve"> настоящей статьи.</w:t>
      </w:r>
    </w:p>
    <w:p w:rsidR="005238A8" w:rsidRDefault="005238A8">
      <w:pPr>
        <w:pStyle w:val="ConsPlusNormal"/>
        <w:ind w:firstLine="540"/>
        <w:jc w:val="both"/>
      </w:pPr>
      <w:bookmarkStart w:id="314" w:name="P1745"/>
      <w:bookmarkEnd w:id="314"/>
      <w:r>
        <w:t>2. Закрытые способы определения поставщиков (подрядчиков, исполнителей) применяются только в случаях:</w:t>
      </w:r>
    </w:p>
    <w:p w:rsidR="005238A8" w:rsidRDefault="005238A8">
      <w:pPr>
        <w:pStyle w:val="ConsPlusNormal"/>
        <w:ind w:firstLine="540"/>
        <w:jc w:val="both"/>
      </w:pPr>
      <w:r>
        <w:t>1) закупок товаров, работ, услуг, необходимых для обеспечения федеральных нужд, если сведения о таких нуждах составляют государственную тайну;</w:t>
      </w:r>
    </w:p>
    <w:p w:rsidR="005238A8" w:rsidRDefault="005238A8">
      <w:pPr>
        <w:pStyle w:val="ConsPlusNormal"/>
        <w:ind w:firstLine="540"/>
        <w:jc w:val="both"/>
      </w:pPr>
      <w:r>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5238A8" w:rsidRDefault="005238A8">
      <w:pPr>
        <w:pStyle w:val="ConsPlusNormal"/>
        <w:ind w:firstLine="540"/>
        <w:jc w:val="both"/>
      </w:pPr>
      <w:r>
        <w:t>3) заключения контрактов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5238A8" w:rsidRDefault="005238A8">
      <w:pPr>
        <w:pStyle w:val="ConsPlusNormal"/>
        <w:ind w:firstLine="540"/>
        <w:jc w:val="both"/>
      </w:pPr>
      <w:r>
        <w:t>4) закупок услуг по уборке помещений, услуг водителей для обеспечения деятельности судей, судебных приставов.</w:t>
      </w:r>
    </w:p>
    <w:p w:rsidR="005238A8" w:rsidRDefault="005238A8">
      <w:pPr>
        <w:pStyle w:val="ConsPlusNormal"/>
        <w:ind w:firstLine="540"/>
        <w:jc w:val="both"/>
      </w:pPr>
      <w:r>
        <w:t xml:space="preserve">3. Закрытые способы определения поставщиков (подрядчиков, исполнителей) применяются по согласованию с федеральным органом исполнительной власти, уполномоченным Правительством Российской Федерации на осуществление данных функций. Согласование применения закрытых способов определения поставщиков (подрядчиков, исполнителей) осуществляется в </w:t>
      </w:r>
      <w:hyperlink r:id="rId400" w:history="1">
        <w:r>
          <w:rPr>
            <w:color w:val="0000FF"/>
          </w:rPr>
          <w:t>порядке</w:t>
        </w:r>
      </w:hyperlink>
      <w:r>
        <w:t>, установленном федеральным органом исполнительной власти по регулированию контрактной системы в сфере закупок. При этом срок такого согласования не должен быть более чем десять рабочих дней с даты поступления обращения о согласовании применения закрытого способа определения поставщиков (подрядчиков, исполнителей).</w:t>
      </w:r>
    </w:p>
    <w:p w:rsidR="005238A8" w:rsidRDefault="005238A8">
      <w:pPr>
        <w:pStyle w:val="ConsPlusNormal"/>
        <w:ind w:firstLine="540"/>
        <w:jc w:val="both"/>
      </w:pPr>
      <w:r>
        <w:t>4. Срок действия решения федерального органа исполнительной власти, уполномоченного Правительством Российской Федерации на осуществление согласования закрытых способов определения поставщиков (подрядчиков, исполнителей), не должен превышать девяносто дней с даты его принятия до даты направления приглашений принять участие в закрытых способах определения поставщиков (подрядчиков, исполнителей).</w:t>
      </w:r>
    </w:p>
    <w:p w:rsidR="005238A8" w:rsidRDefault="005238A8">
      <w:pPr>
        <w:pStyle w:val="ConsPlusNormal"/>
        <w:jc w:val="both"/>
      </w:pPr>
      <w:r>
        <w:t xml:space="preserve">(часть 4 введена Федеральным </w:t>
      </w:r>
      <w:hyperlink r:id="rId401" w:history="1">
        <w:r>
          <w:rPr>
            <w:color w:val="0000FF"/>
          </w:rPr>
          <w:t>законом</w:t>
        </w:r>
      </w:hyperlink>
      <w:r>
        <w:t xml:space="preserve"> от 28.12.2013 N 396-ФЗ, в ред. Федерального </w:t>
      </w:r>
      <w:hyperlink r:id="rId402" w:history="1">
        <w:r>
          <w:rPr>
            <w:color w:val="0000FF"/>
          </w:rPr>
          <w:t>закона</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bookmarkStart w:id="315" w:name="P1754"/>
      <w:bookmarkEnd w:id="315"/>
      <w:r>
        <w:t>Статья 85. Особенности проведения закрытого конкурса, закрытого конкурса с ограниченным участием, закрытого двухэтапного конкурса</w:t>
      </w:r>
    </w:p>
    <w:p w:rsidR="005238A8" w:rsidRDefault="005238A8">
      <w:pPr>
        <w:pStyle w:val="ConsPlusNormal"/>
        <w:ind w:firstLine="540"/>
        <w:jc w:val="both"/>
      </w:pPr>
    </w:p>
    <w:p w:rsidR="005238A8" w:rsidRDefault="005238A8">
      <w:pPr>
        <w:pStyle w:val="ConsPlusNormal"/>
        <w:ind w:firstLine="540"/>
        <w:jc w:val="both"/>
      </w:pPr>
      <w:r>
        <w:t xml:space="preserve">1. Под закрытым конкурсом понимается конкурс, при котором информация о закупке направляется заказчиком ограниченному кругу лиц, которые удовлетворяют требованиям, предусмотренным настоящим Федеральным законом, и в случаях, предусмотренных </w:t>
      </w:r>
      <w:hyperlink w:anchor="P1745" w:history="1">
        <w:r>
          <w:rPr>
            <w:color w:val="0000FF"/>
          </w:rPr>
          <w:t>частью 2 статьи 84</w:t>
        </w:r>
      </w:hyperlink>
      <w:r>
        <w:t xml:space="preserve"> настоящего Федерального закона, способны осуществить поставку товара, выполнение работы или оказание услуги, являющихся предметом такого конкурса, и победителем такого конкурса признается его участник, предложивший лучшие условия исполнения контракта.</w:t>
      </w:r>
    </w:p>
    <w:p w:rsidR="005238A8" w:rsidRDefault="005238A8">
      <w:pPr>
        <w:pStyle w:val="ConsPlusNormal"/>
        <w:ind w:firstLine="540"/>
        <w:jc w:val="both"/>
      </w:pPr>
      <w:r>
        <w:t xml:space="preserve">2. При проведении закрытого конкурса применяются положения настоящего Федерального </w:t>
      </w:r>
      <w:hyperlink w:anchor="P956" w:history="1">
        <w:r>
          <w:rPr>
            <w:color w:val="0000FF"/>
          </w:rPr>
          <w:t>закона</w:t>
        </w:r>
      </w:hyperlink>
      <w:r>
        <w:t xml:space="preserve"> о проведении открытого конкурса с учетом положений настоящей статьи.</w:t>
      </w:r>
    </w:p>
    <w:p w:rsidR="005238A8" w:rsidRDefault="005238A8">
      <w:pPr>
        <w:pStyle w:val="ConsPlusNormal"/>
        <w:ind w:firstLine="540"/>
        <w:jc w:val="both"/>
      </w:pPr>
      <w:bookmarkStart w:id="316" w:name="P1758"/>
      <w:bookmarkEnd w:id="316"/>
      <w:r>
        <w:t xml:space="preserve">3. При проведении закрытого конкурса на закупку товара, работы или услуги, сведения о которых составляют государственную тайну, при условии, что эти сведения содержатся в конкурсной документации или в проекте контракта, извещение о проведении закрытого конкурса размещается заказчиком в единой информационной системе не менее чем за тридцать дней до даты вскрытия конвертов с заявками на участие в конкурсе. Со дня размещения в единой информационной системе извещения о проведении закрытого конкурса заинтересованные в получении конкурсной документации лица подают заказчику запрос в письменной форме с приложением документов, подтверждающих соответствие данных лиц требованиям, предусмотренным настоящим Федеральным законом, и наличие доступа к сведениям, составляющим государственную тайну. В течение трех дней с даты получения указанного запроса заказчик направляет таким лицам конкурсную документацию в соответствии с требованиями </w:t>
      </w:r>
      <w:hyperlink r:id="rId403" w:history="1">
        <w:r>
          <w:rPr>
            <w:color w:val="0000FF"/>
          </w:rPr>
          <w:t>законодательства</w:t>
        </w:r>
      </w:hyperlink>
      <w:r>
        <w:t xml:space="preserve"> Российской Федерации о защите государственной тайны. При этом конкурсная документация предоставляется в письменной форме после внесения данным лицом платы за предоставление конкурсной документации, если указанная плата установлена заказчиком и указание об этом содержится в приглашении принять участие в закрытом конкурсе. Размер указанной платы не должен превышать расходы заказчика на изготовление копии документации о закрытом конкурсе.</w:t>
      </w:r>
    </w:p>
    <w:p w:rsidR="005238A8" w:rsidRDefault="005238A8">
      <w:pPr>
        <w:pStyle w:val="ConsPlusNormal"/>
        <w:ind w:firstLine="540"/>
        <w:jc w:val="both"/>
      </w:pPr>
      <w:bookmarkStart w:id="317" w:name="P1759"/>
      <w:bookmarkEnd w:id="317"/>
      <w:r>
        <w:t>4. Извещение о проведении закрытого конкурса не требуется при проведении закрытого конкурса на закупку товара, работы или услуги для обеспечения федеральных нужд, если сведения о таких нуждах составляют государственную тайну, а также в случаях проведения закрытого конкурса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за двадцать дней до даты вскрытия конвертов с заявками на участие в закрытом конкурсе заказчик направляет в письменной форме приглашения принять участие в закрытом конкурсе лицам,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предметом такого конкурса, и в случае проведения закрытого конкурса на поставку товара, выполнение работы или оказание услуги, сведения о которых составляют государственную тайну, имеют доступ к сведениям, составляющим государственную тайну. В указанных приглашениях должна содержаться информация, подлежащая включению в извещение о проведении открытого конкурса в соответствии с настоящим Федеральным законом.</w:t>
      </w:r>
    </w:p>
    <w:p w:rsidR="005238A8" w:rsidRDefault="005238A8">
      <w:pPr>
        <w:pStyle w:val="ConsPlusNormal"/>
        <w:ind w:firstLine="540"/>
        <w:jc w:val="both"/>
      </w:pPr>
      <w:r>
        <w:t>5. Заказчик обязан обеспечить возможность ознакомления с конкурсной документацией всем участникам закрытого конкурса, направившим запросы на получение конкурсной документации, соответствующим предусмотренным настоящим Федеральным законом требованиям и получившим приглашения принять участие в закрытом конкурсе. Заказчик по требованию участника закрытого конкурса, которому направлено приглашение принять участие в закрытом конкурсе, обязан предоставить данному участнику конкурсную документацию в течение двух рабочих дней с даты получения указанного требования. При этом конкурсная документация предоставляется в письменной форме после внесения этим участником платы за предоставление конкурсной документации, если такая плата установлена заказчиком и указание об этом содержится в приглашении принять участие в закрытом конкурсе. Размер такой платы не должен превышать расходы заказчика на изготовление копии конкурсной документации.</w:t>
      </w:r>
    </w:p>
    <w:p w:rsidR="005238A8" w:rsidRDefault="005238A8">
      <w:pPr>
        <w:pStyle w:val="ConsPlusNormal"/>
        <w:ind w:firstLine="540"/>
        <w:jc w:val="both"/>
      </w:pPr>
      <w:r>
        <w:t>6. Вскрытие конвертов с заявками на участие в закрытом конкурсе может состояться ранее чем дата, указанная в конкурсной документации и приглашении принять участие в закрытом конкурсе, при наличии согласия в письменной форме на это всех участников такого конкурса, которым были направлены приглашения принять участие в нем.</w:t>
      </w:r>
    </w:p>
    <w:p w:rsidR="005238A8" w:rsidRDefault="005238A8">
      <w:pPr>
        <w:pStyle w:val="ConsPlusNormal"/>
        <w:ind w:firstLine="540"/>
        <w:jc w:val="both"/>
      </w:pPr>
      <w:r>
        <w:t>7. Не позднее чем за двадцать дней до даты вскрытия конвертов с заявками на участие в закрытом конкурсе заказчик направляет в уполномоченный федеральный орган исполнительной власти перечень всех лиц, которым направлена конкурсная документация по их запросам, и копии всех приглашений принять участие в таком конкурсе.</w:t>
      </w:r>
    </w:p>
    <w:p w:rsidR="005238A8" w:rsidRDefault="005238A8">
      <w:pPr>
        <w:pStyle w:val="ConsPlusNormal"/>
        <w:ind w:firstLine="540"/>
        <w:jc w:val="both"/>
      </w:pPr>
      <w:r>
        <w:t>8. Протокол вскрытия конвертов с заявками на участие в закрытом конкурсе составляется в двух экземплярах и не позднее рабочего дня, следующего за датой его подписания,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закрытого конкурса, подавшим заявки на участие в нем.</w:t>
      </w:r>
    </w:p>
    <w:p w:rsidR="005238A8" w:rsidRDefault="005238A8">
      <w:pPr>
        <w:pStyle w:val="ConsPlusNormal"/>
        <w:ind w:firstLine="540"/>
        <w:jc w:val="both"/>
      </w:pPr>
      <w:r>
        <w:t>9. Протокол рассмотрения и оценки заявок на участие в закрытом конкурсе составляется в двух экземплярах и не позднее рабочего дня, следующего за датой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закрытого конкурса, подавшим заявки на участие в нем.</w:t>
      </w:r>
    </w:p>
    <w:p w:rsidR="005238A8" w:rsidRDefault="005238A8">
      <w:pPr>
        <w:pStyle w:val="ConsPlusNormal"/>
        <w:ind w:firstLine="540"/>
        <w:jc w:val="both"/>
      </w:pPr>
      <w:r>
        <w:t xml:space="preserve">10. Под закрытым конкурсом с ограниченным участием понимается конкурс, при котором информация о закупке направляется заказчиком ограниченному кругу лиц,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предметом закрытого конкурса с ограниченным участием, в случаях, предусмотренных </w:t>
      </w:r>
      <w:hyperlink w:anchor="P1745" w:history="1">
        <w:r>
          <w:rPr>
            <w:color w:val="0000FF"/>
          </w:rPr>
          <w:t>частью 2 статьи 84</w:t>
        </w:r>
      </w:hyperlink>
      <w:r>
        <w:t xml:space="preserve"> настоящего Федерального закона, и победителем такого конкурса признается его участник, прошедший предквалификационный отбор и предложивший лучшие условия исполнения контракта по результатам такого конкурса.</w:t>
      </w:r>
    </w:p>
    <w:p w:rsidR="005238A8" w:rsidRDefault="005238A8">
      <w:pPr>
        <w:pStyle w:val="ConsPlusNormal"/>
        <w:ind w:firstLine="540"/>
        <w:jc w:val="both"/>
      </w:pPr>
      <w:r>
        <w:t xml:space="preserve">11. При проведении закрытого конкурса с ограниченным участием применяются положения настоящего Федерального </w:t>
      </w:r>
      <w:hyperlink w:anchor="P1137" w:history="1">
        <w:r>
          <w:rPr>
            <w:color w:val="0000FF"/>
          </w:rPr>
          <w:t>закона</w:t>
        </w:r>
      </w:hyperlink>
      <w:r>
        <w:t xml:space="preserve"> о проведении конкурса с ограниченным участием и закрытого конкурса с учетом положений настоящей статьи. Информация о закупке при проведении закрытого конкурса с ограниченным участием сообщается участникам закупки в порядке и в сроки, которые установлены </w:t>
      </w:r>
      <w:hyperlink w:anchor="P1758" w:history="1">
        <w:r>
          <w:rPr>
            <w:color w:val="0000FF"/>
          </w:rPr>
          <w:t>частями 3</w:t>
        </w:r>
      </w:hyperlink>
      <w:r>
        <w:t xml:space="preserve"> и </w:t>
      </w:r>
      <w:hyperlink w:anchor="P1759" w:history="1">
        <w:r>
          <w:rPr>
            <w:color w:val="0000FF"/>
          </w:rPr>
          <w:t>4</w:t>
        </w:r>
      </w:hyperlink>
      <w:r>
        <w:t xml:space="preserve"> настоящей статьи.</w:t>
      </w:r>
    </w:p>
    <w:p w:rsidR="005238A8" w:rsidRDefault="005238A8">
      <w:pPr>
        <w:pStyle w:val="ConsPlusNormal"/>
        <w:jc w:val="both"/>
      </w:pPr>
      <w:r>
        <w:t xml:space="preserve">(в ред. Федерального </w:t>
      </w:r>
      <w:hyperlink r:id="rId404" w:history="1">
        <w:r>
          <w:rPr>
            <w:color w:val="0000FF"/>
          </w:rPr>
          <w:t>закона</w:t>
        </w:r>
      </w:hyperlink>
      <w:r>
        <w:t xml:space="preserve"> от 04.06.2014 N 140-ФЗ)</w:t>
      </w:r>
    </w:p>
    <w:p w:rsidR="005238A8" w:rsidRDefault="005238A8">
      <w:pPr>
        <w:pStyle w:val="ConsPlusNormal"/>
        <w:ind w:firstLine="540"/>
        <w:jc w:val="both"/>
      </w:pPr>
      <w:r>
        <w:t>12. Протокол результатов проведения предквалификационного отбора с обоснованием принятых заказчиком решений, в том числе перечень лиц, соответствующих установленным требованиям, составляется в двух экземплярах и не позднее рабочего дня, следующего за датой его подписания,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закрытого конкурса с ограниченным участием, подавшим заявки на участие в нем.</w:t>
      </w:r>
    </w:p>
    <w:p w:rsidR="005238A8" w:rsidRDefault="005238A8">
      <w:pPr>
        <w:pStyle w:val="ConsPlusNormal"/>
        <w:ind w:firstLine="540"/>
        <w:jc w:val="both"/>
      </w:pPr>
      <w:r>
        <w:t>13. Протокол рассмотрения и оценки заявок на участие в закрытом конкурсе с ограниченным участием составляется в двух экземплярах и не позднее рабочего дня, следующего за датой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такого конкурса, прошедшим предквалификационный отбор.</w:t>
      </w:r>
    </w:p>
    <w:p w:rsidR="005238A8" w:rsidRDefault="005238A8">
      <w:pPr>
        <w:pStyle w:val="ConsPlusNormal"/>
        <w:jc w:val="both"/>
      </w:pPr>
      <w:r>
        <w:t xml:space="preserve">(часть 13 в ред. Федерального </w:t>
      </w:r>
      <w:hyperlink r:id="rId405" w:history="1">
        <w:r>
          <w:rPr>
            <w:color w:val="0000FF"/>
          </w:rPr>
          <w:t>закона</w:t>
        </w:r>
      </w:hyperlink>
      <w:r>
        <w:t xml:space="preserve"> от 28.12.2013 N 396-ФЗ)</w:t>
      </w:r>
    </w:p>
    <w:p w:rsidR="005238A8" w:rsidRDefault="005238A8">
      <w:pPr>
        <w:pStyle w:val="ConsPlusNormal"/>
        <w:ind w:firstLine="540"/>
        <w:jc w:val="both"/>
      </w:pPr>
      <w:r>
        <w:t xml:space="preserve">14. Под закрытым двухэтапным конкурсом понимается конкурс, при котором информация о проведении такого конкурса и конкурсная документация направляются заказчиком ограниченному кругу лиц,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предметом такого конкурса, в случаях, предусмотренных </w:t>
      </w:r>
      <w:hyperlink w:anchor="P1745" w:history="1">
        <w:r>
          <w:rPr>
            <w:color w:val="0000FF"/>
          </w:rPr>
          <w:t>частью 2 статьи 84</w:t>
        </w:r>
      </w:hyperlink>
      <w:r>
        <w:t xml:space="preserve"> настоящего Федерального закона, и победителем такого конкурса признается участник, предложивший лучшие условия исполнения контракта по результатам второго этапа такого конкурса.</w:t>
      </w:r>
    </w:p>
    <w:p w:rsidR="005238A8" w:rsidRDefault="005238A8">
      <w:pPr>
        <w:pStyle w:val="ConsPlusNormal"/>
        <w:ind w:firstLine="540"/>
        <w:jc w:val="both"/>
      </w:pPr>
      <w:r>
        <w:t xml:space="preserve">15. При проведении закрытого двухэтапного конкурса применяются положения настоящего Федерального </w:t>
      </w:r>
      <w:hyperlink w:anchor="P1156" w:history="1">
        <w:r>
          <w:rPr>
            <w:color w:val="0000FF"/>
          </w:rPr>
          <w:t>закона</w:t>
        </w:r>
      </w:hyperlink>
      <w:r>
        <w:t xml:space="preserve"> о проведении двухэтапного конкурса с учетом положений настоящей статьи и положений о закрытом конкурсе. Информация о закупке при проведении такого конкурса сообщается участникам закупки в порядке и в сроки, которые установлены </w:t>
      </w:r>
      <w:hyperlink w:anchor="P1758" w:history="1">
        <w:r>
          <w:rPr>
            <w:color w:val="0000FF"/>
          </w:rPr>
          <w:t>частями 3</w:t>
        </w:r>
      </w:hyperlink>
      <w:r>
        <w:t xml:space="preserve"> и </w:t>
      </w:r>
      <w:hyperlink w:anchor="P1759" w:history="1">
        <w:r>
          <w:rPr>
            <w:color w:val="0000FF"/>
          </w:rPr>
          <w:t>4</w:t>
        </w:r>
      </w:hyperlink>
      <w:r>
        <w:t xml:space="preserve"> настоящей статьи.</w:t>
      </w:r>
    </w:p>
    <w:p w:rsidR="005238A8" w:rsidRDefault="005238A8">
      <w:pPr>
        <w:pStyle w:val="ConsPlusNormal"/>
        <w:jc w:val="both"/>
      </w:pPr>
      <w:r>
        <w:t xml:space="preserve">(в ред. Федерального </w:t>
      </w:r>
      <w:hyperlink r:id="rId406" w:history="1">
        <w:r>
          <w:rPr>
            <w:color w:val="0000FF"/>
          </w:rPr>
          <w:t>закона</w:t>
        </w:r>
      </w:hyperlink>
      <w:r>
        <w:t xml:space="preserve"> от 04.06.2014 N 140-ФЗ)</w:t>
      </w:r>
    </w:p>
    <w:p w:rsidR="005238A8" w:rsidRDefault="005238A8">
      <w:pPr>
        <w:pStyle w:val="ConsPlusNormal"/>
        <w:ind w:firstLine="540"/>
        <w:jc w:val="both"/>
      </w:pPr>
      <w:r>
        <w:t>16. Протокол рассмотрения и оценки заявок на участие в закрытом двухэтапном конкурсе составляется в двух экземплярах и не позднее рабочего дня, следующего за датой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лицам, подавшим заявки на участие в таком конкурсе.</w:t>
      </w:r>
    </w:p>
    <w:p w:rsidR="005238A8" w:rsidRDefault="005238A8">
      <w:pPr>
        <w:pStyle w:val="ConsPlusNormal"/>
        <w:ind w:firstLine="540"/>
        <w:jc w:val="both"/>
      </w:pPr>
      <w:r>
        <w:t>17. При проведении закрытого конкурса, закрытого конкурса с ограниченным участием, закрытого двухэтапного конкурса не допускается предоставлять конкурсную документацию, изменения, внесенные в нее, направлять запросы о даче разъяснений положений конкурсной документации и предоставлять эти разъяснения в форме электронных документов. Разъяснения положений конкурсной документации должны быть доведены в письменной форме заказчиком до сведения всех участников таких конкурсов, которым предоставлена конкурсная документация, с указанием предмета запроса, но без указания участника, от которого поступил запрос.</w:t>
      </w:r>
    </w:p>
    <w:p w:rsidR="005238A8" w:rsidRDefault="005238A8">
      <w:pPr>
        <w:pStyle w:val="ConsPlusNormal"/>
        <w:ind w:firstLine="540"/>
        <w:jc w:val="both"/>
      </w:pPr>
      <w:r>
        <w:t>18. Протоколы, составленные в ходе проведения закрытого конкурса, закрытого конкурса с ограниченным участием, закрытого двухэтапного конкурса, и информация, полученная в ходе проведения таких конкурсов, не подлежат опубликованию в средствах массовой информации и размещению в единой информационной системе.</w:t>
      </w:r>
    </w:p>
    <w:p w:rsidR="005238A8" w:rsidRDefault="005238A8">
      <w:pPr>
        <w:pStyle w:val="ConsPlusNormal"/>
        <w:ind w:firstLine="540"/>
        <w:jc w:val="both"/>
      </w:pPr>
      <w:r>
        <w:t>19. При проведении закрытого конкурса, закрытого конкурса с ограниченным участием, закрытого двухэтапного конкурса не допускается осуществлять аудио- и видеозапись.</w:t>
      </w:r>
    </w:p>
    <w:p w:rsidR="005238A8" w:rsidRDefault="005238A8">
      <w:pPr>
        <w:pStyle w:val="ConsPlusNormal"/>
        <w:ind w:firstLine="540"/>
        <w:jc w:val="both"/>
      </w:pPr>
    </w:p>
    <w:p w:rsidR="005238A8" w:rsidRDefault="005238A8">
      <w:pPr>
        <w:pStyle w:val="ConsPlusNormal"/>
        <w:ind w:firstLine="540"/>
        <w:jc w:val="both"/>
      </w:pPr>
      <w:bookmarkStart w:id="318" w:name="P1779"/>
      <w:bookmarkEnd w:id="318"/>
      <w:r>
        <w:t>Статья 86. Закрытый аукцион</w:t>
      </w:r>
    </w:p>
    <w:p w:rsidR="005238A8" w:rsidRDefault="005238A8">
      <w:pPr>
        <w:pStyle w:val="ConsPlusNormal"/>
        <w:ind w:firstLine="540"/>
        <w:jc w:val="both"/>
      </w:pPr>
    </w:p>
    <w:p w:rsidR="005238A8" w:rsidRDefault="005238A8">
      <w:pPr>
        <w:pStyle w:val="ConsPlusNormal"/>
        <w:ind w:firstLine="540"/>
        <w:jc w:val="both"/>
      </w:pPr>
      <w:r>
        <w:t>1. Под закрытым аукционом понимается закрытый способ определения поставщика (подрядчика, исполнителя), при котором победителем такого аукциона признается участник закрытого аукциона, предложивший наиболее низкую цену контракта.</w:t>
      </w:r>
    </w:p>
    <w:p w:rsidR="005238A8" w:rsidRDefault="005238A8">
      <w:pPr>
        <w:pStyle w:val="ConsPlusNormal"/>
        <w:ind w:firstLine="540"/>
        <w:jc w:val="both"/>
      </w:pPr>
      <w:r>
        <w:t xml:space="preserve">2. Не допускается взимание с участников закрытого аукциона платы за участие в закрытом аукционе, за исключением платы за предоставление документации о закрытом аукционе в соответствии с </w:t>
      </w:r>
      <w:hyperlink w:anchor="P1785" w:history="1">
        <w:r>
          <w:rPr>
            <w:color w:val="0000FF"/>
          </w:rPr>
          <w:t>частью 4</w:t>
        </w:r>
      </w:hyperlink>
      <w:r>
        <w:t xml:space="preserve"> настоящей статьи.</w:t>
      </w:r>
    </w:p>
    <w:p w:rsidR="005238A8" w:rsidRDefault="005238A8">
      <w:pPr>
        <w:pStyle w:val="ConsPlusNormal"/>
        <w:jc w:val="both"/>
      </w:pPr>
      <w:r>
        <w:t xml:space="preserve">(в ред. Федерального </w:t>
      </w:r>
      <w:hyperlink r:id="rId407" w:history="1">
        <w:r>
          <w:rPr>
            <w:color w:val="0000FF"/>
          </w:rPr>
          <w:t>закона</w:t>
        </w:r>
      </w:hyperlink>
      <w:r>
        <w:t xml:space="preserve"> от 28.12.2013 N 396-ФЗ)</w:t>
      </w:r>
    </w:p>
    <w:p w:rsidR="005238A8" w:rsidRDefault="005238A8">
      <w:pPr>
        <w:pStyle w:val="ConsPlusNormal"/>
        <w:ind w:firstLine="540"/>
        <w:jc w:val="both"/>
      </w:pPr>
      <w:r>
        <w:t>3. Документация о закрытом аукционе, изменения, внесенные в документацию о закрытом аукционе, разъяснения документации о закрытом аукционе не подлежат опубликованию в средствах массовой информации и размещению в единой информационной системе.</w:t>
      </w:r>
    </w:p>
    <w:p w:rsidR="005238A8" w:rsidRDefault="005238A8">
      <w:pPr>
        <w:pStyle w:val="ConsPlusNormal"/>
        <w:ind w:firstLine="540"/>
        <w:jc w:val="both"/>
      </w:pPr>
      <w:bookmarkStart w:id="319" w:name="P1785"/>
      <w:bookmarkEnd w:id="319"/>
      <w:r>
        <w:t xml:space="preserve">4. В случае проведения закрытого аукциона на закупку товара, работы или услуги, сведения о которых составляют государственную тайну, при условии, что такие сведения содержатся в документации об аукционе или в проекте контракта, извещение о проведении закрытого аукциона размещается заказчиком в единой информационной системе не менее чем за тридцать дней до даты вскрытия конвертов с заявками на участие в закрытом аукционе. С даты размещения в единой информационной системе извещения о проведении закрытого аукциона заинтересованные в получении документации о закрытом аукционе лица подают заказчику запрос в письменной форме с приложением документов, подтверждающих их соответствие требованиям, предусмотренным настоящим Федеральным законом, и наличие доступа к сведениям, составляющим государственную тайну. В течение трех дней с даты получения указанного запроса государственный заказчик направляет данному лицу документацию об аукционе в соответствии с требованиями </w:t>
      </w:r>
      <w:hyperlink r:id="rId408" w:history="1">
        <w:r>
          <w:rPr>
            <w:color w:val="0000FF"/>
          </w:rPr>
          <w:t>законодательства</w:t>
        </w:r>
      </w:hyperlink>
      <w:r>
        <w:t xml:space="preserve"> Российской Федерации о защите государственной тайны. Документация о закрытом аукционе предоставляется в письменной форме после внесения данным лицом платы за предоставление документации об аукционе, если указанная плата установлена заказчиком и указание об этом содержится в приглашении принять участие в закрытом аукционе. Размер указанной платы не должен превышать расходы заказчика на изготовление копии документации о закрытом аукционе.</w:t>
      </w:r>
    </w:p>
    <w:p w:rsidR="005238A8" w:rsidRDefault="005238A8">
      <w:pPr>
        <w:pStyle w:val="ConsPlusNormal"/>
        <w:ind w:firstLine="540"/>
        <w:jc w:val="both"/>
      </w:pPr>
      <w:r>
        <w:t xml:space="preserve">5. Извещение о проведении закрытого аукциона не требуется при проведении закрытого аукциона на закупку товара, работы или услуги для обеспечения федеральных нужд, если сведения о таких нуждах составляют государственную тайну, а также в случаях проведения закрытых аукционов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за десять дней до даты вскрытия конвертов с заявками на участие в закрытом аукционе заказчик направляет в письменной форме приглашения принять участие в закрытом аукционе лицам,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объектом закупки, в случаях, предусмотренных </w:t>
      </w:r>
      <w:hyperlink w:anchor="P1745" w:history="1">
        <w:r>
          <w:rPr>
            <w:color w:val="0000FF"/>
          </w:rPr>
          <w:t>частью 2 статьи 84</w:t>
        </w:r>
      </w:hyperlink>
      <w:r>
        <w:t xml:space="preserve"> настоящего Федерального закона.</w:t>
      </w:r>
    </w:p>
    <w:p w:rsidR="005238A8" w:rsidRDefault="005238A8">
      <w:pPr>
        <w:pStyle w:val="ConsPlusNormal"/>
        <w:ind w:firstLine="540"/>
        <w:jc w:val="both"/>
      </w:pPr>
      <w:r>
        <w:t>6. В приглашениях принять участие в закрытом аукционе заказчик указывает свое наименование, почтовый адрес, объект закупки, способ получения документации о закрытом аукционе, срок, место и порядок предоставления документации о закрытом аукционе.</w:t>
      </w:r>
    </w:p>
    <w:p w:rsidR="005238A8" w:rsidRDefault="005238A8">
      <w:pPr>
        <w:pStyle w:val="ConsPlusNormal"/>
        <w:ind w:firstLine="540"/>
        <w:jc w:val="both"/>
      </w:pPr>
      <w:r>
        <w:t>7. Заказчик не позднее чем за пять дней до даты вскрытия конвертов с заявками на участие в закрытом аукционе направляет в уполномоченный федеральный орган исполнительной власти перечень всех лиц, которым направлена документация о закрытом аукционе по их запросам, и копии всех приглашений принять участие в закрытом аукционе.</w:t>
      </w:r>
    </w:p>
    <w:p w:rsidR="005238A8" w:rsidRDefault="005238A8">
      <w:pPr>
        <w:pStyle w:val="ConsPlusNormal"/>
        <w:ind w:firstLine="540"/>
        <w:jc w:val="both"/>
      </w:pPr>
      <w:r>
        <w:t>8. При проведении закрытого аукциона не допускается предоставлять документацию о закрытом аукционе, изменения, внесенные в нее, направлять запросы о даче разъяснений положений документации о закрытом аукционе и предоставлять такие разъяснения в форме электронных документов. Разъяснения положений документации о закрытом аукционе должны быть доведены в письменной форме заказчиком до сведения всех участников закрытого аукциона, которым предоставлена документация о закрытом аукционе, с указанием предмета запроса, но без указания участника, от которого поступил запрос.</w:t>
      </w:r>
    </w:p>
    <w:p w:rsidR="005238A8" w:rsidRDefault="005238A8">
      <w:pPr>
        <w:pStyle w:val="ConsPlusNormal"/>
        <w:ind w:firstLine="540"/>
        <w:jc w:val="both"/>
      </w:pPr>
      <w:r>
        <w:t>9. Размер обеспечения заявки на участие в закрытом аукционе не может превышать пять процентов начальной (максимальной) цены контракта.</w:t>
      </w:r>
    </w:p>
    <w:p w:rsidR="005238A8" w:rsidRDefault="005238A8">
      <w:pPr>
        <w:pStyle w:val="ConsPlusNormal"/>
        <w:ind w:firstLine="540"/>
        <w:jc w:val="both"/>
      </w:pPr>
    </w:p>
    <w:p w:rsidR="005238A8" w:rsidRDefault="005238A8">
      <w:pPr>
        <w:pStyle w:val="ConsPlusNormal"/>
        <w:ind w:firstLine="540"/>
        <w:jc w:val="both"/>
      </w:pPr>
      <w:r>
        <w:t>Статья 87. Документация о закрытом аукционе</w:t>
      </w:r>
    </w:p>
    <w:p w:rsidR="005238A8" w:rsidRDefault="005238A8">
      <w:pPr>
        <w:pStyle w:val="ConsPlusNormal"/>
        <w:ind w:firstLine="540"/>
        <w:jc w:val="both"/>
      </w:pPr>
    </w:p>
    <w:p w:rsidR="005238A8" w:rsidRDefault="005238A8">
      <w:pPr>
        <w:pStyle w:val="ConsPlusNormal"/>
        <w:ind w:firstLine="540"/>
        <w:jc w:val="both"/>
      </w:pPr>
      <w:r>
        <w:t>1. Документация о закрытом аукционе должна содержать следующую информацию:</w:t>
      </w:r>
    </w:p>
    <w:p w:rsidR="005238A8" w:rsidRDefault="005238A8">
      <w:pPr>
        <w:pStyle w:val="ConsPlusNormal"/>
        <w:ind w:firstLine="540"/>
        <w:jc w:val="both"/>
      </w:pPr>
      <w:r>
        <w:t xml:space="preserve">1) наименование и описание объекта закупки и условий контракта в соответствии со </w:t>
      </w:r>
      <w:hyperlink w:anchor="P646" w:history="1">
        <w:r>
          <w:rPr>
            <w:color w:val="0000FF"/>
          </w:rPr>
          <w:t>статьей 33</w:t>
        </w:r>
      </w:hyperlink>
      <w:r>
        <w:t xml:space="preserve"> настоящего Федерального закона, в том числе обоснование начальной (максимальной) цены контракта;</w:t>
      </w:r>
    </w:p>
    <w:p w:rsidR="005238A8" w:rsidRDefault="005238A8">
      <w:pPr>
        <w:pStyle w:val="ConsPlusNormal"/>
        <w:ind w:firstLine="540"/>
        <w:jc w:val="both"/>
      </w:pPr>
      <w:r>
        <w:t xml:space="preserve">2) требования к содержанию и составу заявок на участие в закрытом аукционе в соответствии с </w:t>
      </w:r>
      <w:hyperlink w:anchor="P1818" w:history="1">
        <w:r>
          <w:rPr>
            <w:color w:val="0000FF"/>
          </w:rPr>
          <w:t>частью 2 статьи 88</w:t>
        </w:r>
      </w:hyperlink>
      <w:r>
        <w:t xml:space="preserve"> настоящего Федерального закона и инструкция по ее заполнению;</w:t>
      </w:r>
    </w:p>
    <w:p w:rsidR="005238A8" w:rsidRDefault="005238A8">
      <w:pPr>
        <w:pStyle w:val="ConsPlusNormal"/>
        <w:ind w:firstLine="540"/>
        <w:jc w:val="both"/>
      </w:pPr>
      <w:r>
        <w:t>3) дата и время окончания срока подачи заявок на участие в закрытом аукционе;</w:t>
      </w:r>
    </w:p>
    <w:p w:rsidR="005238A8" w:rsidRDefault="005238A8">
      <w:pPr>
        <w:pStyle w:val="ConsPlusNormal"/>
        <w:ind w:firstLine="540"/>
        <w:jc w:val="both"/>
      </w:pPr>
      <w:r>
        <w:t>4) размер и порядок предоставления обеспечения заявок на участие в закупке, а также требования к банковской гарантии;</w:t>
      </w:r>
    </w:p>
    <w:p w:rsidR="005238A8" w:rsidRDefault="005238A8">
      <w:pPr>
        <w:pStyle w:val="ConsPlusNormal"/>
        <w:ind w:firstLine="540"/>
        <w:jc w:val="both"/>
      </w:pPr>
      <w:r>
        <w:t>5) форма контракта, размер обеспечения исполнения контракта, а также требования к обеспечению исполнения контракта;</w:t>
      </w:r>
    </w:p>
    <w:p w:rsidR="005238A8" w:rsidRDefault="005238A8">
      <w:pPr>
        <w:pStyle w:val="ConsPlusNormal"/>
        <w:ind w:firstLine="540"/>
        <w:jc w:val="both"/>
      </w:pPr>
      <w:r>
        <w:t>6) информация о возможности заказчика изменить условия контракта в соответствии с положениями настоящего Федерального закона;</w:t>
      </w:r>
    </w:p>
    <w:p w:rsidR="005238A8" w:rsidRDefault="005238A8">
      <w:pPr>
        <w:pStyle w:val="ConsPlusNormal"/>
        <w:ind w:firstLine="540"/>
        <w:jc w:val="both"/>
      </w:pPr>
      <w:r>
        <w:t>7) информация о валюте, используемой для формирования цены контракта и расчетов с участниками закупки;</w:t>
      </w:r>
    </w:p>
    <w:p w:rsidR="005238A8" w:rsidRDefault="005238A8">
      <w:pPr>
        <w:pStyle w:val="ConsPlusNormal"/>
        <w:ind w:firstLine="540"/>
        <w:jc w:val="both"/>
      </w:pPr>
      <w:r>
        <w:t>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5238A8" w:rsidRDefault="005238A8">
      <w:pPr>
        <w:pStyle w:val="ConsPlusNormal"/>
        <w:ind w:firstLine="540"/>
        <w:jc w:val="both"/>
      </w:pPr>
      <w:r>
        <w:t>9) место, дата и время вскрытия конвертов с заявками на участие в закрытом аукционе, дата рассмотрения таких заявок;</w:t>
      </w:r>
    </w:p>
    <w:p w:rsidR="005238A8" w:rsidRDefault="005238A8">
      <w:pPr>
        <w:pStyle w:val="ConsPlusNormal"/>
        <w:ind w:firstLine="540"/>
        <w:jc w:val="both"/>
      </w:pPr>
      <w:r>
        <w:t>10) "шаг аукциона";</w:t>
      </w:r>
    </w:p>
    <w:p w:rsidR="005238A8" w:rsidRDefault="005238A8">
      <w:pPr>
        <w:pStyle w:val="ConsPlusNormal"/>
        <w:ind w:firstLine="540"/>
        <w:jc w:val="both"/>
      </w:pPr>
      <w:r>
        <w:t>11) место, дата и время проведения закрытого аукциона;</w:t>
      </w:r>
    </w:p>
    <w:p w:rsidR="005238A8" w:rsidRDefault="005238A8">
      <w:pPr>
        <w:pStyle w:val="ConsPlusNormal"/>
        <w:ind w:firstLine="540"/>
        <w:jc w:val="both"/>
      </w:pPr>
      <w:r>
        <w:t xml:space="preserve">12) информация о преимуществах, предоставляемых заказчиком в соответствии со </w:t>
      </w:r>
      <w:hyperlink w:anchor="P508" w:history="1">
        <w:r>
          <w:rPr>
            <w:color w:val="0000FF"/>
          </w:rPr>
          <w:t>статьями 28</w:t>
        </w:r>
      </w:hyperlink>
      <w:r>
        <w:t xml:space="preserve"> - </w:t>
      </w:r>
      <w:hyperlink w:anchor="P525" w:history="1">
        <w:r>
          <w:rPr>
            <w:color w:val="0000FF"/>
          </w:rPr>
          <w:t>30</w:t>
        </w:r>
      </w:hyperlink>
      <w:r>
        <w:t xml:space="preserve"> настоящего Федерального закона;</w:t>
      </w:r>
    </w:p>
    <w:p w:rsidR="005238A8" w:rsidRDefault="005238A8">
      <w:pPr>
        <w:pStyle w:val="ConsPlusNormal"/>
        <w:ind w:firstLine="540"/>
        <w:jc w:val="both"/>
      </w:pPr>
      <w:r>
        <w:t xml:space="preserve">13) информация о возможности одностороннего отказа от исполнения контракта в соответствии с положениями </w:t>
      </w:r>
      <w:hyperlink w:anchor="P2061" w:history="1">
        <w:r>
          <w:rPr>
            <w:color w:val="0000FF"/>
          </w:rPr>
          <w:t>частей 8</w:t>
        </w:r>
      </w:hyperlink>
      <w:r>
        <w:t xml:space="preserve"> - </w:t>
      </w:r>
      <w:hyperlink w:anchor="P2084" w:history="1">
        <w:r>
          <w:rPr>
            <w:color w:val="0000FF"/>
          </w:rPr>
          <w:t>26 статьи 95</w:t>
        </w:r>
      </w:hyperlink>
      <w:r>
        <w:t xml:space="preserve"> настоящего Федерального закона.</w:t>
      </w:r>
    </w:p>
    <w:p w:rsidR="005238A8" w:rsidRDefault="005238A8">
      <w:pPr>
        <w:pStyle w:val="ConsPlusNormal"/>
        <w:ind w:firstLine="540"/>
        <w:jc w:val="both"/>
      </w:pPr>
      <w:r>
        <w:t>2. К документации о закрытом аукционе должен быть приложен проект контракта, который является неотъемлемой частью документации о закрытом аукционе.</w:t>
      </w:r>
    </w:p>
    <w:p w:rsidR="005238A8" w:rsidRDefault="005238A8">
      <w:pPr>
        <w:pStyle w:val="ConsPlusNormal"/>
        <w:ind w:firstLine="540"/>
        <w:jc w:val="both"/>
      </w:pPr>
      <w:r>
        <w:t>3. В течение двух рабочих дней с даты получения соответствующего заявления заказчик обязан обеспечить возможность ознакомления с документацией о закрытом аукционе всем участникам закрытого аукциона, получившим приглашение принять участие в нем. Заказчик по требованию участника закрытого аукциона обязан предоставить данному участнику документацию о закрытом аукционе. При этом документация о закрытом аукционе предоставляется в письменной форме после внесения данным участником платы за предоставление этой документации, если указанная плата установлена заказчиком и указание об этом содержится в приглашении принять участие в закрытом аукционе. Размер указанной платы не должен превышать расходы заказчика на изготовление копии документации о закрытом аукционе.</w:t>
      </w:r>
    </w:p>
    <w:p w:rsidR="005238A8" w:rsidRDefault="005238A8">
      <w:pPr>
        <w:pStyle w:val="ConsPlusNormal"/>
        <w:ind w:firstLine="540"/>
        <w:jc w:val="both"/>
      </w:pPr>
      <w:bookmarkStart w:id="320" w:name="P1810"/>
      <w:bookmarkEnd w:id="320"/>
      <w:r>
        <w:t>4. Любой участник закрытого аукциона, который получил приглашение принять участие в нем и которому была предоставлена документация о закрытом аукционе, вправе направить запрос в письменной форме заказчику о даче разъяснений положений документации о закрытом аукционе.</w:t>
      </w:r>
    </w:p>
    <w:p w:rsidR="005238A8" w:rsidRDefault="005238A8">
      <w:pPr>
        <w:pStyle w:val="ConsPlusNormal"/>
        <w:ind w:firstLine="540"/>
        <w:jc w:val="both"/>
      </w:pPr>
      <w:r>
        <w:t xml:space="preserve">5. В течение двух дней с даты поступления от участника закрытого аукциона указанного в </w:t>
      </w:r>
      <w:hyperlink w:anchor="P1810" w:history="1">
        <w:r>
          <w:rPr>
            <w:color w:val="0000FF"/>
          </w:rPr>
          <w:t>части 4</w:t>
        </w:r>
      </w:hyperlink>
      <w:r>
        <w:t xml:space="preserve"> настоящей статьи запроса заказчик направляет этому участнику разъяснения положений документации о закрытом аукционе при условии, что указанный запрос поступил заказчику не позднее чем за три дня до даты окончания срока подачи заявок на участие в закрытом аукционе.</w:t>
      </w:r>
    </w:p>
    <w:p w:rsidR="005238A8" w:rsidRDefault="005238A8">
      <w:pPr>
        <w:pStyle w:val="ConsPlusNormal"/>
        <w:ind w:firstLine="540"/>
        <w:jc w:val="both"/>
      </w:pPr>
      <w:r>
        <w:t>6. Разъяснения положений документации о закрытом аукционе не должны изменять ее суть.</w:t>
      </w:r>
    </w:p>
    <w:p w:rsidR="005238A8" w:rsidRDefault="005238A8">
      <w:pPr>
        <w:pStyle w:val="ConsPlusNormal"/>
        <w:ind w:firstLine="540"/>
        <w:jc w:val="both"/>
      </w:pPr>
      <w:r>
        <w:t>7. Заказчик по собственной инициативе или в соответствии с запросом участника закрытого аукциона о даче разъяснений положений документации о закрытом аукционе вправе принять решение о внесении изменений в документацию о закрытом аукционе не позднее чем за пять дней до даты окончания срока подачи заявок на участие в закрытом аукционе. Изменение объекта закупки не допускается. В течение двух рабочих дней с даты принятия указанного решения такие изменения направляются всем участникам закрытого аукциона, которым была предоставлена документация о закрытом аукционе. При этом срок подачи заявок на участие в закрытом аукционе должен быть продлен таким образом, чтобы с даты направления таких изменений до даты окончания срока подачи заявок на участие в закрытом аукционе данный срок составлял не менее чем десять дней.</w:t>
      </w:r>
    </w:p>
    <w:p w:rsidR="005238A8" w:rsidRDefault="005238A8">
      <w:pPr>
        <w:pStyle w:val="ConsPlusNormal"/>
        <w:ind w:firstLine="540"/>
        <w:jc w:val="both"/>
      </w:pPr>
    </w:p>
    <w:p w:rsidR="005238A8" w:rsidRDefault="005238A8">
      <w:pPr>
        <w:pStyle w:val="ConsPlusNormal"/>
        <w:ind w:firstLine="540"/>
        <w:jc w:val="both"/>
      </w:pPr>
      <w:r>
        <w:t>Статья 88. Порядок подачи заявок на участие в закрытом аукционе</w:t>
      </w:r>
    </w:p>
    <w:p w:rsidR="005238A8" w:rsidRDefault="005238A8">
      <w:pPr>
        <w:pStyle w:val="ConsPlusNormal"/>
        <w:ind w:firstLine="540"/>
        <w:jc w:val="both"/>
      </w:pPr>
    </w:p>
    <w:p w:rsidR="005238A8" w:rsidRDefault="005238A8">
      <w:pPr>
        <w:pStyle w:val="ConsPlusNormal"/>
        <w:ind w:firstLine="540"/>
        <w:jc w:val="both"/>
      </w:pPr>
      <w:r>
        <w:t>1. Для участия в закрытом аукционе участник закрытого аукциона подает заявку на участие в закрытом аукционе в срок и по форме, которые установлены документацией о закрытом аукционе.</w:t>
      </w:r>
    </w:p>
    <w:p w:rsidR="005238A8" w:rsidRDefault="005238A8">
      <w:pPr>
        <w:pStyle w:val="ConsPlusNormal"/>
        <w:ind w:firstLine="540"/>
        <w:jc w:val="both"/>
      </w:pPr>
      <w:bookmarkStart w:id="321" w:name="P1818"/>
      <w:bookmarkEnd w:id="321"/>
      <w:r>
        <w:t>2. Заявка на участие в закрытом аукционе должна содержать:</w:t>
      </w:r>
    </w:p>
    <w:p w:rsidR="005238A8" w:rsidRDefault="005238A8">
      <w:pPr>
        <w:pStyle w:val="ConsPlusNormal"/>
        <w:ind w:firstLine="540"/>
        <w:jc w:val="both"/>
      </w:pPr>
      <w:r>
        <w:t>1) информацию и документы об участнике закрытого аукциона, подавшем такую заявку:</w:t>
      </w:r>
    </w:p>
    <w:p w:rsidR="005238A8" w:rsidRDefault="005238A8">
      <w:pPr>
        <w:pStyle w:val="ConsPlusNormal"/>
        <w:ind w:firstLine="540"/>
        <w:jc w:val="both"/>
      </w:pPr>
      <w:r>
        <w:t>а) 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номер контактного телефона;</w:t>
      </w:r>
    </w:p>
    <w:p w:rsidR="005238A8" w:rsidRDefault="005238A8">
      <w:pPr>
        <w:pStyle w:val="ConsPlusNormal"/>
        <w:ind w:firstLine="540"/>
        <w:jc w:val="both"/>
      </w:pPr>
      <w:r>
        <w:t>б) полученные не ранее чем за шесть месяцев до даты направления приглашения принять участие в закрытом аукционе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копии документов, удостоверяющих личность (для иного физического лица);</w:t>
      </w:r>
    </w:p>
    <w:p w:rsidR="005238A8" w:rsidRDefault="005238A8">
      <w:pPr>
        <w:pStyle w:val="ConsPlusNormal"/>
        <w:ind w:firstLine="540"/>
        <w:jc w:val="both"/>
      </w:pPr>
      <w:r>
        <w:t>в) документ, подтверждающий полномочия руководителя. В случае, если от имени участника закрытого аукциона действует иное лицо, заявка на участие в закрытом аукционе должна содержать также доверенность на осуществление действий от имени участника закрытого аукциона, заверенную его печатью (при наличии печати) (для юридического лица) и подписанную руководителем или уполномоченным этим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закрытом аукционе должна содержать также документ, подтверждающий полномочия этого лица;</w:t>
      </w:r>
    </w:p>
    <w:p w:rsidR="005238A8" w:rsidRDefault="005238A8">
      <w:pPr>
        <w:pStyle w:val="ConsPlusNormal"/>
        <w:jc w:val="both"/>
      </w:pPr>
      <w:r>
        <w:t xml:space="preserve">(в ред. Федерального </w:t>
      </w:r>
      <w:hyperlink r:id="rId409" w:history="1">
        <w:r>
          <w:rPr>
            <w:color w:val="0000FF"/>
          </w:rPr>
          <w:t>закона</w:t>
        </w:r>
      </w:hyperlink>
      <w:r>
        <w:t xml:space="preserve"> от 06.04.2015 N 82-ФЗ)</w:t>
      </w:r>
    </w:p>
    <w:p w:rsidR="005238A8" w:rsidRDefault="005238A8">
      <w:pPr>
        <w:pStyle w:val="ConsPlusNormal"/>
        <w:ind w:firstLine="540"/>
        <w:jc w:val="both"/>
      </w:pPr>
      <w:r>
        <w:t>г) копии учредительных документов участника закрытого аукциона (для юридического лица);</w:t>
      </w:r>
    </w:p>
    <w:p w:rsidR="005238A8" w:rsidRDefault="005238A8">
      <w:pPr>
        <w:pStyle w:val="ConsPlusNormal"/>
        <w:ind w:firstLine="540"/>
        <w:jc w:val="both"/>
      </w:pPr>
      <w:r>
        <w:t>д)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закрытого аукциона поставка товара, выполнение работы или оказание услуги, являющихся предметом контракта, или внесение денежных средств в качестве обеспечения заявки на участие в закрытом аукционе, обеспечения исполнения контракта является крупной сделкой, либо копию такого решения;</w:t>
      </w:r>
    </w:p>
    <w:p w:rsidR="005238A8" w:rsidRDefault="005238A8">
      <w:pPr>
        <w:pStyle w:val="ConsPlusNormal"/>
        <w:ind w:firstLine="540"/>
        <w:jc w:val="both"/>
      </w:pPr>
      <w:r>
        <w:t>2) предложения участника закрытого аукциона в отношении объекта закупки с приложением документов, подтверждающих соответствие этого участника требованиям, установленным документацией о закрытом аукционе;</w:t>
      </w:r>
    </w:p>
    <w:p w:rsidR="005238A8" w:rsidRDefault="005238A8">
      <w:pPr>
        <w:pStyle w:val="ConsPlusNormal"/>
        <w:ind w:firstLine="540"/>
        <w:jc w:val="both"/>
      </w:pPr>
      <w:r>
        <w:t>3) документы, подтверждающие соответствие участника закрытого аукциона требованиям, установленным документацией о закрытом аукционе;</w:t>
      </w:r>
    </w:p>
    <w:p w:rsidR="005238A8" w:rsidRDefault="005238A8">
      <w:pPr>
        <w:pStyle w:val="ConsPlusNormal"/>
        <w:ind w:firstLine="540"/>
        <w:jc w:val="both"/>
      </w:pPr>
      <w:r>
        <w:t>4) документы, подтверждающие предоставление обеспечения заявки на участие в закрытом аукционе;</w:t>
      </w:r>
    </w:p>
    <w:p w:rsidR="005238A8" w:rsidRDefault="005238A8">
      <w:pPr>
        <w:pStyle w:val="ConsPlusNormal"/>
        <w:ind w:firstLine="540"/>
        <w:jc w:val="both"/>
      </w:pPr>
      <w:r>
        <w:t xml:space="preserve">5) документы, подтверждающие право участника закрытого аукциона на получение преимуществ в соответствии со </w:t>
      </w:r>
      <w:hyperlink w:anchor="P508" w:history="1">
        <w:r>
          <w:rPr>
            <w:color w:val="0000FF"/>
          </w:rPr>
          <w:t>статьями 28</w:t>
        </w:r>
      </w:hyperlink>
      <w:r>
        <w:t xml:space="preserve"> и </w:t>
      </w:r>
      <w:hyperlink w:anchor="P514" w:history="1">
        <w:r>
          <w:rPr>
            <w:color w:val="0000FF"/>
          </w:rPr>
          <w:t>29</w:t>
        </w:r>
      </w:hyperlink>
      <w:r>
        <w:t xml:space="preserve"> настоящего Федерального закона, или копии этих документов.</w:t>
      </w:r>
    </w:p>
    <w:p w:rsidR="005238A8" w:rsidRDefault="005238A8">
      <w:pPr>
        <w:pStyle w:val="ConsPlusNormal"/>
        <w:jc w:val="both"/>
      </w:pPr>
      <w:r>
        <w:t xml:space="preserve">(в ред. Федерального </w:t>
      </w:r>
      <w:hyperlink r:id="rId410" w:history="1">
        <w:r>
          <w:rPr>
            <w:color w:val="0000FF"/>
          </w:rPr>
          <w:t>закона</w:t>
        </w:r>
      </w:hyperlink>
      <w:r>
        <w:t xml:space="preserve"> от 04.06.2014 N 140-ФЗ)</w:t>
      </w:r>
    </w:p>
    <w:p w:rsidR="005238A8" w:rsidRDefault="005238A8">
      <w:pPr>
        <w:pStyle w:val="ConsPlusNormal"/>
        <w:ind w:firstLine="540"/>
        <w:jc w:val="both"/>
      </w:pPr>
      <w:r>
        <w:t xml:space="preserve">3. Требовать от участника закрытого аукциона предоставления иных документов и информации, за исключением предусмотренных </w:t>
      </w:r>
      <w:hyperlink w:anchor="P1818" w:history="1">
        <w:r>
          <w:rPr>
            <w:color w:val="0000FF"/>
          </w:rPr>
          <w:t>частью 2</w:t>
        </w:r>
      </w:hyperlink>
      <w:r>
        <w:t xml:space="preserve"> настоящей статьи документов и информации, не допускается.</w:t>
      </w:r>
    </w:p>
    <w:p w:rsidR="005238A8" w:rsidRDefault="005238A8">
      <w:pPr>
        <w:pStyle w:val="ConsPlusNormal"/>
        <w:ind w:firstLine="540"/>
        <w:jc w:val="both"/>
      </w:pPr>
      <w:r>
        <w:t>4. Участник закрытого аукциона подает заявку на участие в закрытом аукционе в письменной форме в запечатанном конверте. Все листы заявки на участие в закрытом аукционе, все листы тома заявки на участие в закрытом аукционе должны быть прошиты и пронумерованы. Заявка на участие в закрытом аукционе и том заявки на участие в закрытом аукционе должны содержать опись входящих в их состав документов, быть скреплены печатью участника закрытого аукциона (при наличии печати) (для юридического лица) и подписаны участником закрытого аукциона или уполномоченным участником закрытого аукциона лицом.</w:t>
      </w:r>
    </w:p>
    <w:p w:rsidR="005238A8" w:rsidRDefault="005238A8">
      <w:pPr>
        <w:pStyle w:val="ConsPlusNormal"/>
        <w:jc w:val="both"/>
      </w:pPr>
      <w:r>
        <w:t xml:space="preserve">(в ред. Федерального </w:t>
      </w:r>
      <w:hyperlink r:id="rId411" w:history="1">
        <w:r>
          <w:rPr>
            <w:color w:val="0000FF"/>
          </w:rPr>
          <w:t>закона</w:t>
        </w:r>
      </w:hyperlink>
      <w:r>
        <w:t xml:space="preserve"> от 06.04.2015 N 82-ФЗ)</w:t>
      </w:r>
    </w:p>
    <w:p w:rsidR="005238A8" w:rsidRDefault="005238A8">
      <w:pPr>
        <w:pStyle w:val="ConsPlusNormal"/>
        <w:ind w:firstLine="540"/>
        <w:jc w:val="both"/>
      </w:pPr>
      <w:r>
        <w:t>5. Участник закрытого аукциона вправе подать только одну заявку на участие в закрытом аукционе в отношении каждого объекта закупки.</w:t>
      </w:r>
    </w:p>
    <w:p w:rsidR="005238A8" w:rsidRDefault="005238A8">
      <w:pPr>
        <w:pStyle w:val="ConsPlusNormal"/>
        <w:ind w:firstLine="540"/>
        <w:jc w:val="both"/>
      </w:pPr>
      <w:r>
        <w:t>6. Прием заявок на участие в закрытом аукционе прекращается в день вскрытия конвертов с такими заявками, указанный в приглашении принять участие в закрытом аукционе, непосредственно до начала вскрытия этих конвертов.</w:t>
      </w:r>
    </w:p>
    <w:p w:rsidR="005238A8" w:rsidRDefault="005238A8">
      <w:pPr>
        <w:pStyle w:val="ConsPlusNormal"/>
        <w:ind w:firstLine="540"/>
        <w:jc w:val="both"/>
      </w:pPr>
      <w:r>
        <w:t>7. Каждая заявка на участие в закрытом аукционе, поступившая в срок, указанный в документации о закрытом аукционе, регистрируется заказчиком. По требованию участника закрытого аукциона, подавшего заявку на участие в закрытом аукционе, заказчик выдает расписку в получении такой заявки с указанием даты и времени ее получения.</w:t>
      </w:r>
    </w:p>
    <w:p w:rsidR="005238A8" w:rsidRDefault="005238A8">
      <w:pPr>
        <w:pStyle w:val="ConsPlusNormal"/>
        <w:ind w:firstLine="540"/>
        <w:jc w:val="both"/>
      </w:pPr>
      <w:r>
        <w:t xml:space="preserve">8. Заявки на участие в закрытом аукционе, полученные после окончания срока их подачи, не рассматриваются и в тот же день возвращаются участникам закрытого аукциона, подавшим такие заявки. Заказчик обязан возвратить денежные средства, внесенные в качестве обеспечения таких заявок, указанным участникам в сроки, установленные </w:t>
      </w:r>
      <w:hyperlink w:anchor="P855" w:history="1">
        <w:r>
          <w:rPr>
            <w:color w:val="0000FF"/>
          </w:rPr>
          <w:t>частью 6 статьи 44</w:t>
        </w:r>
      </w:hyperlink>
      <w:r>
        <w:t xml:space="preserve"> настоящего Федерального закона.</w:t>
      </w:r>
    </w:p>
    <w:p w:rsidR="005238A8" w:rsidRDefault="005238A8">
      <w:pPr>
        <w:pStyle w:val="ConsPlusNormal"/>
        <w:ind w:firstLine="540"/>
        <w:jc w:val="both"/>
      </w:pPr>
      <w:r>
        <w:t xml:space="preserve">9. Участник закрытого аукциона, подавший заявку на участие в закрытом аукционе, вправе отозвать такую заявку в любое время до даты и времени начала рассмотрения заявок на участие в закрытом аукционе. Заказчик обязан возвратить денежные средства, внесенные в качестве обеспечения такой заявки, указанному участнику в сроки, установленные </w:t>
      </w:r>
      <w:hyperlink w:anchor="P855" w:history="1">
        <w:r>
          <w:rPr>
            <w:color w:val="0000FF"/>
          </w:rPr>
          <w:t>частью 6 статьи 44</w:t>
        </w:r>
      </w:hyperlink>
      <w:r>
        <w:t xml:space="preserve"> настоящего Федерального закона.</w:t>
      </w:r>
    </w:p>
    <w:p w:rsidR="005238A8" w:rsidRDefault="005238A8">
      <w:pPr>
        <w:pStyle w:val="ConsPlusNormal"/>
        <w:ind w:firstLine="540"/>
        <w:jc w:val="both"/>
      </w:pPr>
      <w:r>
        <w:t>10. В случае, если по окончании срока подачи заявок на участие в закрытом аукционе подана только одна такая заявка или не подано ни одной такой заявки, закрытый аукцион признается несостоявшимся. В случае, если документацией о закрытом аукционе предусмотрено два и более лота, закрытый аукцион признается не состоявшимся в отношении тех лотов, в отношении которых подана только одна такая заявка или не подано ни одной такой заявки.</w:t>
      </w:r>
    </w:p>
    <w:p w:rsidR="005238A8" w:rsidRDefault="005238A8">
      <w:pPr>
        <w:pStyle w:val="ConsPlusNormal"/>
        <w:ind w:firstLine="540"/>
        <w:jc w:val="both"/>
      </w:pPr>
    </w:p>
    <w:p w:rsidR="005238A8" w:rsidRDefault="005238A8">
      <w:pPr>
        <w:pStyle w:val="ConsPlusNormal"/>
        <w:ind w:firstLine="540"/>
        <w:jc w:val="both"/>
      </w:pPr>
      <w:r>
        <w:t>Статья 89. Порядок рассмотрения заявок на участие в закрытом аукционе</w:t>
      </w:r>
    </w:p>
    <w:p w:rsidR="005238A8" w:rsidRDefault="005238A8">
      <w:pPr>
        <w:pStyle w:val="ConsPlusNormal"/>
        <w:ind w:firstLine="540"/>
        <w:jc w:val="both"/>
      </w:pPr>
    </w:p>
    <w:p w:rsidR="005238A8" w:rsidRDefault="005238A8">
      <w:pPr>
        <w:pStyle w:val="ConsPlusNormal"/>
        <w:ind w:firstLine="540"/>
        <w:jc w:val="both"/>
      </w:pPr>
      <w:r>
        <w:t>1. Аукционная комиссия рассматривает заявки на участие в закрытом аукционе в части соответствия их требованиям, установленным документацией о закрытом аукционе.</w:t>
      </w:r>
    </w:p>
    <w:p w:rsidR="005238A8" w:rsidRDefault="005238A8">
      <w:pPr>
        <w:pStyle w:val="ConsPlusNormal"/>
        <w:ind w:firstLine="540"/>
        <w:jc w:val="both"/>
      </w:pPr>
      <w:r>
        <w:t>2. Срок рассмотрения заявок на участие в закрытом аукционе не может превышать десять дней с даты окончания срока их подачи.</w:t>
      </w:r>
    </w:p>
    <w:p w:rsidR="005238A8" w:rsidRDefault="005238A8">
      <w:pPr>
        <w:pStyle w:val="ConsPlusNormal"/>
        <w:ind w:firstLine="540"/>
        <w:jc w:val="both"/>
      </w:pPr>
      <w:r>
        <w:t>3. В случае установления факта подачи одним участником закрытого аукциона двух и более заявок на участие в закрытом аукционе в отношении одного и того же лота при условии, что поданные ранее заявки этим участником не отозваны, все его заявки на участие в закрытом аукционе, поданные в отношении данного лота, не рассматриваются и возвращаются такому участнику.</w:t>
      </w:r>
    </w:p>
    <w:p w:rsidR="005238A8" w:rsidRDefault="005238A8">
      <w:pPr>
        <w:pStyle w:val="ConsPlusNormal"/>
        <w:ind w:firstLine="540"/>
        <w:jc w:val="both"/>
      </w:pPr>
      <w:bookmarkStart w:id="322" w:name="P1846"/>
      <w:bookmarkEnd w:id="322"/>
      <w:r>
        <w:t>4. По результатам рассмотрения заявок на участие в закрытом аукционе аукционная комиссия принимает решение о допуске к участию в закрытом аукционе участников закупки, подавших такие заявки, о признании их участниками закрытого аукциона или об отказе в допуске участников закупки к участию в закрытом аукционе, а также оформляет протокол рассмотрения таких заявок, который подписывается всеми присутствующими на заседании членами аукционной комиссии, в день окончания рассмотрения заявок на участие в закрытом аукционе. Указанный протокол должен содержать информацию об участниках закупки, подавших заявки на участие в закрытом аукционе, решение о допуске этих участников к участию в закрытом аукционе и признании их участниками закрытого аукциона или об отказе в допуске этого участника к участию в закрытом аукционе с обоснованием данного решения, в том числе положения настоящего Федерального закона и иных нормативных правовых актов, которым не соответствует участник закупки, подавший заявку на участие в закрытом аукционе, положения документации о закрытом аукционе, которым не соответствует заявка на участие в закрытом аукционе этого участника, положения такой заявки, которые не соответствуют требованиям документации о закрытом аукционе и нормативных правовых актов, информацию о решении каждого члена аукционной комиссии о допуске участника закупки к участию в данном аукционе или об отказе в допуске этого участника к участию в закрытом аукционе.</w:t>
      </w:r>
    </w:p>
    <w:p w:rsidR="005238A8" w:rsidRDefault="005238A8">
      <w:pPr>
        <w:pStyle w:val="ConsPlusNormal"/>
        <w:ind w:firstLine="540"/>
        <w:jc w:val="both"/>
      </w:pPr>
      <w:r>
        <w:t>5. Не позднее рабочего дня, следующего за датой подписания протокола рассмотрения заявок на участие в закрытом аукционе, заказчик направляет в уполномоченный федеральный орган исполнительной власти копию указанного протокола.</w:t>
      </w:r>
    </w:p>
    <w:p w:rsidR="005238A8" w:rsidRDefault="005238A8">
      <w:pPr>
        <w:pStyle w:val="ConsPlusNormal"/>
        <w:ind w:firstLine="540"/>
        <w:jc w:val="both"/>
      </w:pPr>
      <w:r>
        <w:t>6. Участникам закупки, подавшим заявки на участие в закрытом аукционе и признанным участниками закрытого аукциона, и участникам закупки, подавшим заявки на участие в закрытом аукционе и не допущенным к участию в нем, направляются уведомления о принятых аукционной комиссией решениях не позднее рабочего дня, следующего за датой подписания протокола рассмотрения заявок на участие в закрытом аукционе.</w:t>
      </w:r>
    </w:p>
    <w:p w:rsidR="005238A8" w:rsidRDefault="005238A8">
      <w:pPr>
        <w:pStyle w:val="ConsPlusNormal"/>
        <w:ind w:firstLine="540"/>
        <w:jc w:val="both"/>
      </w:pPr>
      <w:bookmarkStart w:id="323" w:name="P1849"/>
      <w:bookmarkEnd w:id="323"/>
      <w:r>
        <w:t xml:space="preserve">7. Заказчик обязан возвратить денежные средства, внесенные в качестве обеспечения заявки на участие в закрытом аукционе, участнику закупки, подавшему заявку на участие в закрытом аукционе и не допущенному к участию в закрытом аукционе, в течение пяти рабочих дней с даты подписания протокола, указанного в </w:t>
      </w:r>
      <w:hyperlink w:anchor="P1846" w:history="1">
        <w:r>
          <w:rPr>
            <w:color w:val="0000FF"/>
          </w:rPr>
          <w:t>части 4</w:t>
        </w:r>
      </w:hyperlink>
      <w:r>
        <w:t xml:space="preserve"> настоящей статьи.</w:t>
      </w:r>
    </w:p>
    <w:p w:rsidR="005238A8" w:rsidRDefault="005238A8">
      <w:pPr>
        <w:pStyle w:val="ConsPlusNormal"/>
        <w:ind w:firstLine="540"/>
        <w:jc w:val="both"/>
      </w:pPr>
      <w:bookmarkStart w:id="324" w:name="P1850"/>
      <w:bookmarkEnd w:id="324"/>
      <w:r>
        <w:t xml:space="preserve">8. В случае, если 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закупки, подавших заявки на участие в закрытом аукционе, или о признании только одного участника закупки, подавшего заявку на участие в закрытом аукционе, его участником, закрытый аукцион признается несостоявшимся. В случае, если документацией о закрытом аукционе предусмотрено два и более лота, закрытый аукцион признается не состоявшимся только в отношении того лота, в отношении которого принято решение об отказе в допуске к участию в закрытом аукционе всех участников закрытого аукциона, подавших заявки на участие в закрытом аукционе в отношении этого лота, или принято решение о допуске к участию в закрытом аукционе и признании участником закрытого аукциона только одного участника закупки, подавшего заявку на участие в закрытом аукционе в отношении этого лота. При этом заказчик обязан возвратить денежные средства, внесенные в качестве обеспечения заявки на участие в закрытом аукционе, участникам закупки, подавшим заявки на участие в закрытом аукционе и не допущенным к участию в нем, в срок, предусмотренный </w:t>
      </w:r>
      <w:hyperlink w:anchor="P1849" w:history="1">
        <w:r>
          <w:rPr>
            <w:color w:val="0000FF"/>
          </w:rPr>
          <w:t>частью 7</w:t>
        </w:r>
      </w:hyperlink>
      <w:r>
        <w:t xml:space="preserve"> настоящей статьи. Возврат денежных средств, внесенных в качестве обеспечения заявки на участие в закрытом аукционе, осуществляется единственному участнику закрытого аукциона в сроки, установленные </w:t>
      </w:r>
      <w:hyperlink w:anchor="P855" w:history="1">
        <w:r>
          <w:rPr>
            <w:color w:val="0000FF"/>
          </w:rPr>
          <w:t>частью 6 статьи 44</w:t>
        </w:r>
      </w:hyperlink>
      <w:r>
        <w:t xml:space="preserve"> настоящего Федерального закона.</w:t>
      </w:r>
    </w:p>
    <w:p w:rsidR="005238A8" w:rsidRDefault="005238A8">
      <w:pPr>
        <w:pStyle w:val="ConsPlusNormal"/>
        <w:ind w:firstLine="540"/>
        <w:jc w:val="both"/>
      </w:pPr>
      <w:bookmarkStart w:id="325" w:name="P1851"/>
      <w:bookmarkEnd w:id="325"/>
      <w:r>
        <w:t xml:space="preserve">9. В случае, указанном в </w:t>
      </w:r>
      <w:hyperlink w:anchor="P1850" w:history="1">
        <w:r>
          <w:rPr>
            <w:color w:val="0000FF"/>
          </w:rPr>
          <w:t>части 8</w:t>
        </w:r>
      </w:hyperlink>
      <w:r>
        <w:t xml:space="preserve"> настоящей статьи, контракт заключается с единственным поставщиком (подрядчиком, исполнителем) в соответствии с </w:t>
      </w:r>
      <w:hyperlink w:anchor="P1935" w:history="1">
        <w:r>
          <w:rPr>
            <w:color w:val="0000FF"/>
          </w:rPr>
          <w:t>пунктом 24 части 1 статьи 93</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r>
        <w:t>Статья 90. Порядок проведения закрытого аукциона</w:t>
      </w:r>
    </w:p>
    <w:p w:rsidR="005238A8" w:rsidRDefault="005238A8">
      <w:pPr>
        <w:pStyle w:val="ConsPlusNormal"/>
        <w:ind w:firstLine="540"/>
        <w:jc w:val="both"/>
      </w:pPr>
    </w:p>
    <w:p w:rsidR="005238A8" w:rsidRDefault="005238A8">
      <w:pPr>
        <w:pStyle w:val="ConsPlusNormal"/>
        <w:ind w:firstLine="540"/>
        <w:jc w:val="both"/>
      </w:pPr>
      <w:r>
        <w:t>1. В закрытом аукционе могут участвовать только лица, признанные участниками такого аукциона. Заказчик обязан обеспечить участникам закрытого аукциона возможность принять участие в закрытом аукционе непосредственно или через своих представителей.</w:t>
      </w:r>
    </w:p>
    <w:p w:rsidR="005238A8" w:rsidRDefault="005238A8">
      <w:pPr>
        <w:pStyle w:val="ConsPlusNormal"/>
        <w:ind w:firstLine="540"/>
        <w:jc w:val="both"/>
      </w:pPr>
      <w:r>
        <w:t>2. Закрытый аукцион проводится заказчиком в присутствии членов аукционной комиссии, участников закрытого аукциона или их представителей.</w:t>
      </w:r>
    </w:p>
    <w:p w:rsidR="005238A8" w:rsidRDefault="005238A8">
      <w:pPr>
        <w:pStyle w:val="ConsPlusNormal"/>
        <w:ind w:firstLine="540"/>
        <w:jc w:val="both"/>
      </w:pPr>
      <w:r>
        <w:t>3. Закрытый аукцион проводится путем снижения начальной (максимальной) цены контракта, указанной в документации о закрытом аукционе, на "шаг аукциона".</w:t>
      </w:r>
    </w:p>
    <w:p w:rsidR="005238A8" w:rsidRDefault="005238A8">
      <w:pPr>
        <w:pStyle w:val="ConsPlusNormal"/>
        <w:ind w:firstLine="540"/>
        <w:jc w:val="both"/>
      </w:pPr>
      <w:bookmarkStart w:id="326" w:name="P1858"/>
      <w:bookmarkEnd w:id="326"/>
      <w:r>
        <w:t>4. "Шаг аукциона" устанавливается в размере пяти процентов начальной (максимальной) цены контракта, указанной в приглашении принять участие в закрытом аукционе. В случае, если после троекратного объявления последнего предложения о цене контракта ни один из участников закрытого аукциона не заявил о своем намерении предложить более низкую цену контракта, аукционист обязан снизить "шаг аукциона" на 0,5 процента начальной (максимальной) цены контракта, но не ниже 0,5 процента начальной (максимальной) цены контракта.</w:t>
      </w:r>
    </w:p>
    <w:p w:rsidR="005238A8" w:rsidRDefault="005238A8">
      <w:pPr>
        <w:pStyle w:val="ConsPlusNormal"/>
        <w:ind w:firstLine="540"/>
        <w:jc w:val="both"/>
      </w:pPr>
      <w:r>
        <w:t>5. Аукционист выбирается из числа членов аукционной комиссии путем открытого голосования членов аукционной комиссии большинством голосов.</w:t>
      </w:r>
    </w:p>
    <w:p w:rsidR="005238A8" w:rsidRDefault="005238A8">
      <w:pPr>
        <w:pStyle w:val="ConsPlusNormal"/>
        <w:ind w:firstLine="540"/>
        <w:jc w:val="both"/>
      </w:pPr>
      <w:r>
        <w:t>6. Закрытый аукцион проводится в следующем порядке:</w:t>
      </w:r>
    </w:p>
    <w:p w:rsidR="005238A8" w:rsidRDefault="005238A8">
      <w:pPr>
        <w:pStyle w:val="ConsPlusNormal"/>
        <w:ind w:firstLine="540"/>
        <w:jc w:val="both"/>
      </w:pPr>
      <w:r>
        <w:t>1) аукционная комиссия непосредственно перед началом проведения закрытого аукциона регистрирует участников закрытого аукциона или их представителей. В случае проведения закрытого аукциона по нескольким лотам аукционная комиссия перед началом каждого лота регистрирует участников закрытого аукциона или их представителей, подавших заявки на участие в закрытом аукционе в отношении такого лота. При регистрации участникам закрытого аукциона или их представителям выдаются пронумерованные карточки (далее - карточки);</w:t>
      </w:r>
    </w:p>
    <w:p w:rsidR="005238A8" w:rsidRDefault="005238A8">
      <w:pPr>
        <w:pStyle w:val="ConsPlusNormal"/>
        <w:ind w:firstLine="540"/>
        <w:jc w:val="both"/>
      </w:pPr>
      <w:r>
        <w:t>2) аукционист начинает закрытый аукцион с объявления начала проведения закрытого аукциона (лота), номера лота (в случае проведения закрытого аукциона по нескольким лотам), наименования объекта закупки, начальной (максимальной) цены контракта, "шага аукциона", наименований участников закрытого аукциона, которые не явились на закрытый аукцион, а также с обращения к участникам закрытого аукциона или их представителям заявлять свои предложения о цене контракта;</w:t>
      </w:r>
    </w:p>
    <w:p w:rsidR="005238A8" w:rsidRDefault="005238A8">
      <w:pPr>
        <w:pStyle w:val="ConsPlusNormal"/>
        <w:ind w:firstLine="540"/>
        <w:jc w:val="both"/>
      </w:pPr>
      <w:r>
        <w:t xml:space="preserve">3) участник закрытого аукциона или его представитель после объявления аукционистом начальной (максимальной) цены контракта и цены контракта, сниженной на "шаг аукциона" в порядке, установленном </w:t>
      </w:r>
      <w:hyperlink w:anchor="P1858" w:history="1">
        <w:r>
          <w:rPr>
            <w:color w:val="0000FF"/>
          </w:rPr>
          <w:t>частью 4</w:t>
        </w:r>
      </w:hyperlink>
      <w:r>
        <w:t xml:space="preserve"> настоящей статьи, поднимает карточку в случае, если он согласен заключить контракт по объявленной цене контракта;</w:t>
      </w:r>
    </w:p>
    <w:p w:rsidR="005238A8" w:rsidRDefault="005238A8">
      <w:pPr>
        <w:pStyle w:val="ConsPlusNormal"/>
        <w:ind w:firstLine="540"/>
        <w:jc w:val="both"/>
      </w:pPr>
      <w:r>
        <w:t xml:space="preserve">4) аукционист объявляет номер карточки участника закрытого аукциона или его представителя, которые первыми подняли карточки после объявления аукционистом начальной (максимальной) цены контракта и цены контракта, сниженной на "шаг аукциона", а также новую цену контракта, сниженную на "шаг аукциона" в порядке, установленном </w:t>
      </w:r>
      <w:hyperlink w:anchor="P1858" w:history="1">
        <w:r>
          <w:rPr>
            <w:color w:val="0000FF"/>
          </w:rPr>
          <w:t>частью 4</w:t>
        </w:r>
      </w:hyperlink>
      <w:r>
        <w:t xml:space="preserve"> настоящей статьи, и "шаг аукциона", на который снижается цена контракта;</w:t>
      </w:r>
    </w:p>
    <w:p w:rsidR="005238A8" w:rsidRDefault="005238A8">
      <w:pPr>
        <w:pStyle w:val="ConsPlusNormal"/>
        <w:ind w:firstLine="540"/>
        <w:jc w:val="both"/>
      </w:pPr>
      <w:r>
        <w:t>5) закрытый аукцион считается оконченным, если после троекратного объявления аукционистом цены контракта ни один из участников закрытого аукциона или ни один из представителей участников закрытого аукциона не поднял карточку. В этом случае аукционист объявляет об окончании проведения закрытого аукциона (лота), последнее и предпоследнее предложения о цене контракта, номер карточки, наименование победителя такого аукциона и наименование участника такого аукциона, который сделал предпоследнее предложение о цене контракта.</w:t>
      </w:r>
    </w:p>
    <w:p w:rsidR="005238A8" w:rsidRDefault="005238A8">
      <w:pPr>
        <w:pStyle w:val="ConsPlusNormal"/>
        <w:ind w:firstLine="540"/>
        <w:jc w:val="both"/>
      </w:pPr>
      <w:r>
        <w:t>7. Победителем закрытого аукциона признается участник такого аукциона, предложивший наиболее низкую цену контракта.</w:t>
      </w:r>
    </w:p>
    <w:p w:rsidR="005238A8" w:rsidRDefault="005238A8">
      <w:pPr>
        <w:pStyle w:val="ConsPlusNormal"/>
        <w:ind w:firstLine="540"/>
        <w:jc w:val="both"/>
      </w:pPr>
      <w:r>
        <w:t>8. При проведении закрытого аукциона заказчик в обязательном порядке ведет протокол закрытого аукциона, в котором должны содержаться информация о месте, дате и времени проведения закрытого аукциона, об участниках закрытого аукциона, начальная (максимальная) цена контракта, последнее и предпоследнее предложения о цене контракта, должны указываться наименование и место нахождения (для юридического лица), фамилия, имя, отчество (при наличии), место жительства (для физического лица) победителя закрытого аукциона и участника такого аукциона, который сделал предпоследнее предложение о цене контракта. Протокол закрытого аукциона подписывается заказчиком, всеми присутствующими членами аукционной комиссии в день проведения закрытого аукциона. Протокол закрытого аукциона составляется в двух экземплярах, один из которых остается у заказчика. В течение трех рабочих дней с даты подписания протокола закрытого аукциона заказчик передает победителю закрытого аукциона один экземпляр указанного протокола и проект контракта, в который включается цена контракта, предложенная победителем закрытого аукциона.</w:t>
      </w:r>
    </w:p>
    <w:p w:rsidR="005238A8" w:rsidRDefault="005238A8">
      <w:pPr>
        <w:pStyle w:val="ConsPlusNormal"/>
        <w:ind w:firstLine="540"/>
        <w:jc w:val="both"/>
      </w:pPr>
      <w:r>
        <w:t>9. Не позднее рабочего дня, следующего за датой подписания протокола закрытого аукциона, заказчик направляет в уполномоченный федеральный орган исполнительной власти копию указанного протокола.</w:t>
      </w:r>
    </w:p>
    <w:p w:rsidR="005238A8" w:rsidRDefault="005238A8">
      <w:pPr>
        <w:pStyle w:val="ConsPlusNormal"/>
        <w:ind w:firstLine="540"/>
        <w:jc w:val="both"/>
      </w:pPr>
      <w:r>
        <w:t>10. Любой участник закрытого аукциона после подписания протокола закрытого аукциона вправе направить заказчику в письменной форме запрос о даче разъяснений результатов закрытого аукциона. В течение двух рабочих дней с даты поступления данного запроса заказчик обязан предоставить этому участнику соответствующие разъяснения.</w:t>
      </w:r>
    </w:p>
    <w:p w:rsidR="005238A8" w:rsidRDefault="005238A8">
      <w:pPr>
        <w:pStyle w:val="ConsPlusNormal"/>
        <w:ind w:firstLine="540"/>
        <w:jc w:val="both"/>
      </w:pPr>
      <w:r>
        <w:t>11. В течение пяти рабочих дней с даты подписания протокола закрытого аукциона заказчик обязан возвратить денежные средства, внесенные в качестве обеспечения заявки на участие в закрытом аукционе, участникам закрытого аукциона, которые участвовали в закрытом аукционе, но не стали его победителями.</w:t>
      </w:r>
    </w:p>
    <w:p w:rsidR="005238A8" w:rsidRDefault="005238A8">
      <w:pPr>
        <w:pStyle w:val="ConsPlusNormal"/>
        <w:ind w:firstLine="540"/>
        <w:jc w:val="both"/>
      </w:pPr>
      <w:r>
        <w:t xml:space="preserve">12. Любой участник закрытого аукциона вправе обжаловать результаты закрытого аукциона в порядке, установленном </w:t>
      </w:r>
      <w:hyperlink w:anchor="P2361" w:history="1">
        <w:r>
          <w:rPr>
            <w:color w:val="0000FF"/>
          </w:rPr>
          <w:t>главой 6</w:t>
        </w:r>
      </w:hyperlink>
      <w:r>
        <w:t xml:space="preserve"> настоящего Федерального закона.</w:t>
      </w:r>
    </w:p>
    <w:p w:rsidR="005238A8" w:rsidRDefault="005238A8">
      <w:pPr>
        <w:pStyle w:val="ConsPlusNormal"/>
        <w:ind w:firstLine="540"/>
        <w:jc w:val="both"/>
      </w:pPr>
      <w:r>
        <w:t>13. Протокол рассмотрения заявок на участие в закрытом аукционе, протокол закрытого аукциона, заявки на участие в закрытом аукционе, документация о закрытом аукционе, изменения, внесенные в документацию о закрытом аукционе, и разъяснения документации о закрытом аукционе хранятся заказчиком в течение трех лет.</w:t>
      </w:r>
    </w:p>
    <w:p w:rsidR="005238A8" w:rsidRDefault="005238A8">
      <w:pPr>
        <w:pStyle w:val="ConsPlusNormal"/>
        <w:ind w:firstLine="540"/>
        <w:jc w:val="both"/>
      </w:pPr>
    </w:p>
    <w:p w:rsidR="005238A8" w:rsidRDefault="005238A8">
      <w:pPr>
        <w:pStyle w:val="ConsPlusNormal"/>
        <w:ind w:firstLine="540"/>
        <w:jc w:val="both"/>
      </w:pPr>
      <w:r>
        <w:t>Статья 91. Заключение контракта по результатам закрытого аукциона</w:t>
      </w:r>
    </w:p>
    <w:p w:rsidR="005238A8" w:rsidRDefault="005238A8">
      <w:pPr>
        <w:pStyle w:val="ConsPlusNormal"/>
        <w:ind w:firstLine="540"/>
        <w:jc w:val="both"/>
      </w:pPr>
    </w:p>
    <w:p w:rsidR="005238A8" w:rsidRDefault="005238A8">
      <w:pPr>
        <w:pStyle w:val="ConsPlusNormal"/>
        <w:ind w:firstLine="540"/>
        <w:jc w:val="both"/>
      </w:pPr>
      <w:r>
        <w:t>1. В случае, если в срок, предусмотренный документацией о закрытом аукционе, победитель закрытого аукциона в соответствии с положениями настоящего Федерального закона не представил заказчику подписанный контракт и не предоставил обеспечение исполнения контракта, победитель закрытого аукциона признается уклонившимся от заключения контракта.</w:t>
      </w:r>
    </w:p>
    <w:p w:rsidR="005238A8" w:rsidRDefault="005238A8">
      <w:pPr>
        <w:pStyle w:val="ConsPlusNormal"/>
        <w:ind w:firstLine="540"/>
        <w:jc w:val="both"/>
      </w:pPr>
      <w:r>
        <w:t>2. Контракт может быть заключен не ранее чем через десять дней с даты подписания протокола закрытого аукциона.</w:t>
      </w:r>
    </w:p>
    <w:p w:rsidR="005238A8" w:rsidRDefault="005238A8">
      <w:pPr>
        <w:pStyle w:val="ConsPlusNormal"/>
        <w:ind w:firstLine="540"/>
        <w:jc w:val="both"/>
      </w:pPr>
      <w:r>
        <w:t>3. В случае, если победитель закрытого аукциона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конкурсе, и вправе заключить контракт с участником закрытого аукциона, который сделал предпоследнее предложение о цене контракта, с согласия этого участника. В случае уклонения победителя закрытого аукциона от заключения контракта денежные средства, внесенные им в качестве обеспечения заявки на участие в закрытом аукционе, не возвращаются. В случае отказа участника закрытого аукциона, который сделал предпоследнее предложение о цене контракта, от заключения контракта заказчик принимает решение о признании закрытого аукциона несостоявшимся.</w:t>
      </w:r>
    </w:p>
    <w:p w:rsidR="005238A8" w:rsidRDefault="005238A8">
      <w:pPr>
        <w:pStyle w:val="ConsPlusNormal"/>
        <w:ind w:firstLine="540"/>
        <w:jc w:val="both"/>
      </w:pPr>
      <w:r>
        <w:t>4. Контракт заключается на условиях, указанных в документации о закрытом аукционе, по цене, предложенной победителем закрытого аукциона, или в случае заключения контракта с участником закрытого аукциона, который сделал предпоследнее предложение о цене контракта, по цене, предложенной этим участником.</w:t>
      </w:r>
    </w:p>
    <w:p w:rsidR="005238A8" w:rsidRDefault="005238A8">
      <w:pPr>
        <w:pStyle w:val="ConsPlusNormal"/>
        <w:ind w:firstLine="540"/>
        <w:jc w:val="both"/>
      </w:pPr>
      <w:r>
        <w:t>5. Контракт заключается только после предоставления победителем закрытого аукциона или участником закрытого аукциона, с которым заключается контракт в случае уклонения победителя закрытого аукциона от заключения контракта, обеспечения исполнения контракта.</w:t>
      </w:r>
    </w:p>
    <w:p w:rsidR="005238A8" w:rsidRDefault="005238A8">
      <w:pPr>
        <w:pStyle w:val="ConsPlusNormal"/>
        <w:ind w:firstLine="540"/>
        <w:jc w:val="both"/>
      </w:pPr>
      <w:r>
        <w:t>6. Возврат денежных средств, внесенных в качестве обеспечения заявки на участие в закрытом аукционе, осуществляется участнику закрытого аукциона, с которым заключается контракт, в течение пяти рабочих дней с даты заключения с ним контракта.</w:t>
      </w:r>
    </w:p>
    <w:p w:rsidR="005238A8" w:rsidRDefault="005238A8">
      <w:pPr>
        <w:pStyle w:val="ConsPlusNormal"/>
        <w:ind w:firstLine="540"/>
        <w:jc w:val="both"/>
      </w:pPr>
    </w:p>
    <w:p w:rsidR="005238A8" w:rsidRDefault="005238A8">
      <w:pPr>
        <w:pStyle w:val="ConsPlusNormal"/>
        <w:ind w:firstLine="540"/>
        <w:jc w:val="both"/>
      </w:pPr>
      <w:bookmarkStart w:id="327" w:name="P1883"/>
      <w:bookmarkEnd w:id="327"/>
      <w:r>
        <w:t>Статья 92. Последствия признания определения поставщика (подрядчика, исполнителя) закрытым способом несостоявшимся</w:t>
      </w:r>
    </w:p>
    <w:p w:rsidR="005238A8" w:rsidRDefault="005238A8">
      <w:pPr>
        <w:pStyle w:val="ConsPlusNormal"/>
        <w:ind w:firstLine="540"/>
        <w:jc w:val="both"/>
      </w:pPr>
    </w:p>
    <w:p w:rsidR="005238A8" w:rsidRDefault="005238A8">
      <w:pPr>
        <w:pStyle w:val="ConsPlusNormal"/>
        <w:ind w:firstLine="540"/>
        <w:jc w:val="both"/>
      </w:pPr>
      <w:r>
        <w:t xml:space="preserve">В случае признания определения поставщика (подрядчика, исполнителя) закрытым способом несостоявшимся заказчик вправе внести изменения в документацию о закупке и объявить о проведении нового определения поставщика (подрядчика, исполнителя) либо по согласованию с уполномоченным Правительством Российской Федерации на осуществление данной функции федеральным органом исполнительной власти осуществить закупку у единственного поставщика (подрядчика, исполнителя) в соответствии с </w:t>
      </w:r>
      <w:hyperlink w:anchor="P1935" w:history="1">
        <w:r>
          <w:rPr>
            <w:color w:val="0000FF"/>
          </w:rPr>
          <w:t>пунктом 24 части 1 статьи 93</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jc w:val="center"/>
      </w:pPr>
      <w:r>
        <w:t>§ 6. Осуществление закупки у единственного поставщика</w:t>
      </w:r>
    </w:p>
    <w:p w:rsidR="005238A8" w:rsidRDefault="005238A8">
      <w:pPr>
        <w:pStyle w:val="ConsPlusNormal"/>
        <w:jc w:val="center"/>
      </w:pPr>
      <w:r>
        <w:t>(подрядчика, исполнителя)</w:t>
      </w:r>
    </w:p>
    <w:p w:rsidR="005238A8" w:rsidRDefault="005238A8">
      <w:pPr>
        <w:pStyle w:val="ConsPlusNormal"/>
        <w:ind w:firstLine="540"/>
        <w:jc w:val="both"/>
      </w:pPr>
    </w:p>
    <w:p w:rsidR="005238A8" w:rsidRDefault="005238A8">
      <w:pPr>
        <w:pStyle w:val="ConsPlusNormal"/>
        <w:ind w:firstLine="540"/>
        <w:jc w:val="both"/>
      </w:pPr>
      <w:bookmarkStart w:id="328" w:name="P1890"/>
      <w:bookmarkEnd w:id="328"/>
      <w:r>
        <w:t>Статья 93. Осуществление закупки у единственного поставщика (подрядчика, исполнителя)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329" w:name="P1893"/>
      <w:bookmarkEnd w:id="329"/>
      <w:r>
        <w:t>1. Закупка у единственного поставщика (подрядчика, исполнителя) может осуществляться заказчиком в следующих случаях:</w:t>
      </w:r>
    </w:p>
    <w:p w:rsidR="005238A8" w:rsidRDefault="005238A8">
      <w:pPr>
        <w:pStyle w:val="ConsPlusNormal"/>
        <w:ind w:firstLine="540"/>
        <w:jc w:val="both"/>
      </w:pPr>
      <w:bookmarkStart w:id="330" w:name="P1894"/>
      <w:bookmarkEnd w:id="330"/>
      <w: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412" w:history="1">
        <w:r>
          <w:rPr>
            <w:color w:val="0000FF"/>
          </w:rPr>
          <w:t>законом</w:t>
        </w:r>
      </w:hyperlink>
      <w:r>
        <w:t xml:space="preserve"> от 17 августа 1995 года N 147-ФЗ "О естественных монополиях", а также услуг центрального депозитария;</w:t>
      </w:r>
    </w:p>
    <w:p w:rsidR="005238A8" w:rsidRDefault="005238A8">
      <w:pPr>
        <w:pStyle w:val="ConsPlusNormal"/>
        <w:jc w:val="both"/>
      </w:pPr>
      <w:r>
        <w:t xml:space="preserve">(в ред. Федерального </w:t>
      </w:r>
      <w:hyperlink r:id="rId413" w:history="1">
        <w:r>
          <w:rPr>
            <w:color w:val="0000FF"/>
          </w:rPr>
          <w:t>закона</w:t>
        </w:r>
      </w:hyperlink>
      <w:r>
        <w:t xml:space="preserve"> от 04.06.2014 N 140-ФЗ)</w:t>
      </w:r>
    </w:p>
    <w:p w:rsidR="005238A8" w:rsidRDefault="005238A8">
      <w:pPr>
        <w:pStyle w:val="ConsPlusNormal"/>
        <w:ind w:firstLine="540"/>
        <w:jc w:val="both"/>
      </w:pPr>
      <w:bookmarkStart w:id="331" w:name="P1896"/>
      <w:bookmarkEnd w:id="331"/>
      <w:r>
        <w:t xml:space="preserve">2) осуществление закупки для государственных нужд у единственного поставщика (подрядчика, исполнителя), определенного </w:t>
      </w:r>
      <w:hyperlink r:id="rId414" w:history="1">
        <w:r>
          <w:rPr>
            <w:color w:val="0000FF"/>
          </w:rPr>
          <w:t>указом</w:t>
        </w:r>
      </w:hyperlink>
      <w:r>
        <w:t xml:space="preserve">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а также может быть указан предельный срок, на который заключается контракт, и определена обязанность заказчика установить требование обеспечения исполнения контракта. При подготовке проектов указанных правовых актов к таким проектам прилагается обоснование цены контракта в соответствии с положениями </w:t>
      </w:r>
      <w:hyperlink w:anchor="P366" w:history="1">
        <w:r>
          <w:rPr>
            <w:color w:val="0000FF"/>
          </w:rPr>
          <w:t>статьи 22</w:t>
        </w:r>
      </w:hyperlink>
      <w:r>
        <w:t xml:space="preserve"> настоящего Федерального закона;</w:t>
      </w:r>
    </w:p>
    <w:p w:rsidR="005238A8" w:rsidRDefault="005238A8">
      <w:pPr>
        <w:pStyle w:val="ConsPlusNormal"/>
        <w:jc w:val="both"/>
      </w:pPr>
      <w:r>
        <w:t xml:space="preserve">(в ред. Федерального </w:t>
      </w:r>
      <w:hyperlink r:id="rId415" w:history="1">
        <w:r>
          <w:rPr>
            <w:color w:val="0000FF"/>
          </w:rPr>
          <w:t>закона</w:t>
        </w:r>
      </w:hyperlink>
      <w:r>
        <w:t xml:space="preserve"> от 28.12.2013 N 396-ФЗ)</w:t>
      </w:r>
    </w:p>
    <w:p w:rsidR="005238A8" w:rsidRDefault="005238A8">
      <w:pPr>
        <w:pStyle w:val="ConsPlusNormal"/>
        <w:ind w:firstLine="540"/>
        <w:jc w:val="both"/>
      </w:pPr>
      <w:bookmarkStart w:id="332" w:name="P1898"/>
      <w:bookmarkEnd w:id="332"/>
      <w:r>
        <w:t>3) выполнение работы по мобилизационной подготовке в Российской Федерации;</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Действие положений пункта 4 части 1 статьи 93 (в редакции Федерального закона от 04.06.2014 N 140-ФЗ) </w:t>
      </w:r>
      <w:hyperlink r:id="rId416" w:history="1">
        <w:r>
          <w:rPr>
            <w:color w:val="0000FF"/>
          </w:rPr>
          <w:t>распространяется</w:t>
        </w:r>
      </w:hyperlink>
      <w:r>
        <w:t xml:space="preserve"> на правоотношения, возникшие с 1 января 2014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33" w:name="P1903"/>
      <w:bookmarkEnd w:id="333"/>
      <w:r>
        <w:t>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w:t>
      </w:r>
    </w:p>
    <w:p w:rsidR="005238A8" w:rsidRDefault="005238A8">
      <w:pPr>
        <w:pStyle w:val="ConsPlusNormal"/>
        <w:jc w:val="both"/>
      </w:pPr>
      <w:r>
        <w:t xml:space="preserve">(в ред. Федерального </w:t>
      </w:r>
      <w:hyperlink r:id="rId417" w:history="1">
        <w:r>
          <w:rPr>
            <w:color w:val="0000FF"/>
          </w:rPr>
          <w:t>закона</w:t>
        </w:r>
      </w:hyperlink>
      <w:r>
        <w:t xml:space="preserve"> от 04.06.2014 N 140-ФЗ)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Действие положений пункта 5 части 1 статьи 93 (в редакции Федерального закона от 04.06.2014 N 140-ФЗ) </w:t>
      </w:r>
      <w:hyperlink r:id="rId418" w:history="1">
        <w:r>
          <w:rPr>
            <w:color w:val="0000FF"/>
          </w:rPr>
          <w:t>распространяется</w:t>
        </w:r>
      </w:hyperlink>
      <w:r>
        <w:t xml:space="preserve"> на правоотношения, возникшие с 1 января 2014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34" w:name="P1909"/>
      <w:bookmarkEnd w:id="334"/>
      <w:r>
        <w:t>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государственной или муниципальной образовательной организацией на сумму, не превышающую четырехсот тысяч рублей. При этом годовой объем закупок, которые заказчик вправе осуществить на основании настоящего пункта, не должен превышать пятьдесят процентов совокупного годового объема закупок заказчика и не должен составлять более чем двадцать миллионов рублей;</w:t>
      </w:r>
    </w:p>
    <w:p w:rsidR="005238A8" w:rsidRDefault="005238A8">
      <w:pPr>
        <w:pStyle w:val="ConsPlusNormal"/>
        <w:jc w:val="both"/>
      </w:pPr>
      <w:r>
        <w:t xml:space="preserve">(в ред. Федеральных законов от 28.12.2013 </w:t>
      </w:r>
      <w:hyperlink r:id="rId419" w:history="1">
        <w:r>
          <w:rPr>
            <w:color w:val="0000FF"/>
          </w:rPr>
          <w:t>N 396-ФЗ</w:t>
        </w:r>
      </w:hyperlink>
      <w:r>
        <w:t xml:space="preserve">, от 04.06.2014 </w:t>
      </w:r>
      <w:hyperlink r:id="rId420" w:history="1">
        <w:r>
          <w:rPr>
            <w:color w:val="0000FF"/>
          </w:rPr>
          <w:t>N 140-ФЗ</w:t>
        </w:r>
      </w:hyperlink>
      <w:r>
        <w:t>)</w:t>
      </w:r>
    </w:p>
    <w:p w:rsidR="005238A8" w:rsidRDefault="005238A8">
      <w:pPr>
        <w:pStyle w:val="ConsPlusNormal"/>
        <w:ind w:firstLine="540"/>
        <w:jc w:val="both"/>
      </w:pPr>
      <w:bookmarkStart w:id="335" w:name="P1911"/>
      <w:bookmarkEnd w:id="335"/>
      <w:r>
        <w:t>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
    <w:p w:rsidR="005238A8" w:rsidRDefault="005238A8">
      <w:pPr>
        <w:pStyle w:val="ConsPlusNormal"/>
        <w:jc w:val="both"/>
      </w:pPr>
      <w:r>
        <w:t xml:space="preserve">(в ред. Федерального </w:t>
      </w:r>
      <w:hyperlink r:id="rId421" w:history="1">
        <w:r>
          <w:rPr>
            <w:color w:val="0000FF"/>
          </w:rPr>
          <w:t>закона</w:t>
        </w:r>
      </w:hyperlink>
      <w:r>
        <w:t xml:space="preserve"> от 28.12.2013 N 396-ФЗ)</w:t>
      </w:r>
    </w:p>
    <w:p w:rsidR="005238A8" w:rsidRDefault="005238A8">
      <w:pPr>
        <w:pStyle w:val="ConsPlusNormal"/>
        <w:ind w:firstLine="540"/>
        <w:jc w:val="both"/>
      </w:pPr>
      <w:bookmarkStart w:id="336" w:name="P1913"/>
      <w:bookmarkEnd w:id="336"/>
      <w: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422" w:history="1">
        <w:r>
          <w:rPr>
            <w:color w:val="0000FF"/>
          </w:rPr>
          <w:t>Порядок</w:t>
        </w:r>
      </w:hyperlink>
      <w:r>
        <w:t xml:space="preserve"> ведения реестра единственных поставщиков таких вооружения и военной техники, </w:t>
      </w:r>
      <w:hyperlink r:id="rId423" w:history="1">
        <w:r>
          <w:rPr>
            <w:color w:val="0000FF"/>
          </w:rPr>
          <w:t>порядок</w:t>
        </w:r>
      </w:hyperlink>
      <w:r>
        <w:t xml:space="preserve">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5238A8" w:rsidRDefault="005238A8">
      <w:pPr>
        <w:pStyle w:val="ConsPlusNormal"/>
        <w:ind w:firstLine="540"/>
        <w:jc w:val="both"/>
      </w:pPr>
      <w:bookmarkStart w:id="337" w:name="P1914"/>
      <w:bookmarkEnd w:id="337"/>
      <w:r>
        <w:t>8) оказание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5238A8" w:rsidRDefault="005238A8">
      <w:pPr>
        <w:pStyle w:val="ConsPlusNormal"/>
        <w:ind w:firstLine="540"/>
        <w:jc w:val="both"/>
      </w:pPr>
      <w:bookmarkStart w:id="338" w:name="P1915"/>
      <w:bookmarkEnd w:id="338"/>
      <w:r>
        <w:t xml:space="preserve">9)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в том числе при заключении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(при условии, что такие товары, работы, услуги не включены в утвержденный Правительством Российской Федерации </w:t>
      </w:r>
      <w:hyperlink r:id="rId424" w:history="1">
        <w:r>
          <w:rPr>
            <w:color w:val="0000FF"/>
          </w:rPr>
          <w:t>перечень</w:t>
        </w:r>
      </w:hyperlink>
      <w:r>
        <w:t xml:space="preserve">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и применение иных способов определения поставщика (подрядчика, исполнителя), требующих затрат времени, нецелесообразно. Заказчик вправе заключить в соответствии с настоящим пунктом контракт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5238A8" w:rsidRDefault="005238A8">
      <w:pPr>
        <w:pStyle w:val="ConsPlusNormal"/>
        <w:jc w:val="both"/>
      </w:pPr>
      <w:r>
        <w:t xml:space="preserve">(в ред. Федерального </w:t>
      </w:r>
      <w:hyperlink r:id="rId425" w:history="1">
        <w:r>
          <w:rPr>
            <w:color w:val="0000FF"/>
          </w:rPr>
          <w:t>закона</w:t>
        </w:r>
      </w:hyperlink>
      <w:r>
        <w:t xml:space="preserve"> от 28.12.2013 N 396-ФЗ)</w:t>
      </w:r>
    </w:p>
    <w:p w:rsidR="005238A8" w:rsidRDefault="005238A8">
      <w:pPr>
        <w:pStyle w:val="ConsPlusNormal"/>
        <w:ind w:firstLine="540"/>
        <w:jc w:val="both"/>
      </w:pPr>
      <w:r>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аналогичных фондов;</w:t>
      </w:r>
    </w:p>
    <w:p w:rsidR="005238A8" w:rsidRDefault="005238A8">
      <w:pPr>
        <w:pStyle w:val="ConsPlusNormal"/>
        <w:ind w:firstLine="540"/>
        <w:jc w:val="both"/>
      </w:pPr>
      <w:bookmarkStart w:id="339" w:name="P1918"/>
      <w:bookmarkEnd w:id="339"/>
      <w:r>
        <w:t xml:space="preserve">11) производство товара, выполнение работы, оказание услуги осуществляются учреждением и предприятием уголовно-исполнительной системы в соответствии с </w:t>
      </w:r>
      <w:hyperlink r:id="rId426" w:history="1">
        <w:r>
          <w:rPr>
            <w:color w:val="0000FF"/>
          </w:rPr>
          <w:t>перечнем</w:t>
        </w:r>
      </w:hyperlink>
      <w:r>
        <w:t xml:space="preserve"> товаров, работ, услуг, утвержденным Правительством Российской Федерации;</w:t>
      </w:r>
    </w:p>
    <w:p w:rsidR="005238A8" w:rsidRDefault="005238A8">
      <w:pPr>
        <w:pStyle w:val="ConsPlusNormal"/>
        <w:ind w:firstLine="540"/>
        <w:jc w:val="both"/>
      </w:pPr>
      <w: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5238A8" w:rsidRDefault="005238A8">
      <w:pPr>
        <w:pStyle w:val="ConsPlusNormal"/>
        <w:ind w:firstLine="540"/>
        <w:jc w:val="both"/>
      </w:pPr>
      <w:bookmarkStart w:id="340" w:name="P1920"/>
      <w:bookmarkEnd w:id="340"/>
      <w:r>
        <w:t>13)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5238A8" w:rsidRDefault="005238A8">
      <w:pPr>
        <w:pStyle w:val="ConsPlusNormal"/>
        <w:ind w:firstLine="540"/>
        <w:jc w:val="both"/>
      </w:pPr>
      <w:bookmarkStart w:id="341" w:name="P1921"/>
      <w:bookmarkEnd w:id="341"/>
      <w: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w:t>
      </w:r>
    </w:p>
    <w:p w:rsidR="005238A8" w:rsidRDefault="005238A8">
      <w:pPr>
        <w:pStyle w:val="ConsPlusNormal"/>
        <w:jc w:val="both"/>
      </w:pPr>
      <w:r>
        <w:t xml:space="preserve">(в ред. Федерального </w:t>
      </w:r>
      <w:hyperlink r:id="rId427" w:history="1">
        <w:r>
          <w:rPr>
            <w:color w:val="0000FF"/>
          </w:rPr>
          <w:t>закона</w:t>
        </w:r>
      </w:hyperlink>
      <w:r>
        <w:t xml:space="preserve"> от 04.06.2014 N 140-ФЗ)</w:t>
      </w:r>
    </w:p>
    <w:p w:rsidR="005238A8" w:rsidRDefault="005238A8">
      <w:pPr>
        <w:pStyle w:val="ConsPlusNormal"/>
        <w:ind w:firstLine="540"/>
        <w:jc w:val="both"/>
      </w:pPr>
      <w:bookmarkStart w:id="342" w:name="P1923"/>
      <w:bookmarkEnd w:id="342"/>
      <w:r>
        <w:t>15) заключение контракта на посещение зоопарка, театра, кинотеатра, концерта, цирка, музея, выставки или спортивного мероприятия;</w:t>
      </w:r>
    </w:p>
    <w:p w:rsidR="005238A8" w:rsidRDefault="005238A8">
      <w:pPr>
        <w:pStyle w:val="ConsPlusNormal"/>
        <w:ind w:firstLine="540"/>
        <w:jc w:val="both"/>
      </w:pPr>
      <w:bookmarkStart w:id="343" w:name="P1924"/>
      <w:bookmarkEnd w:id="343"/>
      <w: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5238A8" w:rsidRDefault="005238A8">
      <w:pPr>
        <w:pStyle w:val="ConsPlusNormal"/>
        <w:ind w:firstLine="540"/>
        <w:jc w:val="both"/>
      </w:pPr>
      <w:bookmarkStart w:id="344" w:name="P1925"/>
      <w:bookmarkEnd w:id="344"/>
      <w:r>
        <w:t>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w:t>
      </w:r>
    </w:p>
    <w:p w:rsidR="005238A8" w:rsidRDefault="005238A8">
      <w:pPr>
        <w:pStyle w:val="ConsPlusNormal"/>
        <w:ind w:firstLine="540"/>
        <w:jc w:val="both"/>
      </w:pPr>
      <w: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5238A8" w:rsidRDefault="005238A8">
      <w:pPr>
        <w:pStyle w:val="ConsPlusNormal"/>
        <w:ind w:firstLine="540"/>
        <w:jc w:val="both"/>
      </w:pPr>
      <w:bookmarkStart w:id="345" w:name="P1927"/>
      <w:bookmarkEnd w:id="345"/>
      <w: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5238A8" w:rsidRDefault="005238A8">
      <w:pPr>
        <w:pStyle w:val="ConsPlusNormal"/>
        <w:ind w:firstLine="540"/>
        <w:jc w:val="both"/>
      </w:pPr>
      <w:bookmarkStart w:id="346" w:name="P1928"/>
      <w:bookmarkEnd w:id="346"/>
      <w:r>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5238A8" w:rsidRDefault="005238A8">
      <w:pPr>
        <w:pStyle w:val="ConsPlusNormal"/>
        <w:jc w:val="both"/>
      </w:pPr>
      <w:r>
        <w:t xml:space="preserve">(в ред. Федерального </w:t>
      </w:r>
      <w:hyperlink r:id="rId428" w:history="1">
        <w:r>
          <w:rPr>
            <w:color w:val="0000FF"/>
          </w:rPr>
          <w:t>закона</w:t>
        </w:r>
      </w:hyperlink>
      <w:r>
        <w:t xml:space="preserve"> от 04.06.2014 N 140-ФЗ)</w:t>
      </w:r>
    </w:p>
    <w:p w:rsidR="005238A8" w:rsidRDefault="005238A8">
      <w:pPr>
        <w:pStyle w:val="ConsPlusNormal"/>
        <w:ind w:firstLine="540"/>
        <w:jc w:val="both"/>
      </w:pPr>
      <w:bookmarkStart w:id="347" w:name="P1930"/>
      <w:bookmarkEnd w:id="347"/>
      <w: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5238A8" w:rsidRDefault="005238A8">
      <w:pPr>
        <w:pStyle w:val="ConsPlusNormal"/>
        <w:jc w:val="both"/>
      </w:pPr>
      <w:r>
        <w:t xml:space="preserve">(в ред. Федерального </w:t>
      </w:r>
      <w:hyperlink r:id="rId429" w:history="1">
        <w:r>
          <w:rPr>
            <w:color w:val="0000FF"/>
          </w:rPr>
          <w:t>закона</w:t>
        </w:r>
      </w:hyperlink>
      <w:r>
        <w:t xml:space="preserve"> от 04.06.2014 N 140-ФЗ)</w:t>
      </w:r>
    </w:p>
    <w:p w:rsidR="005238A8" w:rsidRDefault="005238A8">
      <w:pPr>
        <w:pStyle w:val="ConsPlusNormal"/>
        <w:ind w:firstLine="540"/>
        <w:jc w:val="both"/>
      </w:pPr>
      <w: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430" w:history="1">
        <w:r>
          <w:rPr>
            <w:color w:val="0000FF"/>
          </w:rPr>
          <w:t>законодательством</w:t>
        </w:r>
      </w:hyperlink>
      <w:r>
        <w:t>, управляющей компанией, если помещения в многоквартирном доме находятся в частной, государственной или муниципальной собственности;</w:t>
      </w:r>
    </w:p>
    <w:p w:rsidR="005238A8" w:rsidRDefault="005238A8">
      <w:pPr>
        <w:pStyle w:val="ConsPlusNormal"/>
        <w:ind w:firstLine="540"/>
        <w:jc w:val="both"/>
      </w:pPr>
      <w:bookmarkStart w:id="348" w:name="P1933"/>
      <w:bookmarkEnd w:id="348"/>
      <w:r>
        <w:t>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5238A8" w:rsidRDefault="005238A8">
      <w:pPr>
        <w:pStyle w:val="ConsPlusNormal"/>
        <w:jc w:val="both"/>
      </w:pPr>
      <w:r>
        <w:t xml:space="preserve">(п. 23 в ред. Федерального </w:t>
      </w:r>
      <w:hyperlink r:id="rId431" w:history="1">
        <w:r>
          <w:rPr>
            <w:color w:val="0000FF"/>
          </w:rPr>
          <w:t>закона</w:t>
        </w:r>
      </w:hyperlink>
      <w:r>
        <w:t xml:space="preserve"> от 31.12.2014 N 498-ФЗ)</w:t>
      </w:r>
    </w:p>
    <w:p w:rsidR="005238A8" w:rsidRDefault="005238A8">
      <w:pPr>
        <w:pStyle w:val="ConsPlusNormal"/>
        <w:ind w:firstLine="540"/>
        <w:jc w:val="both"/>
      </w:pPr>
      <w:bookmarkStart w:id="349" w:name="P1935"/>
      <w:bookmarkEnd w:id="349"/>
      <w:r>
        <w:t xml:space="preserve">24) признание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w:t>
      </w:r>
      <w:hyperlink w:anchor="P1851" w:history="1">
        <w:r>
          <w:rPr>
            <w:color w:val="0000FF"/>
          </w:rPr>
          <w:t>части 9 статьи 89</w:t>
        </w:r>
      </w:hyperlink>
      <w:r>
        <w:t xml:space="preserve"> и </w:t>
      </w:r>
      <w:hyperlink w:anchor="P1883" w:history="1">
        <w:r>
          <w:rPr>
            <w:color w:val="0000FF"/>
          </w:rPr>
          <w:t>статьи 92</w:t>
        </w:r>
      </w:hyperlink>
      <w:r>
        <w:t xml:space="preserve">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должна превышать начальную (максимальную) цену контракта или цену контракта, предложенную в заявке соответствующего участника закупки. Обращение заказчика о согласовании заключения контракта с единственным поставщиком (подрядчиком, исполнителем) направляется в указанный федеральный орган исполнительной власти в срок не позднее чем в течение десяти дней с даты подписания соответствующих протоколов, содержащих информацию о признании определения поставщика (подрядчика, исполнителя) закрытым способом несостоявшимся. При этом срок согласования не должен быть более чем десять рабочих дней с даты поступления обращения о согласовании заключения контракта с единственным поставщиком (подрядчиком, исполнителем). Контракт с единственным поставщиком (подрядчиком, исполнителем) заключается в срок не более чем двадцать дней с даты получения заказчиком согласования. </w:t>
      </w:r>
      <w:hyperlink r:id="rId432" w:history="1">
        <w:r>
          <w:rPr>
            <w:color w:val="0000FF"/>
          </w:rPr>
          <w:t>Порядок</w:t>
        </w:r>
      </w:hyperlink>
      <w:r>
        <w:t xml:space="preserve"> согласования заключения контракта с единственным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w:t>
      </w:r>
    </w:p>
    <w:p w:rsidR="005238A8" w:rsidRDefault="005238A8">
      <w:pPr>
        <w:pStyle w:val="ConsPlusNormal"/>
        <w:jc w:val="both"/>
      </w:pPr>
      <w:r>
        <w:t xml:space="preserve">(п. 24 в ред. Федерального </w:t>
      </w:r>
      <w:hyperlink r:id="rId433" w:history="1">
        <w:r>
          <w:rPr>
            <w:color w:val="0000FF"/>
          </w:rPr>
          <w:t>закона</w:t>
        </w:r>
      </w:hyperlink>
      <w:r>
        <w:t xml:space="preserve"> от 04.06.2014 N 140-ФЗ)</w:t>
      </w:r>
    </w:p>
    <w:p w:rsidR="005238A8" w:rsidRDefault="005238A8">
      <w:pPr>
        <w:pStyle w:val="ConsPlusNormal"/>
        <w:ind w:firstLine="540"/>
        <w:jc w:val="both"/>
      </w:pPr>
      <w:bookmarkStart w:id="350" w:name="P1937"/>
      <w:bookmarkEnd w:id="350"/>
      <w:r>
        <w:t xml:space="preserve">25) признание несостоявшимися открытого конкурса, конкурса с ограниченным участием, двухэтапного конкурса, повторного конкурса, электронного аукциона, запроса котировок, запроса предложений в соответствии с </w:t>
      </w:r>
      <w:hyperlink w:anchor="P1121" w:history="1">
        <w:r>
          <w:rPr>
            <w:color w:val="0000FF"/>
          </w:rPr>
          <w:t>частями 1</w:t>
        </w:r>
      </w:hyperlink>
      <w:r>
        <w:t xml:space="preserve"> и </w:t>
      </w:r>
      <w:hyperlink w:anchor="P1135" w:history="1">
        <w:r>
          <w:rPr>
            <w:color w:val="0000FF"/>
          </w:rPr>
          <w:t>7 статьи 55</w:t>
        </w:r>
      </w:hyperlink>
      <w:r>
        <w:t xml:space="preserve">, </w:t>
      </w:r>
      <w:hyperlink w:anchor="P1457" w:history="1">
        <w:r>
          <w:rPr>
            <w:color w:val="0000FF"/>
          </w:rPr>
          <w:t>частями 1</w:t>
        </w:r>
      </w:hyperlink>
      <w:r>
        <w:t xml:space="preserve"> - </w:t>
      </w:r>
      <w:hyperlink w:anchor="P1480" w:history="1">
        <w:r>
          <w:rPr>
            <w:color w:val="0000FF"/>
          </w:rPr>
          <w:t>3.1 статьи 71</w:t>
        </w:r>
      </w:hyperlink>
      <w:r>
        <w:t xml:space="preserve">, </w:t>
      </w:r>
      <w:hyperlink w:anchor="P1608" w:history="1">
        <w:r>
          <w:rPr>
            <w:color w:val="0000FF"/>
          </w:rPr>
          <w:t>частями 1</w:t>
        </w:r>
      </w:hyperlink>
      <w:r>
        <w:t xml:space="preserve"> и </w:t>
      </w:r>
      <w:hyperlink w:anchor="P1612" w:history="1">
        <w:r>
          <w:rPr>
            <w:color w:val="0000FF"/>
          </w:rPr>
          <w:t>3 статьи 79</w:t>
        </w:r>
      </w:hyperlink>
      <w:r>
        <w:t xml:space="preserve">, </w:t>
      </w:r>
      <w:hyperlink w:anchor="P1731" w:history="1">
        <w:r>
          <w:rPr>
            <w:color w:val="0000FF"/>
          </w:rPr>
          <w:t>частью 18 статьи 83</w:t>
        </w:r>
      </w:hyperlink>
      <w:r>
        <w:t xml:space="preserve"> настоящего Федерального закона. Согласование заключения контракта в указанных случаях, за исключением случаев заключения контрактов в соответствии с </w:t>
      </w:r>
      <w:hyperlink w:anchor="P232" w:history="1">
        <w:r>
          <w:rPr>
            <w:color w:val="0000FF"/>
          </w:rPr>
          <w:t>частями 4</w:t>
        </w:r>
      </w:hyperlink>
      <w:r>
        <w:t xml:space="preserve"> и </w:t>
      </w:r>
      <w:hyperlink w:anchor="P234" w:history="1">
        <w:r>
          <w:rPr>
            <w:color w:val="0000FF"/>
          </w:rPr>
          <w:t>5 статьи 15</w:t>
        </w:r>
      </w:hyperlink>
      <w:r>
        <w:t xml:space="preserve">, </w:t>
      </w:r>
      <w:hyperlink w:anchor="P1457" w:history="1">
        <w:r>
          <w:rPr>
            <w:color w:val="0000FF"/>
          </w:rPr>
          <w:t>частями 1</w:t>
        </w:r>
      </w:hyperlink>
      <w:r>
        <w:t xml:space="preserve"> - </w:t>
      </w:r>
      <w:hyperlink w:anchor="P1480" w:history="1">
        <w:r>
          <w:rPr>
            <w:color w:val="0000FF"/>
          </w:rPr>
          <w:t>3.1 статьи 71</w:t>
        </w:r>
      </w:hyperlink>
      <w:r>
        <w:t xml:space="preserve">, </w:t>
      </w:r>
      <w:hyperlink w:anchor="P1608" w:history="1">
        <w:r>
          <w:rPr>
            <w:color w:val="0000FF"/>
          </w:rPr>
          <w:t>частями 1</w:t>
        </w:r>
      </w:hyperlink>
      <w:r>
        <w:t xml:space="preserve"> и </w:t>
      </w:r>
      <w:hyperlink w:anchor="P1612" w:history="1">
        <w:r>
          <w:rPr>
            <w:color w:val="0000FF"/>
          </w:rPr>
          <w:t>3 статьи 79</w:t>
        </w:r>
      </w:hyperlink>
      <w:r>
        <w:t xml:space="preserve"> настоящего Федерального закона, проводится при осуществлении закупок для обеспечения федеральных нужд, нужд субъекта Российской Федерации, муниципальных нужд соответственно с федеральным органом исполнительной власти, уполномоченным на осуществление контроля в сфере закупок, или контрольным органом в сфере государственного оборонного заказа,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В соответствии с настоящим пунктом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должна превышать начальную (максимальную) цену контракта, цену контракта, предложенную в заявке соответствующего участника закупки, или цену контракта, предложенную соответствующим участником закупки при проведении электронного аукциона. Обращение заказчика о согласовании заключения контракта с единственным поставщиком (подрядчиком, исполнителем) направляется в контрольный орган в сфере закупок в срок не позднее чем в течение десяти дней с даты размещения в единой информационной системе соответствующих протоколов, содержащих информацию о признании определения поставщика (подрядчика, исполнителя) несостоявшимся. При этом срок согласования не должен быть более чем десять рабочих дней с даты поступления указанного обращения. Контракт с единственным поставщиком (подрядчиком, исполнителем) заключается в срок не более чем двадцать дней с даты получения заказчиком такого согласования, или в случаях, предусмотренных </w:t>
      </w:r>
      <w:hyperlink w:anchor="P232" w:history="1">
        <w:r>
          <w:rPr>
            <w:color w:val="0000FF"/>
          </w:rPr>
          <w:t>частями 4</w:t>
        </w:r>
      </w:hyperlink>
      <w:r>
        <w:t xml:space="preserve"> и </w:t>
      </w:r>
      <w:hyperlink w:anchor="P234" w:history="1">
        <w:r>
          <w:rPr>
            <w:color w:val="0000FF"/>
          </w:rPr>
          <w:t>5 статьи 15</w:t>
        </w:r>
      </w:hyperlink>
      <w:r>
        <w:t xml:space="preserve"> настоящего Федерального закона, в срок не более чем двадцать дней с даты размещения в единой информационной системе соответствующих протоколов, содержащих информацию о признании определения поставщика (подрядчика, исполнителя) несостоявшимся, или в случаях, предусмотренных </w:t>
      </w:r>
      <w:hyperlink w:anchor="P1457" w:history="1">
        <w:r>
          <w:rPr>
            <w:color w:val="0000FF"/>
          </w:rPr>
          <w:t>частями 1</w:t>
        </w:r>
      </w:hyperlink>
      <w:r>
        <w:t xml:space="preserve"> - </w:t>
      </w:r>
      <w:hyperlink w:anchor="P1480" w:history="1">
        <w:r>
          <w:rPr>
            <w:color w:val="0000FF"/>
          </w:rPr>
          <w:t>3.1 статьи 71</w:t>
        </w:r>
      </w:hyperlink>
      <w:r>
        <w:t xml:space="preserve">, </w:t>
      </w:r>
      <w:hyperlink w:anchor="P1608" w:history="1">
        <w:r>
          <w:rPr>
            <w:color w:val="0000FF"/>
          </w:rPr>
          <w:t>частями 1</w:t>
        </w:r>
      </w:hyperlink>
      <w:r>
        <w:t xml:space="preserve"> и </w:t>
      </w:r>
      <w:hyperlink w:anchor="P1612" w:history="1">
        <w:r>
          <w:rPr>
            <w:color w:val="0000FF"/>
          </w:rPr>
          <w:t>3 статьи 79</w:t>
        </w:r>
      </w:hyperlink>
      <w:r>
        <w:t xml:space="preserve"> настоящего Федерального закона, в сроки, установленные соответственно </w:t>
      </w:r>
      <w:hyperlink w:anchor="P1433" w:history="1">
        <w:r>
          <w:rPr>
            <w:color w:val="0000FF"/>
          </w:rPr>
          <w:t>статьей 70</w:t>
        </w:r>
      </w:hyperlink>
      <w:r>
        <w:t xml:space="preserve"> и </w:t>
      </w:r>
      <w:hyperlink w:anchor="P1601" w:history="1">
        <w:r>
          <w:rPr>
            <w:color w:val="0000FF"/>
          </w:rPr>
          <w:t>частью 13 статьи 78</w:t>
        </w:r>
      </w:hyperlink>
      <w:r>
        <w:t xml:space="preserve"> настоящего Федерального закона. </w:t>
      </w:r>
      <w:hyperlink r:id="rId434" w:history="1">
        <w:r>
          <w:rPr>
            <w:color w:val="0000FF"/>
          </w:rPr>
          <w:t>Порядок</w:t>
        </w:r>
      </w:hyperlink>
      <w:r>
        <w:t xml:space="preserve"> согласования заключения контракта с единственным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w:t>
      </w:r>
    </w:p>
    <w:p w:rsidR="005238A8" w:rsidRDefault="005238A8">
      <w:pPr>
        <w:pStyle w:val="ConsPlusNormal"/>
        <w:jc w:val="both"/>
      </w:pPr>
      <w:r>
        <w:t xml:space="preserve">(в ред. Федеральных законов от 04.06.2014 </w:t>
      </w:r>
      <w:hyperlink r:id="rId435" w:history="1">
        <w:r>
          <w:rPr>
            <w:color w:val="0000FF"/>
          </w:rPr>
          <w:t>N 140-ФЗ</w:t>
        </w:r>
      </w:hyperlink>
      <w:r>
        <w:t xml:space="preserve">, от 31.12.2014 </w:t>
      </w:r>
      <w:hyperlink r:id="rId436" w:history="1">
        <w:r>
          <w:rPr>
            <w:color w:val="0000FF"/>
          </w:rPr>
          <w:t>N 498-ФЗ</w:t>
        </w:r>
      </w:hyperlink>
      <w:r>
        <w:t>)</w:t>
      </w:r>
    </w:p>
    <w:p w:rsidR="005238A8" w:rsidRDefault="005238A8">
      <w:pPr>
        <w:pStyle w:val="ConsPlusNormal"/>
        <w:ind w:firstLine="540"/>
        <w:jc w:val="both"/>
      </w:pPr>
      <w:bookmarkStart w:id="351" w:name="P1939"/>
      <w:bookmarkEnd w:id="351"/>
      <w:r>
        <w:t>26) 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5238A8" w:rsidRDefault="005238A8">
      <w:pPr>
        <w:pStyle w:val="ConsPlusNormal"/>
        <w:ind w:firstLine="540"/>
        <w:jc w:val="both"/>
      </w:pPr>
      <w:r>
        <w:t xml:space="preserve">27) утратил силу с 1 января 2014 года. - Федеральный </w:t>
      </w:r>
      <w:hyperlink r:id="rId437" w:history="1">
        <w:r>
          <w:rPr>
            <w:color w:val="0000FF"/>
          </w:rPr>
          <w:t>закон</w:t>
        </w:r>
      </w:hyperlink>
      <w:r>
        <w:t xml:space="preserve"> от 28.12.2013 N 396-ФЗ;</w:t>
      </w:r>
    </w:p>
    <w:p w:rsidR="005238A8" w:rsidRDefault="005238A8">
      <w:pPr>
        <w:pStyle w:val="ConsPlusNormal"/>
        <w:ind w:firstLine="540"/>
        <w:jc w:val="both"/>
      </w:pPr>
      <w:bookmarkStart w:id="352" w:name="P1941"/>
      <w:bookmarkEnd w:id="352"/>
      <w: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1680" w:history="1">
        <w:r>
          <w:rPr>
            <w:color w:val="0000FF"/>
          </w:rPr>
          <w:t>пункта 7 части 2 статьи 83</w:t>
        </w:r>
      </w:hyperlink>
      <w: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298" w:history="1">
        <w:r>
          <w:rPr>
            <w:color w:val="0000FF"/>
          </w:rPr>
          <w:t>статьей 103</w:t>
        </w:r>
      </w:hyperlink>
      <w:r>
        <w:t xml:space="preserve"> настоящего Федерального закона. При этом должно быть обеспечено предусмотренное Федеральным </w:t>
      </w:r>
      <w:hyperlink r:id="rId438" w:history="1">
        <w:r>
          <w:rPr>
            <w:color w:val="0000FF"/>
          </w:rPr>
          <w:t>законом</w:t>
        </w:r>
      </w:hyperlink>
      <w:r>
        <w:t xml:space="preserve"> от 27 июля 2006 года N 152-ФЗ "О персональных данных" обезличивание персональных данных;</w:t>
      </w:r>
    </w:p>
    <w:p w:rsidR="005238A8" w:rsidRDefault="005238A8">
      <w:pPr>
        <w:pStyle w:val="ConsPlusNormal"/>
        <w:ind w:firstLine="540"/>
        <w:jc w:val="both"/>
      </w:pPr>
      <w:bookmarkStart w:id="353" w:name="P1942"/>
      <w:bookmarkEnd w:id="353"/>
      <w: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5238A8" w:rsidRDefault="005238A8">
      <w:pPr>
        <w:pStyle w:val="ConsPlusNormal"/>
        <w:jc w:val="both"/>
      </w:pPr>
      <w:r>
        <w:t xml:space="preserve">(п. 29 введен Федеральным </w:t>
      </w:r>
      <w:hyperlink r:id="rId439" w:history="1">
        <w:r>
          <w:rPr>
            <w:color w:val="0000FF"/>
          </w:rPr>
          <w:t>законом</w:t>
        </w:r>
      </w:hyperlink>
      <w:r>
        <w:t xml:space="preserve"> от 28.12.2013 N 396-ФЗ)</w:t>
      </w:r>
    </w:p>
    <w:p w:rsidR="005238A8" w:rsidRDefault="005238A8">
      <w:pPr>
        <w:pStyle w:val="ConsPlusNormal"/>
        <w:ind w:firstLine="540"/>
        <w:jc w:val="both"/>
      </w:pPr>
      <w:bookmarkStart w:id="354" w:name="P1944"/>
      <w:bookmarkEnd w:id="354"/>
      <w:r>
        <w:t xml:space="preserve">30) определение поставщика, исполнителя распоряжением Правительства Российской Федерации по предложениям Центральной избирательной комиссии Российской Федерации, высших исполнительных органов государственной власти субъектов Российской Федерации при осуществлении закупок бюллетеней, открепительных удостоверений, специальных знаков (марок), информационных материалов, размещаемых в помещениях избирательных комиссий, комиссий референдума, помещениях для голосования, и услуг по доставке избирательной документации, документов, связанных с подготовкой и проведением референдума, и иных отправлений избирательных комиссий,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являющихся административными центрами (столицами) субъектов Российской Федерации, за исключением случаев, установленных </w:t>
      </w:r>
      <w:hyperlink w:anchor="P55" w:history="1">
        <w:r>
          <w:rPr>
            <w:color w:val="0000FF"/>
          </w:rPr>
          <w:t>пунктом 6 части 2 статьи 1</w:t>
        </w:r>
      </w:hyperlink>
      <w:r>
        <w:t xml:space="preserve"> настоящего Федерального закона;</w:t>
      </w:r>
    </w:p>
    <w:p w:rsidR="005238A8" w:rsidRDefault="005238A8">
      <w:pPr>
        <w:pStyle w:val="ConsPlusNormal"/>
        <w:jc w:val="both"/>
      </w:pPr>
      <w:r>
        <w:t xml:space="preserve">(п. 30 в ред. Федерального </w:t>
      </w:r>
      <w:hyperlink r:id="rId440" w:history="1">
        <w:r>
          <w:rPr>
            <w:color w:val="0000FF"/>
          </w:rPr>
          <w:t>закона</w:t>
        </w:r>
      </w:hyperlink>
      <w:r>
        <w:t xml:space="preserve"> от 09.03.2016 N 66-ФЗ)</w:t>
      </w:r>
    </w:p>
    <w:p w:rsidR="005238A8" w:rsidRDefault="005238A8">
      <w:pPr>
        <w:pStyle w:val="ConsPlusNormal"/>
        <w:ind w:firstLine="540"/>
        <w:jc w:val="both"/>
      </w:pPr>
      <w: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5238A8" w:rsidRDefault="005238A8">
      <w:pPr>
        <w:pStyle w:val="ConsPlusNormal"/>
        <w:jc w:val="both"/>
      </w:pPr>
      <w:r>
        <w:t xml:space="preserve">(п. 31 введен Федеральным </w:t>
      </w:r>
      <w:hyperlink r:id="rId441" w:history="1">
        <w:r>
          <w:rPr>
            <w:color w:val="0000FF"/>
          </w:rPr>
          <w:t>законом</w:t>
        </w:r>
      </w:hyperlink>
      <w:r>
        <w:t xml:space="preserve"> от 28.12.2013 N 396-ФЗ)</w:t>
      </w:r>
    </w:p>
    <w:p w:rsidR="005238A8" w:rsidRDefault="005238A8">
      <w:pPr>
        <w:pStyle w:val="ConsPlusNormal"/>
        <w:ind w:firstLine="540"/>
        <w:jc w:val="both"/>
      </w:pPr>
      <w:bookmarkStart w:id="355" w:name="P1948"/>
      <w:bookmarkEnd w:id="355"/>
      <w:r>
        <w:t>32) аренда нежилого здания, строения, сооружения, нежилого помещения для обеспечения федеральных нужд, нужд субъекта Российской Федерации, муниципальных нужд,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5238A8" w:rsidRDefault="005238A8">
      <w:pPr>
        <w:pStyle w:val="ConsPlusNormal"/>
        <w:jc w:val="both"/>
      </w:pPr>
      <w:r>
        <w:t xml:space="preserve">(п. 32 в ред. Федерального </w:t>
      </w:r>
      <w:hyperlink r:id="rId442" w:history="1">
        <w:r>
          <w:rPr>
            <w:color w:val="0000FF"/>
          </w:rPr>
          <w:t>закона</w:t>
        </w:r>
      </w:hyperlink>
      <w:r>
        <w:t xml:space="preserve"> от 04.06.2014 N 140-ФЗ)</w:t>
      </w:r>
    </w:p>
    <w:p w:rsidR="005238A8" w:rsidRDefault="005238A8">
      <w:pPr>
        <w:pStyle w:val="ConsPlusNormal"/>
        <w:ind w:firstLine="540"/>
        <w:jc w:val="both"/>
      </w:pPr>
      <w:bookmarkStart w:id="356" w:name="P1950"/>
      <w:bookmarkEnd w:id="356"/>
      <w:r>
        <w:t>33) заключение контракта на оказание преподавательских услуг, а также услуг экскурсовода (гида) физическими лицами;</w:t>
      </w:r>
    </w:p>
    <w:p w:rsidR="005238A8" w:rsidRDefault="005238A8">
      <w:pPr>
        <w:pStyle w:val="ConsPlusNormal"/>
        <w:jc w:val="both"/>
      </w:pPr>
      <w:r>
        <w:t xml:space="preserve">(п. 33 введен Федеральным </w:t>
      </w:r>
      <w:hyperlink r:id="rId443" w:history="1">
        <w:r>
          <w:rPr>
            <w:color w:val="0000FF"/>
          </w:rPr>
          <w:t>законом</w:t>
        </w:r>
      </w:hyperlink>
      <w:r>
        <w:t xml:space="preserve"> от 28.12.2013 N 396-ФЗ)</w:t>
      </w:r>
    </w:p>
    <w:p w:rsidR="005238A8" w:rsidRDefault="005238A8">
      <w:pPr>
        <w:pStyle w:val="ConsPlusNormal"/>
        <w:ind w:firstLine="540"/>
        <w:jc w:val="both"/>
      </w:pPr>
      <w:bookmarkStart w:id="357" w:name="P1952"/>
      <w:bookmarkEnd w:id="357"/>
      <w:r>
        <w:t xml:space="preserve">34)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случае, если запрос предложений, проведенный в соответствии с </w:t>
      </w:r>
      <w:hyperlink w:anchor="P1676" w:history="1">
        <w:r>
          <w:rPr>
            <w:color w:val="0000FF"/>
          </w:rPr>
          <w:t>пунктом 3 части 2 статьи 83</w:t>
        </w:r>
      </w:hyperlink>
      <w:r>
        <w:t xml:space="preserve"> настоящего Федерального закона, признан не состоявшимся в соответствии с </w:t>
      </w:r>
      <w:hyperlink w:anchor="P1733" w:history="1">
        <w:r>
          <w:rPr>
            <w:color w:val="0000FF"/>
          </w:rPr>
          <w:t>частью 19</w:t>
        </w:r>
      </w:hyperlink>
      <w:r>
        <w:t xml:space="preserve"> указанной статьи;</w:t>
      </w:r>
    </w:p>
    <w:p w:rsidR="005238A8" w:rsidRDefault="005238A8">
      <w:pPr>
        <w:pStyle w:val="ConsPlusNormal"/>
        <w:jc w:val="both"/>
      </w:pPr>
      <w:r>
        <w:t xml:space="preserve">(п. 34 введен Федеральным </w:t>
      </w:r>
      <w:hyperlink r:id="rId444" w:history="1">
        <w:r>
          <w:rPr>
            <w:color w:val="0000FF"/>
          </w:rPr>
          <w:t>законом</w:t>
        </w:r>
      </w:hyperlink>
      <w:r>
        <w:t xml:space="preserve"> от 28.12.2013 N 396-ФЗ)</w:t>
      </w:r>
    </w:p>
    <w:p w:rsidR="005238A8" w:rsidRDefault="005238A8">
      <w:pPr>
        <w:pStyle w:val="ConsPlusNormal"/>
        <w:ind w:firstLine="540"/>
        <w:jc w:val="both"/>
      </w:pPr>
      <w: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rsidR="005238A8" w:rsidRDefault="005238A8">
      <w:pPr>
        <w:pStyle w:val="ConsPlusNormal"/>
        <w:jc w:val="both"/>
      </w:pPr>
      <w:r>
        <w:t xml:space="preserve">(п. 35 введен Федеральным </w:t>
      </w:r>
      <w:hyperlink r:id="rId445" w:history="1">
        <w:r>
          <w:rPr>
            <w:color w:val="0000FF"/>
          </w:rPr>
          <w:t>законом</w:t>
        </w:r>
      </w:hyperlink>
      <w:r>
        <w:t xml:space="preserve"> от 04.06.2014 N 140-ФЗ)</w:t>
      </w:r>
    </w:p>
    <w:p w:rsidR="005238A8" w:rsidRDefault="005238A8">
      <w:pPr>
        <w:pStyle w:val="ConsPlusNormal"/>
        <w:ind w:firstLine="540"/>
        <w:jc w:val="both"/>
      </w:pPr>
      <w:bookmarkStart w:id="358" w:name="P1956"/>
      <w:bookmarkEnd w:id="358"/>
      <w:r>
        <w:t>36) заключение бюджетным учреждением контракта, предметом которого является выдача банковской гарантии;</w:t>
      </w:r>
    </w:p>
    <w:p w:rsidR="005238A8" w:rsidRDefault="005238A8">
      <w:pPr>
        <w:pStyle w:val="ConsPlusNormal"/>
        <w:jc w:val="both"/>
      </w:pPr>
      <w:r>
        <w:t xml:space="preserve">(п. 36 введен Федеральным </w:t>
      </w:r>
      <w:hyperlink r:id="rId446" w:history="1">
        <w:r>
          <w:rPr>
            <w:color w:val="0000FF"/>
          </w:rPr>
          <w:t>законом</w:t>
        </w:r>
      </w:hyperlink>
      <w:r>
        <w:t xml:space="preserve"> от 04.06.2014 N 140-ФЗ)</w:t>
      </w:r>
    </w:p>
    <w:p w:rsidR="005238A8" w:rsidRDefault="005238A8">
      <w:pPr>
        <w:pStyle w:val="ConsPlusNormal"/>
        <w:ind w:firstLine="540"/>
        <w:jc w:val="both"/>
      </w:pPr>
      <w: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447"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238A8" w:rsidRDefault="005238A8">
      <w:pPr>
        <w:pStyle w:val="ConsPlusNormal"/>
        <w:jc w:val="both"/>
      </w:pPr>
      <w:r>
        <w:t xml:space="preserve">(п. 37 введен Федеральным </w:t>
      </w:r>
      <w:hyperlink r:id="rId448" w:history="1">
        <w:r>
          <w:rPr>
            <w:color w:val="0000FF"/>
          </w:rPr>
          <w:t>законом</w:t>
        </w:r>
      </w:hyperlink>
      <w:r>
        <w:t xml:space="preserve"> от 04.06.2014 N 140-ФЗ)</w:t>
      </w:r>
    </w:p>
    <w:p w:rsidR="005238A8" w:rsidRDefault="005238A8">
      <w:pPr>
        <w:pStyle w:val="ConsPlusNormal"/>
        <w:ind w:firstLine="540"/>
        <w:jc w:val="both"/>
      </w:pPr>
      <w: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449" w:history="1">
        <w:r>
          <w:rPr>
            <w:color w:val="0000FF"/>
          </w:rPr>
          <w:t>условиям</w:t>
        </w:r>
      </w:hyperlink>
      <w:r>
        <w:t xml:space="preserve"> отнесения к жилью экономического класса,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450" w:history="1">
        <w:r>
          <w:rPr>
            <w:color w:val="0000FF"/>
          </w:rPr>
          <w:t>кодексом</w:t>
        </w:r>
      </w:hyperlink>
      <w:r>
        <w:t xml:space="preserve"> Российской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по цене и в сроки,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при условии, что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предусмотрено заключение государственных и (или) муниципальных контрактов;</w:t>
      </w:r>
    </w:p>
    <w:p w:rsidR="005238A8" w:rsidRDefault="005238A8">
      <w:pPr>
        <w:pStyle w:val="ConsPlusNormal"/>
        <w:jc w:val="both"/>
      </w:pPr>
      <w:r>
        <w:t xml:space="preserve">(п. 38 введен Федеральным </w:t>
      </w:r>
      <w:hyperlink r:id="rId451" w:history="1">
        <w:r>
          <w:rPr>
            <w:color w:val="0000FF"/>
          </w:rPr>
          <w:t>законом</w:t>
        </w:r>
      </w:hyperlink>
      <w:r>
        <w:t xml:space="preserve"> от 21.07.2014 N 224-ФЗ)</w:t>
      </w:r>
    </w:p>
    <w:p w:rsidR="005238A8" w:rsidRDefault="005238A8">
      <w:pPr>
        <w:pStyle w:val="ConsPlusNormal"/>
        <w:ind w:firstLine="540"/>
        <w:jc w:val="both"/>
      </w:pPr>
      <w:bookmarkStart w:id="359" w:name="P1962"/>
      <w:bookmarkEnd w:id="359"/>
      <w:r>
        <w:t xml:space="preserve">39) заключение органами исполнительной власти, органами местного самоуправления контрактов на приобретение жилых помещений, соответствующих </w:t>
      </w:r>
      <w:hyperlink r:id="rId452" w:history="1">
        <w:r>
          <w:rPr>
            <w:color w:val="0000FF"/>
          </w:rPr>
          <w:t>условиям</w:t>
        </w:r>
      </w:hyperlink>
      <w:r>
        <w:t xml:space="preserve"> отнесения к жилью экономического класса,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453" w:history="1">
        <w:r>
          <w:rPr>
            <w:color w:val="0000FF"/>
          </w:rPr>
          <w:t>законом</w:t>
        </w:r>
      </w:hyperlink>
      <w:r>
        <w:t xml:space="preserve"> от 24 июля 2008 года N 161-ФЗ "О содействии развитию жилищного строительства", договор безвозмездного пользования земельным участком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договор аренды земельного участка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или договор аренды земельного участка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5238A8" w:rsidRDefault="005238A8">
      <w:pPr>
        <w:pStyle w:val="ConsPlusNormal"/>
        <w:jc w:val="both"/>
      </w:pPr>
      <w:r>
        <w:t xml:space="preserve">(п. 39 введен Федеральным </w:t>
      </w:r>
      <w:hyperlink r:id="rId454" w:history="1">
        <w:r>
          <w:rPr>
            <w:color w:val="0000FF"/>
          </w:rPr>
          <w:t>законом</w:t>
        </w:r>
      </w:hyperlink>
      <w:r>
        <w:t xml:space="preserve"> от 24.11.2014 N 356-ФЗ; в ред. Федерального </w:t>
      </w:r>
      <w:hyperlink r:id="rId455" w:history="1">
        <w:r>
          <w:rPr>
            <w:color w:val="0000FF"/>
          </w:rPr>
          <w:t>закона</w:t>
        </w:r>
      </w:hyperlink>
      <w:r>
        <w:t xml:space="preserve"> от 08.03.2015 N 48-ФЗ)</w:t>
      </w:r>
    </w:p>
    <w:p w:rsidR="005238A8" w:rsidRDefault="005238A8">
      <w:pPr>
        <w:pStyle w:val="ConsPlusNormal"/>
        <w:ind w:firstLine="540"/>
        <w:jc w:val="both"/>
      </w:pPr>
      <w:bookmarkStart w:id="360" w:name="P1964"/>
      <w:bookmarkEnd w:id="360"/>
      <w: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5238A8" w:rsidRDefault="005238A8">
      <w:pPr>
        <w:pStyle w:val="ConsPlusNormal"/>
        <w:jc w:val="both"/>
      </w:pPr>
      <w:r>
        <w:t xml:space="preserve">(п. 40 введен Федеральным </w:t>
      </w:r>
      <w:hyperlink r:id="rId456" w:history="1">
        <w:r>
          <w:rPr>
            <w:color w:val="0000FF"/>
          </w:rPr>
          <w:t>законом</w:t>
        </w:r>
      </w:hyperlink>
      <w:r>
        <w:t xml:space="preserve"> от 01.12.2014 N 416-ФЗ)</w:t>
      </w:r>
    </w:p>
    <w:p w:rsidR="005238A8" w:rsidRDefault="005238A8">
      <w:pPr>
        <w:pStyle w:val="ConsPlusNormal"/>
        <w:ind w:firstLine="540"/>
        <w:jc w:val="both"/>
      </w:pPr>
      <w:bookmarkStart w:id="361" w:name="P1966"/>
      <w:bookmarkEnd w:id="361"/>
      <w: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5238A8" w:rsidRDefault="005238A8">
      <w:pPr>
        <w:pStyle w:val="ConsPlusNormal"/>
        <w:jc w:val="both"/>
      </w:pPr>
      <w:r>
        <w:t xml:space="preserve">(п. 41 введен Федеральным </w:t>
      </w:r>
      <w:hyperlink r:id="rId457" w:history="1">
        <w:r>
          <w:rPr>
            <w:color w:val="0000FF"/>
          </w:rPr>
          <w:t>законом</w:t>
        </w:r>
      </w:hyperlink>
      <w:r>
        <w:t xml:space="preserve"> от 01.12.2014 N 416-ФЗ)</w:t>
      </w:r>
    </w:p>
    <w:p w:rsidR="005238A8" w:rsidRDefault="005238A8">
      <w:pPr>
        <w:pStyle w:val="ConsPlusNormal"/>
        <w:ind w:firstLine="540"/>
        <w:jc w:val="both"/>
      </w:pPr>
      <w:bookmarkStart w:id="362" w:name="P1968"/>
      <w:bookmarkEnd w:id="362"/>
      <w:r>
        <w:t xml:space="preserve">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Информация о контрактах, заключенных в соответствии с настоящим пунктом, размещается на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территориальных органов в информационно-телекоммуникационной сети "Интернет" в </w:t>
      </w:r>
      <w:hyperlink r:id="rId458"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по согласованию с федеральным органом исполнительной власти по регулированию контрактной системы в сфере закупок.</w:t>
      </w:r>
    </w:p>
    <w:p w:rsidR="005238A8" w:rsidRDefault="005238A8">
      <w:pPr>
        <w:pStyle w:val="ConsPlusNormal"/>
        <w:jc w:val="both"/>
      </w:pPr>
      <w:r>
        <w:t xml:space="preserve">(п. 42 введен Федеральным </w:t>
      </w:r>
      <w:hyperlink r:id="rId459" w:history="1">
        <w:r>
          <w:rPr>
            <w:color w:val="0000FF"/>
          </w:rPr>
          <w:t>законом</w:t>
        </w:r>
      </w:hyperlink>
      <w:r>
        <w:t xml:space="preserve"> от 31.12.2014 N 519-ФЗ)</w:t>
      </w:r>
    </w:p>
    <w:p w:rsidR="005238A8" w:rsidRDefault="005238A8">
      <w:pPr>
        <w:pStyle w:val="ConsPlusNormal"/>
        <w:ind w:firstLine="540"/>
        <w:jc w:val="both"/>
      </w:pPr>
      <w:r>
        <w:t xml:space="preserve">43) осуществление субъектами Российской Федерации за счет субсидий, предоставленных из федерального бюджета в соответствии со </w:t>
      </w:r>
      <w:hyperlink r:id="rId460" w:history="1">
        <w:r>
          <w:rPr>
            <w:color w:val="0000FF"/>
          </w:rPr>
          <w:t>статьей 24.5</w:t>
        </w:r>
      </w:hyperlink>
      <w:r>
        <w:t xml:space="preserve"> Федерального закона от 24 июня 1998 года N 89-ФЗ "Об отходах производства и потребления", закупки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отходов, объектов обезвреживания отходов, строительству и оснащению таких объектов у организаций, включенных в перечень, утвержденный Правительством Российской Федерации;</w:t>
      </w:r>
    </w:p>
    <w:p w:rsidR="005238A8" w:rsidRDefault="005238A8">
      <w:pPr>
        <w:pStyle w:val="ConsPlusNormal"/>
        <w:jc w:val="both"/>
      </w:pPr>
      <w:r>
        <w:t xml:space="preserve">(п. 43 введен Федеральным </w:t>
      </w:r>
      <w:hyperlink r:id="rId461" w:history="1">
        <w:r>
          <w:rPr>
            <w:color w:val="0000FF"/>
          </w:rPr>
          <w:t>законом</w:t>
        </w:r>
      </w:hyperlink>
      <w:r>
        <w:t xml:space="preserve"> от 29.12.2014 N 458-ФЗ)</w:t>
      </w:r>
    </w:p>
    <w:p w:rsidR="005238A8" w:rsidRDefault="005238A8">
      <w:pPr>
        <w:pStyle w:val="ConsPlusNormal"/>
        <w:ind w:firstLine="540"/>
        <w:jc w:val="both"/>
      </w:pPr>
      <w:bookmarkStart w:id="363" w:name="P1972"/>
      <w:bookmarkEnd w:id="363"/>
      <w:r>
        <w:t>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Российской Федерации;</w:t>
      </w:r>
    </w:p>
    <w:p w:rsidR="005238A8" w:rsidRDefault="005238A8">
      <w:pPr>
        <w:pStyle w:val="ConsPlusNormal"/>
        <w:jc w:val="both"/>
      </w:pPr>
      <w:r>
        <w:t xml:space="preserve">(п. 44 введен Федеральным </w:t>
      </w:r>
      <w:hyperlink r:id="rId462" w:history="1">
        <w:r>
          <w:rPr>
            <w:color w:val="0000FF"/>
          </w:rPr>
          <w:t>законом</w:t>
        </w:r>
      </w:hyperlink>
      <w:r>
        <w:t xml:space="preserve"> от 13.07.2015 N 227-ФЗ)</w:t>
      </w:r>
    </w:p>
    <w:p w:rsidR="005238A8" w:rsidRDefault="005238A8">
      <w:pPr>
        <w:pStyle w:val="ConsPlusNormal"/>
        <w:ind w:firstLine="540"/>
        <w:jc w:val="both"/>
      </w:pPr>
      <w:bookmarkStart w:id="364" w:name="P1974"/>
      <w:bookmarkEnd w:id="364"/>
      <w:r>
        <w:t>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Правительством Российской Федерации;</w:t>
      </w:r>
    </w:p>
    <w:p w:rsidR="005238A8" w:rsidRDefault="005238A8">
      <w:pPr>
        <w:pStyle w:val="ConsPlusNormal"/>
        <w:jc w:val="both"/>
      </w:pPr>
      <w:r>
        <w:t xml:space="preserve">(п. 45 введен Федеральным </w:t>
      </w:r>
      <w:hyperlink r:id="rId463" w:history="1">
        <w:r>
          <w:rPr>
            <w:color w:val="0000FF"/>
          </w:rPr>
          <w:t>законом</w:t>
        </w:r>
      </w:hyperlink>
      <w:r>
        <w:t xml:space="preserve"> от 13.07.2015 N 227-ФЗ)</w:t>
      </w:r>
    </w:p>
    <w:p w:rsidR="005238A8" w:rsidRDefault="005238A8">
      <w:pPr>
        <w:pStyle w:val="ConsPlusNormal"/>
        <w:ind w:firstLine="540"/>
        <w:jc w:val="both"/>
      </w:pPr>
      <w:bookmarkStart w:id="365" w:name="P1976"/>
      <w:bookmarkEnd w:id="365"/>
      <w: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464" w:history="1">
        <w:r>
          <w:rPr>
            <w:color w:val="0000FF"/>
          </w:rPr>
          <w:t>законом</w:t>
        </w:r>
      </w:hyperlink>
      <w:r>
        <w:t xml:space="preserve"> от 12 августа 1995 года N 144-ФЗ "Об оперативно-розыскной деятельности".</w:t>
      </w:r>
    </w:p>
    <w:p w:rsidR="005238A8" w:rsidRDefault="005238A8">
      <w:pPr>
        <w:pStyle w:val="ConsPlusNormal"/>
        <w:jc w:val="both"/>
      </w:pPr>
      <w:r>
        <w:t xml:space="preserve">(п. 46 введен Федеральным </w:t>
      </w:r>
      <w:hyperlink r:id="rId465" w:history="1">
        <w:r>
          <w:rPr>
            <w:color w:val="0000FF"/>
          </w:rPr>
          <w:t>законом</w:t>
        </w:r>
      </w:hyperlink>
      <w:r>
        <w:t xml:space="preserve"> от 30.12.2015 N 469-ФЗ)</w:t>
      </w:r>
    </w:p>
    <w:p w:rsidR="005238A8" w:rsidRDefault="005238A8">
      <w:pPr>
        <w:pStyle w:val="ConsPlusNormal"/>
        <w:ind w:firstLine="540"/>
        <w:jc w:val="both"/>
      </w:pPr>
      <w:r>
        <w:t xml:space="preserve">2. При осуществлении закупки у единственного поставщика (подрядчика, исполнителя) в случаях, предусмотренных </w:t>
      </w:r>
      <w:hyperlink w:anchor="P1894" w:history="1">
        <w:r>
          <w:rPr>
            <w:color w:val="0000FF"/>
          </w:rPr>
          <w:t>пунктами 1</w:t>
        </w:r>
      </w:hyperlink>
      <w:r>
        <w:t xml:space="preserve"> - </w:t>
      </w:r>
      <w:hyperlink w:anchor="P1898" w:history="1">
        <w:r>
          <w:rPr>
            <w:color w:val="0000FF"/>
          </w:rPr>
          <w:t>3</w:t>
        </w:r>
      </w:hyperlink>
      <w:r>
        <w:t xml:space="preserve">, </w:t>
      </w:r>
      <w:hyperlink w:anchor="P1911" w:history="1">
        <w:r>
          <w:rPr>
            <w:color w:val="0000FF"/>
          </w:rPr>
          <w:t>6</w:t>
        </w:r>
      </w:hyperlink>
      <w:r>
        <w:t xml:space="preserve"> - </w:t>
      </w:r>
      <w:hyperlink w:anchor="P1914" w:history="1">
        <w:r>
          <w:rPr>
            <w:color w:val="0000FF"/>
          </w:rPr>
          <w:t>8</w:t>
        </w:r>
      </w:hyperlink>
      <w:r>
        <w:t xml:space="preserve">, </w:t>
      </w:r>
      <w:hyperlink w:anchor="P1918" w:history="1">
        <w:r>
          <w:rPr>
            <w:color w:val="0000FF"/>
          </w:rPr>
          <w:t>11</w:t>
        </w:r>
      </w:hyperlink>
      <w:r>
        <w:t xml:space="preserve"> - </w:t>
      </w:r>
      <w:hyperlink w:anchor="P1921" w:history="1">
        <w:r>
          <w:rPr>
            <w:color w:val="0000FF"/>
          </w:rPr>
          <w:t>14</w:t>
        </w:r>
      </w:hyperlink>
      <w:r>
        <w:t xml:space="preserve">, </w:t>
      </w:r>
      <w:hyperlink w:anchor="P1924" w:history="1">
        <w:r>
          <w:rPr>
            <w:color w:val="0000FF"/>
          </w:rPr>
          <w:t>16</w:t>
        </w:r>
      </w:hyperlink>
      <w:r>
        <w:t xml:space="preserve"> - </w:t>
      </w:r>
      <w:hyperlink w:anchor="P1927" w:history="1">
        <w:r>
          <w:rPr>
            <w:color w:val="0000FF"/>
          </w:rPr>
          <w:t>19 части 1</w:t>
        </w:r>
      </w:hyperlink>
      <w:r>
        <w:t xml:space="preserve"> настоящей статьи, заказчик размещает в единой информационной системе извещение об осуществлении такой закупки не позднее чем за пять дней до даты заключения контракта. Извещение об осуществлении закупки у единственного поставщика (подрядчика, исполнителя) должно содержать информацию, указанную в </w:t>
      </w:r>
      <w:hyperlink w:anchor="P827" w:history="1">
        <w:r>
          <w:rPr>
            <w:color w:val="0000FF"/>
          </w:rPr>
          <w:t>пунктах 1</w:t>
        </w:r>
      </w:hyperlink>
      <w:r>
        <w:t xml:space="preserve">, </w:t>
      </w:r>
      <w:hyperlink w:anchor="P828" w:history="1">
        <w:r>
          <w:rPr>
            <w:color w:val="0000FF"/>
          </w:rPr>
          <w:t>2</w:t>
        </w:r>
      </w:hyperlink>
      <w:r>
        <w:t xml:space="preserve">, </w:t>
      </w:r>
      <w:hyperlink w:anchor="P835" w:history="1">
        <w:r>
          <w:rPr>
            <w:color w:val="0000FF"/>
          </w:rPr>
          <w:t>4 статьи 42</w:t>
        </w:r>
      </w:hyperlink>
      <w:r>
        <w:t xml:space="preserve"> настоящего Федерального закона, а также в </w:t>
      </w:r>
      <w:hyperlink w:anchor="P839" w:history="1">
        <w:r>
          <w:rPr>
            <w:color w:val="0000FF"/>
          </w:rPr>
          <w:t>пункте 8</w:t>
        </w:r>
      </w:hyperlink>
      <w:r>
        <w:t xml:space="preserve"> данной статьи (если установление требования обеспечения исполнения контракта предусмотрено </w:t>
      </w:r>
      <w:hyperlink w:anchor="P2086" w:history="1">
        <w:r>
          <w:rPr>
            <w:color w:val="0000FF"/>
          </w:rPr>
          <w:t>статьей 96</w:t>
        </w:r>
      </w:hyperlink>
      <w:r>
        <w:t xml:space="preserve"> настоящего Федерального закона). Извещение об осуществлении закупки у единственного поставщика (подрядчика, исполнителя) не требуется, если сведения о ней составляют государственную тайну. При осуществлении закупки у единственного поставщика (подрядчика, исполнителя) в случаях, предусмотренных </w:t>
      </w:r>
      <w:hyperlink w:anchor="P1911" w:history="1">
        <w:r>
          <w:rPr>
            <w:color w:val="0000FF"/>
          </w:rPr>
          <w:t>пунктами 6</w:t>
        </w:r>
      </w:hyperlink>
      <w:r>
        <w:t xml:space="preserve">, </w:t>
      </w:r>
      <w:hyperlink w:anchor="P1915" w:history="1">
        <w:r>
          <w:rPr>
            <w:color w:val="0000FF"/>
          </w:rPr>
          <w:t>9</w:t>
        </w:r>
      </w:hyperlink>
      <w:r>
        <w:t xml:space="preserve"> и </w:t>
      </w:r>
      <w:hyperlink w:anchor="P1952" w:history="1">
        <w:r>
          <w:rPr>
            <w:color w:val="0000FF"/>
          </w:rPr>
          <w:t>34 части 1</w:t>
        </w:r>
      </w:hyperlink>
      <w:r>
        <w:t xml:space="preserve"> настоящей статьи, заказчик обязан уведомить в срок не позднее одного рабочего дня с даты заключения контракта контрольный орган в сфере закупок о такой закупке. Уведомление о такой закупке направляется при ее осуществлении для обеспечения федеральных нужд, нужд субъекта Российской Федерации или муниципальных нужд соответственно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орган исполнительной власти субъекта Российской Федерации, орган местного самоуправления муниципального района или орган местного самоуправления городского округа, уполномоченные на осуществление контроля в сфере закупок. К этому уведомлению прилагается копия заключенного в соответствии с настоящим пунктом контракта с обоснованием его заключения.</w:t>
      </w:r>
    </w:p>
    <w:p w:rsidR="005238A8" w:rsidRDefault="005238A8">
      <w:pPr>
        <w:pStyle w:val="ConsPlusNormal"/>
        <w:jc w:val="both"/>
      </w:pPr>
      <w:r>
        <w:t xml:space="preserve">(в ред. Федерального </w:t>
      </w:r>
      <w:hyperlink r:id="rId466" w:history="1">
        <w:r>
          <w:rPr>
            <w:color w:val="0000FF"/>
          </w:rPr>
          <w:t>закона</w:t>
        </w:r>
      </w:hyperlink>
      <w:r>
        <w:t xml:space="preserve"> от 28.12.2013 N 396-ФЗ)</w:t>
      </w:r>
    </w:p>
    <w:p w:rsidR="005238A8" w:rsidRDefault="005238A8">
      <w:pPr>
        <w:pStyle w:val="ConsPlusNormal"/>
        <w:ind w:firstLine="540"/>
        <w:jc w:val="both"/>
      </w:pPr>
      <w:bookmarkStart w:id="366" w:name="P1980"/>
      <w:bookmarkEnd w:id="366"/>
      <w:r>
        <w:t xml:space="preserve">3. В случае осуществления закупки у единственного поставщика (подрядчика, исполнителя)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 Положения настоящей части не распространяются на случаи осуществления закупки у единственного поставщика (подрядчика, исполнителя), предусмотренные </w:t>
      </w:r>
      <w:hyperlink w:anchor="P1894" w:history="1">
        <w:r>
          <w:rPr>
            <w:color w:val="0000FF"/>
          </w:rPr>
          <w:t>пунктами 1</w:t>
        </w:r>
      </w:hyperlink>
      <w:r>
        <w:t xml:space="preserve">, </w:t>
      </w:r>
      <w:hyperlink w:anchor="P1896" w:history="1">
        <w:r>
          <w:rPr>
            <w:color w:val="0000FF"/>
          </w:rPr>
          <w:t>2</w:t>
        </w:r>
      </w:hyperlink>
      <w:r>
        <w:t xml:space="preserve">, </w:t>
      </w:r>
      <w:hyperlink w:anchor="P1903" w:history="1">
        <w:r>
          <w:rPr>
            <w:color w:val="0000FF"/>
          </w:rPr>
          <w:t>4</w:t>
        </w:r>
      </w:hyperlink>
      <w:r>
        <w:t xml:space="preserve">, </w:t>
      </w:r>
      <w:hyperlink w:anchor="P1909" w:history="1">
        <w:r>
          <w:rPr>
            <w:color w:val="0000FF"/>
          </w:rPr>
          <w:t>5</w:t>
        </w:r>
      </w:hyperlink>
      <w:r>
        <w:t xml:space="preserve">, </w:t>
      </w:r>
      <w:hyperlink w:anchor="P1913" w:history="1">
        <w:r>
          <w:rPr>
            <w:color w:val="0000FF"/>
          </w:rPr>
          <w:t>7</w:t>
        </w:r>
      </w:hyperlink>
      <w:r>
        <w:t xml:space="preserve">, </w:t>
      </w:r>
      <w:hyperlink w:anchor="P1914" w:history="1">
        <w:r>
          <w:rPr>
            <w:color w:val="0000FF"/>
          </w:rPr>
          <w:t>8</w:t>
        </w:r>
      </w:hyperlink>
      <w:r>
        <w:t xml:space="preserve">, </w:t>
      </w:r>
      <w:hyperlink w:anchor="P1923" w:history="1">
        <w:r>
          <w:rPr>
            <w:color w:val="0000FF"/>
          </w:rPr>
          <w:t>15</w:t>
        </w:r>
      </w:hyperlink>
      <w:r>
        <w:t xml:space="preserve">, </w:t>
      </w:r>
      <w:hyperlink w:anchor="P1924" w:history="1">
        <w:r>
          <w:rPr>
            <w:color w:val="0000FF"/>
          </w:rPr>
          <w:t>16</w:t>
        </w:r>
      </w:hyperlink>
      <w:r>
        <w:t xml:space="preserve">, </w:t>
      </w:r>
      <w:hyperlink w:anchor="P1927" w:history="1">
        <w:r>
          <w:rPr>
            <w:color w:val="0000FF"/>
          </w:rPr>
          <w:t>19</w:t>
        </w:r>
      </w:hyperlink>
      <w:r>
        <w:t xml:space="preserve"> - </w:t>
      </w:r>
      <w:hyperlink w:anchor="P1930" w:history="1">
        <w:r>
          <w:rPr>
            <w:color w:val="0000FF"/>
          </w:rPr>
          <w:t>21</w:t>
        </w:r>
      </w:hyperlink>
      <w:r>
        <w:t xml:space="preserve">, </w:t>
      </w:r>
      <w:hyperlink w:anchor="P1935" w:history="1">
        <w:r>
          <w:rPr>
            <w:color w:val="0000FF"/>
          </w:rPr>
          <w:t>24</w:t>
        </w:r>
      </w:hyperlink>
      <w:r>
        <w:t xml:space="preserve"> - </w:t>
      </w:r>
      <w:hyperlink w:anchor="P1939" w:history="1">
        <w:r>
          <w:rPr>
            <w:color w:val="0000FF"/>
          </w:rPr>
          <w:t>26</w:t>
        </w:r>
      </w:hyperlink>
      <w:r>
        <w:t xml:space="preserve">, </w:t>
      </w:r>
      <w:hyperlink w:anchor="P1941" w:history="1">
        <w:r>
          <w:rPr>
            <w:color w:val="0000FF"/>
          </w:rPr>
          <w:t>28</w:t>
        </w:r>
      </w:hyperlink>
      <w:r>
        <w:t xml:space="preserve">, </w:t>
      </w:r>
      <w:hyperlink w:anchor="P1942" w:history="1">
        <w:r>
          <w:rPr>
            <w:color w:val="0000FF"/>
          </w:rPr>
          <w:t>29</w:t>
        </w:r>
      </w:hyperlink>
      <w:r>
        <w:t xml:space="preserve">, </w:t>
      </w:r>
      <w:hyperlink w:anchor="P1950" w:history="1">
        <w:r>
          <w:rPr>
            <w:color w:val="0000FF"/>
          </w:rPr>
          <w:t>33</w:t>
        </w:r>
      </w:hyperlink>
      <w:r>
        <w:t xml:space="preserve">, </w:t>
      </w:r>
      <w:hyperlink w:anchor="P1956" w:history="1">
        <w:r>
          <w:rPr>
            <w:color w:val="0000FF"/>
          </w:rPr>
          <w:t>36</w:t>
        </w:r>
      </w:hyperlink>
      <w:r>
        <w:t xml:space="preserve">, </w:t>
      </w:r>
      <w:hyperlink w:anchor="P1968" w:history="1">
        <w:r>
          <w:rPr>
            <w:color w:val="0000FF"/>
          </w:rPr>
          <w:t>42</w:t>
        </w:r>
      </w:hyperlink>
      <w:r>
        <w:t xml:space="preserve">, </w:t>
      </w:r>
      <w:hyperlink w:anchor="P1972" w:history="1">
        <w:r>
          <w:rPr>
            <w:color w:val="0000FF"/>
          </w:rPr>
          <w:t>44</w:t>
        </w:r>
      </w:hyperlink>
      <w:r>
        <w:t xml:space="preserve">, </w:t>
      </w:r>
      <w:hyperlink w:anchor="P1974" w:history="1">
        <w:r>
          <w:rPr>
            <w:color w:val="0000FF"/>
          </w:rPr>
          <w:t>45 части 1</w:t>
        </w:r>
      </w:hyperlink>
      <w:r>
        <w:t xml:space="preserve"> настоящей статьи.</w:t>
      </w:r>
    </w:p>
    <w:p w:rsidR="005238A8" w:rsidRDefault="005238A8">
      <w:pPr>
        <w:pStyle w:val="ConsPlusNormal"/>
        <w:jc w:val="both"/>
      </w:pPr>
      <w:r>
        <w:t xml:space="preserve">(в ред. Федеральных законов от 04.06.2014 </w:t>
      </w:r>
      <w:hyperlink r:id="rId467" w:history="1">
        <w:r>
          <w:rPr>
            <w:color w:val="0000FF"/>
          </w:rPr>
          <w:t>N 140-ФЗ</w:t>
        </w:r>
      </w:hyperlink>
      <w:r>
        <w:t xml:space="preserve">, от 31.12.2014 </w:t>
      </w:r>
      <w:hyperlink r:id="rId468" w:history="1">
        <w:r>
          <w:rPr>
            <w:color w:val="0000FF"/>
          </w:rPr>
          <w:t>N 519-ФЗ</w:t>
        </w:r>
      </w:hyperlink>
      <w:r>
        <w:t xml:space="preserve">, от 13.07.2015 </w:t>
      </w:r>
      <w:hyperlink r:id="rId469" w:history="1">
        <w:r>
          <w:rPr>
            <w:color w:val="0000FF"/>
          </w:rPr>
          <w:t>N 227-ФЗ</w:t>
        </w:r>
      </w:hyperlink>
      <w:r>
        <w:t>)</w:t>
      </w:r>
    </w:p>
    <w:p w:rsidR="005238A8" w:rsidRDefault="005238A8">
      <w:pPr>
        <w:pStyle w:val="ConsPlusNormal"/>
        <w:ind w:firstLine="540"/>
        <w:jc w:val="both"/>
      </w:pPr>
      <w:r>
        <w:t xml:space="preserve">4. При осуществлении закупки у единственного поставщика (подрядчика, исполнителя) контракт должен содержать расчет и </w:t>
      </w:r>
      <w:hyperlink r:id="rId470" w:history="1">
        <w:r>
          <w:rPr>
            <w:color w:val="0000FF"/>
          </w:rPr>
          <w:t>обоснование</w:t>
        </w:r>
      </w:hyperlink>
      <w:r>
        <w:t xml:space="preserve"> цены контракта, за исключением случаев осуществления закупки у единственного поставщика (подрядчика, исполнителя), при которых документальное оформление отчета, предусмотренного </w:t>
      </w:r>
      <w:hyperlink w:anchor="P1980" w:history="1">
        <w:r>
          <w:rPr>
            <w:color w:val="0000FF"/>
          </w:rPr>
          <w:t>частью 3</w:t>
        </w:r>
      </w:hyperlink>
      <w:r>
        <w:t xml:space="preserve"> настоящей статьи, не требуется.</w:t>
      </w:r>
    </w:p>
    <w:p w:rsidR="005238A8" w:rsidRDefault="005238A8">
      <w:pPr>
        <w:pStyle w:val="ConsPlusNormal"/>
        <w:jc w:val="both"/>
      </w:pPr>
      <w:r>
        <w:t xml:space="preserve">(в ред. Федерального </w:t>
      </w:r>
      <w:hyperlink r:id="rId471" w:history="1">
        <w:r>
          <w:rPr>
            <w:color w:val="0000FF"/>
          </w:rPr>
          <w:t>закона</w:t>
        </w:r>
      </w:hyperlink>
      <w:r>
        <w:t xml:space="preserve"> от 04.06.2014 N 140-ФЗ)</w:t>
      </w:r>
    </w:p>
    <w:p w:rsidR="005238A8" w:rsidRDefault="005238A8">
      <w:pPr>
        <w:pStyle w:val="ConsPlusNormal"/>
        <w:ind w:firstLine="540"/>
        <w:jc w:val="both"/>
      </w:pPr>
    </w:p>
    <w:p w:rsidR="005238A8" w:rsidRDefault="005238A8">
      <w:pPr>
        <w:pStyle w:val="ConsPlusNormal"/>
        <w:jc w:val="center"/>
      </w:pPr>
      <w:r>
        <w:t>§ 7. Исполнение, изменение, расторжение контракта</w:t>
      </w:r>
    </w:p>
    <w:p w:rsidR="005238A8" w:rsidRDefault="005238A8">
      <w:pPr>
        <w:pStyle w:val="ConsPlusNormal"/>
        <w:ind w:firstLine="540"/>
        <w:jc w:val="both"/>
      </w:pPr>
    </w:p>
    <w:p w:rsidR="005238A8" w:rsidRDefault="005238A8">
      <w:pPr>
        <w:pStyle w:val="ConsPlusNormal"/>
        <w:ind w:firstLine="540"/>
        <w:jc w:val="both"/>
      </w:pPr>
      <w:r>
        <w:t>Статья 94. Особенности исполнения контракта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5238A8" w:rsidRDefault="005238A8">
      <w:pPr>
        <w:pStyle w:val="ConsPlusNormal"/>
        <w:ind w:firstLine="540"/>
        <w:jc w:val="both"/>
      </w:pPr>
      <w:r>
        <w:t>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а также отдельных этапов исполнения контракта;</w:t>
      </w:r>
    </w:p>
    <w:p w:rsidR="005238A8" w:rsidRDefault="005238A8">
      <w:pPr>
        <w:pStyle w:val="ConsPlusNormal"/>
        <w:ind w:firstLine="540"/>
        <w:jc w:val="both"/>
      </w:pPr>
      <w:r>
        <w:t>2) оплату заказчиком поставленного товара, выполненной работы (ее результатов), оказанной услуги, а также отдельных этапов исполнения контракта;</w:t>
      </w:r>
    </w:p>
    <w:p w:rsidR="005238A8" w:rsidRDefault="005238A8">
      <w:pPr>
        <w:pStyle w:val="ConsPlusNormal"/>
        <w:ind w:firstLine="540"/>
        <w:jc w:val="both"/>
      </w:pPr>
      <w:r>
        <w:t xml:space="preserve">3) взаимодействие заказчика с поставщиком (подрядчиком, исполнителем) при изменении, расторжении контракта в соответствии со </w:t>
      </w:r>
      <w:hyperlink w:anchor="P2030" w:history="1">
        <w:r>
          <w:rPr>
            <w:color w:val="0000FF"/>
          </w:rPr>
          <w:t>статьей 95</w:t>
        </w:r>
      </w:hyperlink>
      <w: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5238A8" w:rsidRDefault="005238A8">
      <w:pPr>
        <w:pStyle w:val="ConsPlusNormal"/>
        <w:ind w:firstLine="540"/>
        <w:jc w:val="both"/>
      </w:pPr>
      <w: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Требования о проведении экспертизы, предусмотренные частями 3 и 4 статьи 94, 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или приглашения принять участие в которых направлены до дня </w:t>
      </w:r>
      <w:hyperlink w:anchor="P2613" w:history="1">
        <w:r>
          <w:rPr>
            <w:color w:val="0000FF"/>
          </w:rPr>
          <w:t>вступления</w:t>
        </w:r>
      </w:hyperlink>
      <w:r>
        <w:t xml:space="preserve"> в силу настоящего Федерального закона (</w:t>
      </w:r>
      <w:hyperlink w:anchor="P2552" w:history="1">
        <w:r>
          <w:rPr>
            <w:color w:val="0000FF"/>
          </w:rPr>
          <w:t>часть 29 статьи 112</w:t>
        </w:r>
      </w:hyperlink>
      <w:r>
        <w:t xml:space="preserve"> данного документа).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67" w:name="P1999"/>
      <w:bookmarkEnd w:id="367"/>
      <w: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805" w:history="1">
        <w:r>
          <w:rPr>
            <w:color w:val="0000FF"/>
          </w:rPr>
          <w:t>эксперты</w:t>
        </w:r>
      </w:hyperlink>
      <w:r>
        <w:t>, экспертные организации на основании контрактов, заключенных в соответствии с настоящим Федеральным законом.</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Действие положений части 4 статьи 94 (в редакции Федерального закона от 04.06.2014 N 140-ФЗ) </w:t>
      </w:r>
      <w:hyperlink r:id="rId472" w:history="1">
        <w:r>
          <w:rPr>
            <w:color w:val="0000FF"/>
          </w:rPr>
          <w:t>распространяется</w:t>
        </w:r>
      </w:hyperlink>
      <w:r>
        <w:t xml:space="preserve"> на правоотношения, возникшие с 1 января 2014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68" w:name="P2004"/>
      <w:bookmarkEnd w:id="368"/>
      <w:r>
        <w:t>4. Заказчик обязан привлекать экспертов, экспертные организации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w:t>
      </w:r>
    </w:p>
    <w:p w:rsidR="005238A8" w:rsidRDefault="005238A8">
      <w:pPr>
        <w:pStyle w:val="ConsPlusNormal"/>
        <w:ind w:firstLine="540"/>
        <w:jc w:val="both"/>
      </w:pPr>
      <w:r>
        <w:t xml:space="preserve">1) предусмотренных </w:t>
      </w:r>
      <w:hyperlink w:anchor="P1894" w:history="1">
        <w:r>
          <w:rPr>
            <w:color w:val="0000FF"/>
          </w:rPr>
          <w:t>пунктами 1</w:t>
        </w:r>
      </w:hyperlink>
      <w:r>
        <w:t xml:space="preserve"> - </w:t>
      </w:r>
      <w:hyperlink w:anchor="P1915" w:history="1">
        <w:r>
          <w:rPr>
            <w:color w:val="0000FF"/>
          </w:rPr>
          <w:t>9</w:t>
        </w:r>
      </w:hyperlink>
      <w:r>
        <w:t xml:space="preserve">, </w:t>
      </w:r>
      <w:hyperlink w:anchor="P1921" w:history="1">
        <w:r>
          <w:rPr>
            <w:color w:val="0000FF"/>
          </w:rPr>
          <w:t>14</w:t>
        </w:r>
      </w:hyperlink>
      <w:r>
        <w:t xml:space="preserve">, </w:t>
      </w:r>
      <w:hyperlink w:anchor="P1923" w:history="1">
        <w:r>
          <w:rPr>
            <w:color w:val="0000FF"/>
          </w:rPr>
          <w:t>15</w:t>
        </w:r>
      </w:hyperlink>
      <w:r>
        <w:t xml:space="preserve">, </w:t>
      </w:r>
      <w:hyperlink w:anchor="P1925" w:history="1">
        <w:r>
          <w:rPr>
            <w:color w:val="0000FF"/>
          </w:rPr>
          <w:t>17</w:t>
        </w:r>
      </w:hyperlink>
      <w:r>
        <w:t xml:space="preserve"> - </w:t>
      </w:r>
      <w:hyperlink w:anchor="P1933" w:history="1">
        <w:r>
          <w:rPr>
            <w:color w:val="0000FF"/>
          </w:rPr>
          <w:t>23</w:t>
        </w:r>
      </w:hyperlink>
      <w:r>
        <w:t xml:space="preserve">, </w:t>
      </w:r>
      <w:hyperlink w:anchor="P1935" w:history="1">
        <w:r>
          <w:rPr>
            <w:color w:val="0000FF"/>
          </w:rPr>
          <w:t>пунктом 24</w:t>
        </w:r>
      </w:hyperlink>
      <w:r>
        <w:t xml:space="preserve"> (только при осуществлении закупок для обеспечения федеральных нужд), </w:t>
      </w:r>
      <w:hyperlink w:anchor="P1937" w:history="1">
        <w:r>
          <w:rPr>
            <w:color w:val="0000FF"/>
          </w:rPr>
          <w:t>пунктами 25</w:t>
        </w:r>
      </w:hyperlink>
      <w:r>
        <w:t xml:space="preserve">, </w:t>
      </w:r>
      <w:hyperlink w:anchor="P1939" w:history="1">
        <w:r>
          <w:rPr>
            <w:color w:val="0000FF"/>
          </w:rPr>
          <w:t>26</w:t>
        </w:r>
      </w:hyperlink>
      <w:r>
        <w:t xml:space="preserve">, </w:t>
      </w:r>
      <w:hyperlink w:anchor="P1941" w:history="1">
        <w:r>
          <w:rPr>
            <w:color w:val="0000FF"/>
          </w:rPr>
          <w:t>28</w:t>
        </w:r>
      </w:hyperlink>
      <w:r>
        <w:t xml:space="preserve"> - </w:t>
      </w:r>
      <w:hyperlink w:anchor="P1944" w:history="1">
        <w:r>
          <w:rPr>
            <w:color w:val="0000FF"/>
          </w:rPr>
          <w:t>30</w:t>
        </w:r>
      </w:hyperlink>
      <w:r>
        <w:t xml:space="preserve">, </w:t>
      </w:r>
      <w:hyperlink w:anchor="P1948" w:history="1">
        <w:r>
          <w:rPr>
            <w:color w:val="0000FF"/>
          </w:rPr>
          <w:t>32</w:t>
        </w:r>
      </w:hyperlink>
      <w:r>
        <w:t xml:space="preserve">, </w:t>
      </w:r>
      <w:hyperlink w:anchor="P1950" w:history="1">
        <w:r>
          <w:rPr>
            <w:color w:val="0000FF"/>
          </w:rPr>
          <w:t>33</w:t>
        </w:r>
      </w:hyperlink>
      <w:r>
        <w:t xml:space="preserve">, </w:t>
      </w:r>
      <w:hyperlink w:anchor="P1956" w:history="1">
        <w:r>
          <w:rPr>
            <w:color w:val="0000FF"/>
          </w:rPr>
          <w:t>36</w:t>
        </w:r>
      </w:hyperlink>
      <w:r>
        <w:t xml:space="preserve">, </w:t>
      </w:r>
      <w:hyperlink w:anchor="P1964" w:history="1">
        <w:r>
          <w:rPr>
            <w:color w:val="0000FF"/>
          </w:rPr>
          <w:t>40</w:t>
        </w:r>
      </w:hyperlink>
      <w:r>
        <w:t xml:space="preserve">, </w:t>
      </w:r>
      <w:hyperlink w:anchor="P1966" w:history="1">
        <w:r>
          <w:rPr>
            <w:color w:val="0000FF"/>
          </w:rPr>
          <w:t>41</w:t>
        </w:r>
      </w:hyperlink>
      <w:r>
        <w:t xml:space="preserve">, </w:t>
      </w:r>
      <w:hyperlink w:anchor="P1968" w:history="1">
        <w:r>
          <w:rPr>
            <w:color w:val="0000FF"/>
          </w:rPr>
          <w:t>42</w:t>
        </w:r>
      </w:hyperlink>
      <w:r>
        <w:t xml:space="preserve">, </w:t>
      </w:r>
      <w:hyperlink w:anchor="P1972" w:history="1">
        <w:r>
          <w:rPr>
            <w:color w:val="0000FF"/>
          </w:rPr>
          <w:t>44</w:t>
        </w:r>
      </w:hyperlink>
      <w:r>
        <w:t xml:space="preserve">, </w:t>
      </w:r>
      <w:hyperlink w:anchor="P1974" w:history="1">
        <w:r>
          <w:rPr>
            <w:color w:val="0000FF"/>
          </w:rPr>
          <w:t>45</w:t>
        </w:r>
      </w:hyperlink>
      <w:r>
        <w:t xml:space="preserve">, </w:t>
      </w:r>
      <w:hyperlink w:anchor="P1976" w:history="1">
        <w:r>
          <w:rPr>
            <w:color w:val="0000FF"/>
          </w:rPr>
          <w:t>46 части 1 статьи 93</w:t>
        </w:r>
      </w:hyperlink>
      <w:r>
        <w:t xml:space="preserve"> настоящего Федерального закона;</w:t>
      </w:r>
    </w:p>
    <w:p w:rsidR="005238A8" w:rsidRDefault="005238A8">
      <w:pPr>
        <w:pStyle w:val="ConsPlusNormal"/>
        <w:jc w:val="both"/>
      </w:pPr>
      <w:r>
        <w:t xml:space="preserve">(в ред. Федеральных законов от 01.12.2014 </w:t>
      </w:r>
      <w:hyperlink r:id="rId473" w:history="1">
        <w:r>
          <w:rPr>
            <w:color w:val="0000FF"/>
          </w:rPr>
          <w:t>N 416-ФЗ</w:t>
        </w:r>
      </w:hyperlink>
      <w:r>
        <w:t xml:space="preserve">, от 31.12.2014 </w:t>
      </w:r>
      <w:hyperlink r:id="rId474" w:history="1">
        <w:r>
          <w:rPr>
            <w:color w:val="0000FF"/>
          </w:rPr>
          <w:t>N 519-ФЗ</w:t>
        </w:r>
      </w:hyperlink>
      <w:r>
        <w:t xml:space="preserve">, от 13.07.2015 </w:t>
      </w:r>
      <w:hyperlink r:id="rId475" w:history="1">
        <w:r>
          <w:rPr>
            <w:color w:val="0000FF"/>
          </w:rPr>
          <w:t>N 227-ФЗ</w:t>
        </w:r>
      </w:hyperlink>
      <w:r>
        <w:t xml:space="preserve">, от 30.12.2015 </w:t>
      </w:r>
      <w:hyperlink r:id="rId476" w:history="1">
        <w:r>
          <w:rPr>
            <w:color w:val="0000FF"/>
          </w:rPr>
          <w:t>N 469-ФЗ</w:t>
        </w:r>
      </w:hyperlink>
      <w:r>
        <w:t>)</w:t>
      </w:r>
    </w:p>
    <w:p w:rsidR="005238A8" w:rsidRDefault="005238A8">
      <w:pPr>
        <w:pStyle w:val="ConsPlusNormal"/>
        <w:ind w:firstLine="540"/>
        <w:jc w:val="both"/>
      </w:pPr>
      <w:r>
        <w:t>2) осуществления закупок услуг экспертов, экспертных организаций;</w:t>
      </w:r>
    </w:p>
    <w:p w:rsidR="005238A8" w:rsidRDefault="005238A8">
      <w:pPr>
        <w:pStyle w:val="ConsPlusNormal"/>
        <w:ind w:firstLine="540"/>
        <w:jc w:val="both"/>
      </w:pPr>
      <w:r>
        <w:t xml:space="preserve">3) если результатом предусмотренной контрактом выполненной работы являются проектная документация объекта капитального строительства и (или) результаты инженерных изысканий, прошедшие государственную или негосударственную экспертизу, проведение которой обязательно в соответствии с положениями </w:t>
      </w:r>
      <w:hyperlink r:id="rId477" w:history="1">
        <w:r>
          <w:rPr>
            <w:color w:val="0000FF"/>
          </w:rPr>
          <w:t>законодательства</w:t>
        </w:r>
      </w:hyperlink>
      <w:r>
        <w:t xml:space="preserve"> Российской Федерации.</w:t>
      </w:r>
    </w:p>
    <w:p w:rsidR="005238A8" w:rsidRDefault="005238A8">
      <w:pPr>
        <w:pStyle w:val="ConsPlusNormal"/>
        <w:jc w:val="both"/>
      </w:pPr>
      <w:r>
        <w:t xml:space="preserve">(часть 4 в ред. Федерального </w:t>
      </w:r>
      <w:hyperlink r:id="rId478" w:history="1">
        <w:r>
          <w:rPr>
            <w:color w:val="0000FF"/>
          </w:rPr>
          <w:t>закона</w:t>
        </w:r>
      </w:hyperlink>
      <w:r>
        <w:t xml:space="preserve"> от 04.06.2014 N 140-ФЗ)</w:t>
      </w:r>
    </w:p>
    <w:p w:rsidR="005238A8" w:rsidRDefault="005238A8">
      <w:pPr>
        <w:pStyle w:val="ConsPlusNormal"/>
        <w:ind w:firstLine="540"/>
        <w:jc w:val="both"/>
      </w:pPr>
      <w:r>
        <w:t>4.1. Правительство Российской Федерации вправе определить иные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5238A8" w:rsidRDefault="005238A8">
      <w:pPr>
        <w:pStyle w:val="ConsPlusNormal"/>
        <w:jc w:val="both"/>
      </w:pPr>
      <w:r>
        <w:t xml:space="preserve">(часть 4.1 введена Федеральным </w:t>
      </w:r>
      <w:hyperlink r:id="rId479" w:history="1">
        <w:r>
          <w:rPr>
            <w:color w:val="0000FF"/>
          </w:rPr>
          <w:t>законом</w:t>
        </w:r>
      </w:hyperlink>
      <w:r>
        <w:t xml:space="preserve"> от 04.06.2014 N 140-ФЗ)</w:t>
      </w:r>
    </w:p>
    <w:p w:rsidR="005238A8" w:rsidRDefault="005238A8">
      <w:pPr>
        <w:pStyle w:val="ConsPlusNormal"/>
        <w:ind w:firstLine="540"/>
        <w:jc w:val="both"/>
      </w:pPr>
      <w:r>
        <w:t>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5238A8" w:rsidRDefault="005238A8">
      <w:pPr>
        <w:pStyle w:val="ConsPlusNormal"/>
        <w:ind w:firstLine="540"/>
        <w:jc w:val="both"/>
      </w:pPr>
      <w: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5238A8" w:rsidRDefault="005238A8">
      <w:pPr>
        <w:pStyle w:val="ConsPlusNormal"/>
        <w:ind w:firstLine="540"/>
        <w:jc w:val="both"/>
      </w:pPr>
      <w:bookmarkStart w:id="369" w:name="P2014"/>
      <w:bookmarkEnd w:id="369"/>
      <w: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5238A8" w:rsidRDefault="005238A8">
      <w:pPr>
        <w:pStyle w:val="ConsPlusNormal"/>
        <w:ind w:firstLine="540"/>
        <w:jc w:val="both"/>
      </w:pPr>
      <w: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Требования о подготовке отчета заказчика, предусмотренные частью 9 статьи 94, 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или приглашения принять участие в которых направлены до дня </w:t>
      </w:r>
      <w:hyperlink w:anchor="P2613" w:history="1">
        <w:r>
          <w:rPr>
            <w:color w:val="0000FF"/>
          </w:rPr>
          <w:t>вступления</w:t>
        </w:r>
      </w:hyperlink>
      <w:r>
        <w:t xml:space="preserve"> в силу настоящего Федерального закона (</w:t>
      </w:r>
      <w:hyperlink w:anchor="P2552" w:history="1">
        <w:r>
          <w:rPr>
            <w:color w:val="0000FF"/>
          </w:rPr>
          <w:t>часть 29 статьи 112</w:t>
        </w:r>
      </w:hyperlink>
      <w:r>
        <w:t xml:space="preserve"> данного документа).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70" w:name="P2020"/>
      <w:bookmarkEnd w:id="370"/>
      <w:r>
        <w:t xml:space="preserve">9. Результаты отдельного этапа исполнения контракта, информация о поставленном товаре, выполненной работе или об оказанной услуге (за исключением контракта, заключенного в соответствии с </w:t>
      </w:r>
      <w:hyperlink w:anchor="P1903" w:history="1">
        <w:r>
          <w:rPr>
            <w:color w:val="0000FF"/>
          </w:rPr>
          <w:t>пунктами 4</w:t>
        </w:r>
      </w:hyperlink>
      <w:r>
        <w:t xml:space="preserve">, </w:t>
      </w:r>
      <w:hyperlink w:anchor="P1909" w:history="1">
        <w:r>
          <w:rPr>
            <w:color w:val="0000FF"/>
          </w:rPr>
          <w:t>5</w:t>
        </w:r>
      </w:hyperlink>
      <w:r>
        <w:t xml:space="preserve">, </w:t>
      </w:r>
      <w:hyperlink w:anchor="P1933" w:history="1">
        <w:r>
          <w:rPr>
            <w:color w:val="0000FF"/>
          </w:rPr>
          <w:t>23</w:t>
        </w:r>
      </w:hyperlink>
      <w:r>
        <w:t xml:space="preserve">, </w:t>
      </w:r>
      <w:hyperlink w:anchor="P1972" w:history="1">
        <w:r>
          <w:rPr>
            <w:color w:val="0000FF"/>
          </w:rPr>
          <w:t>44</w:t>
        </w:r>
      </w:hyperlink>
      <w:r>
        <w:t xml:space="preserve"> или </w:t>
      </w:r>
      <w:hyperlink w:anchor="P1976" w:history="1">
        <w:r>
          <w:rPr>
            <w:color w:val="0000FF"/>
          </w:rPr>
          <w:t>46 части 1 статьи 93</w:t>
        </w:r>
      </w:hyperlink>
      <w:r>
        <w:t xml:space="preserve"> настоящего Федерального закона) отражаются заказчиком в отчете, размещаемом в единой информационной системе и содержащем информацию:</w:t>
      </w:r>
    </w:p>
    <w:p w:rsidR="005238A8" w:rsidRDefault="005238A8">
      <w:pPr>
        <w:pStyle w:val="ConsPlusNormal"/>
        <w:jc w:val="both"/>
      </w:pPr>
      <w:r>
        <w:t xml:space="preserve">(в ред. Федеральных законов от 13.07.2015 </w:t>
      </w:r>
      <w:hyperlink r:id="rId480" w:history="1">
        <w:r>
          <w:rPr>
            <w:color w:val="0000FF"/>
          </w:rPr>
          <w:t>N 227-ФЗ</w:t>
        </w:r>
      </w:hyperlink>
      <w:r>
        <w:t xml:space="preserve">, от 30.12.2015 </w:t>
      </w:r>
      <w:hyperlink r:id="rId481" w:history="1">
        <w:r>
          <w:rPr>
            <w:color w:val="0000FF"/>
          </w:rPr>
          <w:t>N 469-ФЗ</w:t>
        </w:r>
      </w:hyperlink>
      <w:r>
        <w:t>)</w:t>
      </w:r>
    </w:p>
    <w:p w:rsidR="005238A8" w:rsidRDefault="005238A8">
      <w:pPr>
        <w:pStyle w:val="ConsPlusNormal"/>
        <w:ind w:firstLine="540"/>
        <w:jc w:val="both"/>
      </w:pPr>
      <w:bookmarkStart w:id="371" w:name="P2022"/>
      <w:bookmarkEnd w:id="371"/>
      <w:r>
        <w:t>1) об исполнении контракта (результаты отдельного этапа исполнения контракта, осуществленная поставка товара, выполненная работа или оказанная услуга, в том числе их соответствие плану-графику), о соблюдении промежуточных и окончательных сроков исполнения контракта;</w:t>
      </w:r>
    </w:p>
    <w:p w:rsidR="005238A8" w:rsidRDefault="005238A8">
      <w:pPr>
        <w:pStyle w:val="ConsPlusNormal"/>
        <w:ind w:firstLine="540"/>
        <w:jc w:val="both"/>
      </w:pPr>
      <w:r>
        <w:t>2)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w:t>
      </w:r>
    </w:p>
    <w:p w:rsidR="005238A8" w:rsidRDefault="005238A8">
      <w:pPr>
        <w:pStyle w:val="ConsPlusNormal"/>
        <w:ind w:firstLine="540"/>
        <w:jc w:val="both"/>
      </w:pPr>
      <w:r>
        <w:t>3) об изменении или о расторжении контракта в ходе его исполнения.</w:t>
      </w:r>
    </w:p>
    <w:p w:rsidR="005238A8" w:rsidRDefault="005238A8">
      <w:pPr>
        <w:pStyle w:val="ConsPlusNormal"/>
        <w:ind w:firstLine="540"/>
        <w:jc w:val="both"/>
      </w:pPr>
      <w:r>
        <w:t>10. К отчету прилагаются заключение по результатам экспертизы отдельного этапа исполнения контракта, поставленного товара, выполненной работы или оказанной услуги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и документ о приемке таких результатов либо иной определенный законодательством Российской Федерации документ.</w:t>
      </w:r>
    </w:p>
    <w:p w:rsidR="005238A8" w:rsidRDefault="005238A8">
      <w:pPr>
        <w:pStyle w:val="ConsPlusNormal"/>
        <w:jc w:val="both"/>
      </w:pPr>
      <w:r>
        <w:t xml:space="preserve">(в ред. Федерального </w:t>
      </w:r>
      <w:hyperlink r:id="rId482" w:history="1">
        <w:r>
          <w:rPr>
            <w:color w:val="0000FF"/>
          </w:rPr>
          <w:t>закона</w:t>
        </w:r>
      </w:hyperlink>
      <w:r>
        <w:t xml:space="preserve"> от 31.12.2014 N 498-ФЗ)</w:t>
      </w:r>
    </w:p>
    <w:p w:rsidR="005238A8" w:rsidRDefault="005238A8">
      <w:pPr>
        <w:pStyle w:val="ConsPlusNormal"/>
        <w:ind w:firstLine="540"/>
        <w:jc w:val="both"/>
      </w:pPr>
      <w:r>
        <w:t xml:space="preserve">11. </w:t>
      </w:r>
      <w:hyperlink r:id="rId483" w:history="1">
        <w:r>
          <w:rPr>
            <w:color w:val="0000FF"/>
          </w:rPr>
          <w:t>Порядок</w:t>
        </w:r>
      </w:hyperlink>
      <w:r>
        <w:t xml:space="preserve"> подготовки и размещения в единой информационной системе отчета, указанного в </w:t>
      </w:r>
      <w:hyperlink w:anchor="P2020" w:history="1">
        <w:r>
          <w:rPr>
            <w:color w:val="0000FF"/>
          </w:rPr>
          <w:t>части 9</w:t>
        </w:r>
      </w:hyperlink>
      <w:r>
        <w:t xml:space="preserve"> настоящей статьи, </w:t>
      </w:r>
      <w:hyperlink r:id="rId484" w:history="1">
        <w:r>
          <w:rPr>
            <w:color w:val="0000FF"/>
          </w:rPr>
          <w:t>форма</w:t>
        </w:r>
      </w:hyperlink>
      <w:r>
        <w:t xml:space="preserve"> указанного отчета определяются Правительством Российской Федерации.</w:t>
      </w:r>
    </w:p>
    <w:p w:rsidR="005238A8" w:rsidRDefault="005238A8">
      <w:pPr>
        <w:pStyle w:val="ConsPlusNormal"/>
        <w:ind w:firstLine="540"/>
        <w:jc w:val="both"/>
      </w:pPr>
      <w:r>
        <w:t>12. Органы государственной власти субъектов Российской Федерации и органы местного самоуправления вправе устанавливать порядок размещения соответственно в региональных и муниципальных информационных системах отчетов о результатах отдельного этапа исполнения контракта, осуществления поставки товара, выполнения работы или оказания услуги (в том числе перечни дополнительной информации).</w:t>
      </w:r>
    </w:p>
    <w:p w:rsidR="005238A8" w:rsidRDefault="005238A8">
      <w:pPr>
        <w:pStyle w:val="ConsPlusNormal"/>
        <w:ind w:firstLine="540"/>
        <w:jc w:val="both"/>
      </w:pPr>
    </w:p>
    <w:p w:rsidR="005238A8" w:rsidRDefault="005238A8">
      <w:pPr>
        <w:pStyle w:val="ConsPlusNormal"/>
        <w:ind w:firstLine="540"/>
        <w:jc w:val="both"/>
      </w:pPr>
      <w:bookmarkStart w:id="372" w:name="P2030"/>
      <w:bookmarkEnd w:id="372"/>
      <w:r>
        <w:t>Статья 95. Изменение, расторжение контракта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5238A8" w:rsidRDefault="005238A8">
      <w:pPr>
        <w:pStyle w:val="ConsPlusNormal"/>
        <w:ind w:firstLine="540"/>
        <w:jc w:val="both"/>
      </w:pPr>
      <w:r>
        <w:t>1) если возможность изменения условий контракта была предусмотрена документацией о закупке и контрактом, а в случае осуществления закупки у единственного поставщика (подрядчика, исполнителя) контрактом:</w:t>
      </w:r>
    </w:p>
    <w:p w:rsidR="005238A8" w:rsidRDefault="005238A8">
      <w:pPr>
        <w:pStyle w:val="ConsPlusNormal"/>
        <w:ind w:firstLine="540"/>
        <w:jc w:val="both"/>
      </w:pPr>
      <w: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5238A8" w:rsidRDefault="005238A8">
      <w:pPr>
        <w:pStyle w:val="ConsPlusNormal"/>
        <w:ind w:firstLine="540"/>
        <w:jc w:val="both"/>
      </w:pPr>
      <w:r>
        <w:t>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238A8" w:rsidRDefault="005238A8">
      <w:pPr>
        <w:pStyle w:val="ConsPlusNormal"/>
        <w:ind w:firstLine="540"/>
        <w:jc w:val="both"/>
      </w:pPr>
      <w:r>
        <w:t xml:space="preserve">2) если цена заключенного для обеспечения федеральных нужд на срок не менее чем три года контракта составляет либо превышает </w:t>
      </w:r>
      <w:hyperlink r:id="rId485" w:history="1">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5238A8" w:rsidRDefault="005238A8">
      <w:pPr>
        <w:pStyle w:val="ConsPlusNormal"/>
        <w:ind w:firstLine="540"/>
        <w:jc w:val="both"/>
      </w:pPr>
      <w: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486" w:history="1">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
    <w:p w:rsidR="005238A8" w:rsidRDefault="005238A8">
      <w:pPr>
        <w:pStyle w:val="ConsPlusNormal"/>
        <w:ind w:firstLine="540"/>
        <w:jc w:val="both"/>
      </w:pPr>
      <w:r>
        <w:t xml:space="preserve">4) если цена заключенного для обеспечения муниципальных нужд на срок не менее одного года контракта составляет или превышает </w:t>
      </w:r>
      <w:hyperlink r:id="rId487" w:history="1">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5238A8" w:rsidRDefault="005238A8">
      <w:pPr>
        <w:pStyle w:val="ConsPlusNormal"/>
        <w:ind w:firstLine="540"/>
        <w:jc w:val="both"/>
      </w:pPr>
      <w:r>
        <w:t>5) изменение в соответствии с законодательством Российской Федерации регулируемых цен (тарифов) на товары, работы, услуги;</w:t>
      </w:r>
    </w:p>
    <w:p w:rsidR="005238A8" w:rsidRDefault="005238A8">
      <w:pPr>
        <w:pStyle w:val="ConsPlusNormal"/>
        <w:jc w:val="both"/>
      </w:pPr>
      <w:r>
        <w:t xml:space="preserve">(в ред. Федерального </w:t>
      </w:r>
      <w:hyperlink r:id="rId488" w:history="1">
        <w:r>
          <w:rPr>
            <w:color w:val="0000FF"/>
          </w:rPr>
          <w:t>закона</w:t>
        </w:r>
      </w:hyperlink>
      <w:r>
        <w:t xml:space="preserve"> от 28.12.2013 N 396-ФЗ)</w:t>
      </w:r>
    </w:p>
    <w:p w:rsidR="005238A8" w:rsidRDefault="005238A8">
      <w:pPr>
        <w:pStyle w:val="ConsPlusNormal"/>
        <w:ind w:firstLine="540"/>
        <w:jc w:val="both"/>
      </w:pPr>
      <w:bookmarkStart w:id="373" w:name="P2042"/>
      <w:bookmarkEnd w:id="373"/>
      <w:r>
        <w:t xml:space="preserve">6) в случаях, предусмотренных </w:t>
      </w:r>
      <w:hyperlink r:id="rId489" w:history="1">
        <w:r>
          <w:rPr>
            <w:color w:val="0000FF"/>
          </w:rPr>
          <w:t>пунктом 6 статьи 161</w:t>
        </w:r>
      </w:hyperlink>
      <w: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490" w:history="1">
        <w:r>
          <w:rPr>
            <w:color w:val="0000FF"/>
          </w:rPr>
          <w:t>обеспечивает согласование</w:t>
        </w:r>
      </w:hyperlink>
      <w: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5238A8" w:rsidRDefault="005238A8">
      <w:pPr>
        <w:pStyle w:val="ConsPlusNormal"/>
        <w:ind w:firstLine="540"/>
        <w:jc w:val="both"/>
      </w:pPr>
      <w: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контрактом с иностранной организацией.</w:t>
      </w:r>
    </w:p>
    <w:p w:rsidR="005238A8" w:rsidRDefault="005238A8">
      <w:pPr>
        <w:pStyle w:val="ConsPlusNormal"/>
        <w:jc w:val="both"/>
      </w:pPr>
      <w:r>
        <w:t xml:space="preserve">(п. 7 введен Федеральным </w:t>
      </w:r>
      <w:hyperlink r:id="rId491" w:history="1">
        <w:r>
          <w:rPr>
            <w:color w:val="0000FF"/>
          </w:rPr>
          <w:t>законом</w:t>
        </w:r>
      </w:hyperlink>
      <w:r>
        <w:t xml:space="preserve"> от 28.12.2013 N 396-ФЗ)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Акты Правительства Российской Федерации, принятые в соответствии с частью 1.1 статьи 95 </w:t>
      </w:r>
      <w:hyperlink w:anchor="P2572" w:history="1">
        <w:r>
          <w:rPr>
            <w:color w:val="0000FF"/>
          </w:rPr>
          <w:t>применяются</w:t>
        </w:r>
      </w:hyperlink>
      <w:r>
        <w:t xml:space="preserve">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w:t>
      </w:r>
      <w:hyperlink w:anchor="P2558" w:history="1">
        <w:r>
          <w:rPr>
            <w:color w:val="0000FF"/>
          </w:rPr>
          <w:t>частями 32</w:t>
        </w:r>
      </w:hyperlink>
      <w:r>
        <w:t xml:space="preserve">, </w:t>
      </w:r>
      <w:hyperlink w:anchor="P2564" w:history="1">
        <w:r>
          <w:rPr>
            <w:color w:val="0000FF"/>
          </w:rPr>
          <w:t>33</w:t>
        </w:r>
      </w:hyperlink>
      <w:r>
        <w:t xml:space="preserve"> и </w:t>
      </w:r>
      <w:hyperlink w:anchor="P2564" w:history="1">
        <w:r>
          <w:rPr>
            <w:color w:val="0000FF"/>
          </w:rPr>
          <w:t>35</w:t>
        </w:r>
      </w:hyperlink>
      <w:r>
        <w:t xml:space="preserve"> статьи 112.</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1.1 статьи 95 действует до 1 января 2017 года (Федеральный </w:t>
      </w:r>
      <w:hyperlink r:id="rId492" w:history="1">
        <w:r>
          <w:rPr>
            <w:color w:val="0000FF"/>
          </w:rPr>
          <w:t>закон</w:t>
        </w:r>
      </w:hyperlink>
      <w:r>
        <w:t xml:space="preserve"> от 29.12.2015 N 390-ФЗ).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74" w:name="P2052"/>
      <w:bookmarkEnd w:id="374"/>
      <w:r>
        <w:t xml:space="preserve">1.1. В 2015 и 2016 годах допускается изменение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срок исполнения которых завершается в 2015 и 2016 годах, в </w:t>
      </w:r>
      <w:hyperlink r:id="rId493" w:history="1">
        <w:r>
          <w:rPr>
            <w:color w:val="0000FF"/>
          </w:rPr>
          <w:t>порядке</w:t>
        </w:r>
      </w:hyperlink>
      <w:r>
        <w:t>, установленном Правительством Российской Федерации. При этом заказчик в ходе исполнения контракта обеспечивает согласование с поставщиком (подрядчиком, исполнителем) новых условий контракта.</w:t>
      </w:r>
    </w:p>
    <w:p w:rsidR="005238A8" w:rsidRDefault="005238A8">
      <w:pPr>
        <w:pStyle w:val="ConsPlusNormal"/>
        <w:jc w:val="both"/>
      </w:pPr>
      <w:r>
        <w:t xml:space="preserve">(часть 1.1 введена Федеральным </w:t>
      </w:r>
      <w:hyperlink r:id="rId494" w:history="1">
        <w:r>
          <w:rPr>
            <w:color w:val="0000FF"/>
          </w:rPr>
          <w:t>законом</w:t>
        </w:r>
      </w:hyperlink>
      <w:r>
        <w:t xml:space="preserve"> от 31.12.2014 N 498-ФЗ; в ред. Федерального </w:t>
      </w:r>
      <w:hyperlink r:id="rId495" w:history="1">
        <w:r>
          <w:rPr>
            <w:color w:val="0000FF"/>
          </w:rPr>
          <w:t>закона</w:t>
        </w:r>
      </w:hyperlink>
      <w:r>
        <w:t xml:space="preserve"> от 29.12.2015 N 390-ФЗ)</w:t>
      </w:r>
    </w:p>
    <w:p w:rsidR="005238A8" w:rsidRDefault="005238A8">
      <w:pPr>
        <w:pStyle w:val="ConsPlusNormal"/>
        <w:ind w:firstLine="540"/>
        <w:jc w:val="both"/>
      </w:pPr>
      <w:r>
        <w:t xml:space="preserve">2. В установленных </w:t>
      </w:r>
      <w:hyperlink w:anchor="P2042" w:history="1">
        <w:r>
          <w:rPr>
            <w:color w:val="0000FF"/>
          </w:rPr>
          <w:t>пунктом 6 части 1</w:t>
        </w:r>
      </w:hyperlink>
      <w: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496" w:history="1">
        <w:r>
          <w:rPr>
            <w:color w:val="0000FF"/>
          </w:rPr>
          <w:t>методикой</w:t>
        </w:r>
      </w:hyperlink>
      <w:r>
        <w:t>, утвержденной Правительством Российской Федерации.</w:t>
      </w:r>
    </w:p>
    <w:p w:rsidR="005238A8" w:rsidRDefault="005238A8">
      <w:pPr>
        <w:pStyle w:val="ConsPlusNormal"/>
        <w:ind w:firstLine="540"/>
        <w:jc w:val="both"/>
      </w:pPr>
      <w:r>
        <w:t xml:space="preserve">3. В установленных </w:t>
      </w:r>
      <w:hyperlink w:anchor="P2042" w:history="1">
        <w:r>
          <w:rPr>
            <w:color w:val="0000FF"/>
          </w:rPr>
          <w:t>пунктом 6 части 1</w:t>
        </w:r>
      </w:hyperlink>
      <w: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5238A8" w:rsidRDefault="005238A8">
      <w:pPr>
        <w:pStyle w:val="ConsPlusNormal"/>
        <w:ind w:firstLine="540"/>
        <w:jc w:val="both"/>
      </w:pPr>
      <w:r>
        <w:t xml:space="preserve">4. В случае наступления обстоятельств, которые предусмотрены </w:t>
      </w:r>
      <w:hyperlink w:anchor="P2042" w:history="1">
        <w:r>
          <w:rPr>
            <w:color w:val="0000FF"/>
          </w:rPr>
          <w:t>пунктом 6 части 1</w:t>
        </w:r>
      </w:hyperlink>
      <w: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и (или) по которому поставщиком (подрядчиком, исполнителем) обязательства исполнены.</w:t>
      </w:r>
    </w:p>
    <w:p w:rsidR="005238A8" w:rsidRDefault="005238A8">
      <w:pPr>
        <w:pStyle w:val="ConsPlusNormal"/>
        <w:ind w:firstLine="540"/>
        <w:jc w:val="both"/>
      </w:pPr>
      <w:r>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5238A8" w:rsidRDefault="005238A8">
      <w:pPr>
        <w:pStyle w:val="ConsPlusNormal"/>
        <w:ind w:firstLine="540"/>
        <w:jc w:val="both"/>
      </w:pPr>
      <w:r>
        <w:t>6. В случае перемены заказчика права и обязанности заказчика, предусмотренные контрактом, переходят к новому заказчику.</w:t>
      </w:r>
    </w:p>
    <w:p w:rsidR="005238A8" w:rsidRDefault="005238A8">
      <w:pPr>
        <w:pStyle w:val="ConsPlusNormal"/>
        <w:ind w:firstLine="540"/>
        <w:jc w:val="both"/>
      </w:pPr>
      <w:bookmarkStart w:id="375" w:name="P2059"/>
      <w:bookmarkEnd w:id="375"/>
      <w:r>
        <w:t xml:space="preserve">7. При исполнении контракта (за исключением случаев, которые предусмотрены нормативными правовыми актами, принятыми в соответствии с </w:t>
      </w:r>
      <w:hyperlink w:anchor="P214" w:history="1">
        <w:r>
          <w:rPr>
            <w:color w:val="0000FF"/>
          </w:rPr>
          <w:t>частью 6 статьи 14</w:t>
        </w:r>
      </w:hyperlink>
      <w: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5238A8" w:rsidRDefault="005238A8">
      <w:pPr>
        <w:pStyle w:val="ConsPlusNormal"/>
        <w:jc w:val="both"/>
      </w:pPr>
      <w:r>
        <w:t xml:space="preserve">(в ред. Федерального </w:t>
      </w:r>
      <w:hyperlink r:id="rId497" w:history="1">
        <w:r>
          <w:rPr>
            <w:color w:val="0000FF"/>
          </w:rPr>
          <w:t>закона</w:t>
        </w:r>
      </w:hyperlink>
      <w:r>
        <w:t xml:space="preserve"> от 13.07.2015 N 227-ФЗ)</w:t>
      </w:r>
    </w:p>
    <w:p w:rsidR="005238A8" w:rsidRDefault="005238A8">
      <w:pPr>
        <w:pStyle w:val="ConsPlusNormal"/>
        <w:ind w:firstLine="540"/>
        <w:jc w:val="both"/>
      </w:pPr>
      <w:bookmarkStart w:id="376" w:name="P2061"/>
      <w:bookmarkEnd w:id="376"/>
      <w: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238A8" w:rsidRDefault="005238A8">
      <w:pPr>
        <w:pStyle w:val="ConsPlusNormal"/>
        <w:ind w:firstLine="540"/>
        <w:jc w:val="both"/>
      </w:pPr>
      <w:bookmarkStart w:id="377" w:name="P2062"/>
      <w:bookmarkEnd w:id="377"/>
      <w: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5238A8" w:rsidRDefault="005238A8">
      <w:pPr>
        <w:pStyle w:val="ConsPlusNormal"/>
        <w:jc w:val="both"/>
      </w:pPr>
      <w:r>
        <w:t xml:space="preserve">(в ред. Федерального </w:t>
      </w:r>
      <w:hyperlink r:id="rId498" w:history="1">
        <w:r>
          <w:rPr>
            <w:color w:val="0000FF"/>
          </w:rPr>
          <w:t>закона</w:t>
        </w:r>
      </w:hyperlink>
      <w:r>
        <w:t xml:space="preserve"> от 28.12.2013 N 396-ФЗ)</w:t>
      </w:r>
    </w:p>
    <w:p w:rsidR="005238A8" w:rsidRDefault="005238A8">
      <w:pPr>
        <w:pStyle w:val="ConsPlusNormal"/>
        <w:ind w:firstLine="540"/>
        <w:jc w:val="both"/>
      </w:pPr>
      <w:bookmarkStart w:id="378" w:name="P2064"/>
      <w:bookmarkEnd w:id="378"/>
      <w: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061" w:history="1">
        <w:r>
          <w:rPr>
            <w:color w:val="0000FF"/>
          </w:rPr>
          <w:t>частью 8</w:t>
        </w:r>
      </w:hyperlink>
      <w:r>
        <w:t xml:space="preserve"> настоящей статьи.</w:t>
      </w:r>
    </w:p>
    <w:p w:rsidR="005238A8" w:rsidRDefault="005238A8">
      <w:pPr>
        <w:pStyle w:val="ConsPlusNormal"/>
        <w:ind w:firstLine="540"/>
        <w:jc w:val="both"/>
      </w:pPr>
      <w: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5238A8" w:rsidRDefault="005238A8">
      <w:pPr>
        <w:pStyle w:val="ConsPlusNormal"/>
        <w:ind w:firstLine="540"/>
        <w:jc w:val="both"/>
      </w:pPr>
      <w:r>
        <w:t>12. 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5238A8" w:rsidRDefault="005238A8">
      <w:pPr>
        <w:pStyle w:val="ConsPlusNormal"/>
        <w:jc w:val="both"/>
      </w:pPr>
      <w:r>
        <w:t xml:space="preserve">(в ред. Федерального </w:t>
      </w:r>
      <w:hyperlink r:id="rId499" w:history="1">
        <w:r>
          <w:rPr>
            <w:color w:val="0000FF"/>
          </w:rPr>
          <w:t>закона</w:t>
        </w:r>
      </w:hyperlink>
      <w:r>
        <w:t xml:space="preserve"> от 04.06.2014 N 140-ФЗ)</w:t>
      </w:r>
    </w:p>
    <w:p w:rsidR="005238A8" w:rsidRDefault="005238A8">
      <w:pPr>
        <w:pStyle w:val="ConsPlusNormal"/>
        <w:ind w:firstLine="540"/>
        <w:jc w:val="both"/>
      </w:pPr>
      <w: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5238A8" w:rsidRDefault="005238A8">
      <w:pPr>
        <w:pStyle w:val="ConsPlusNormal"/>
        <w:ind w:firstLine="540"/>
        <w:jc w:val="both"/>
      </w:pPr>
      <w: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064" w:history="1">
        <w:r>
          <w:rPr>
            <w:color w:val="0000FF"/>
          </w:rPr>
          <w:t>частью 10</w:t>
        </w:r>
      </w:hyperlink>
      <w: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5238A8" w:rsidRDefault="005238A8">
      <w:pPr>
        <w:pStyle w:val="ConsPlusNormal"/>
        <w:ind w:firstLine="540"/>
        <w:jc w:val="both"/>
      </w:pPr>
      <w:r>
        <w:t>15. Заказчик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не соответствует установленным извещением о проведении запроса котировок,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rsidR="005238A8" w:rsidRDefault="005238A8">
      <w:pPr>
        <w:pStyle w:val="ConsPlusNormal"/>
        <w:jc w:val="both"/>
      </w:pPr>
      <w:r>
        <w:t xml:space="preserve">(в ред. Федерального </w:t>
      </w:r>
      <w:hyperlink r:id="rId500" w:history="1">
        <w:r>
          <w:rPr>
            <w:color w:val="0000FF"/>
          </w:rPr>
          <w:t>закона</w:t>
        </w:r>
      </w:hyperlink>
      <w:r>
        <w:t xml:space="preserve"> от 04.06.2014 N 140-ФЗ)</w:t>
      </w:r>
    </w:p>
    <w:p w:rsidR="005238A8" w:rsidRDefault="005238A8">
      <w:pPr>
        <w:pStyle w:val="ConsPlusNormal"/>
        <w:ind w:firstLine="540"/>
        <w:jc w:val="both"/>
      </w:pPr>
      <w:r>
        <w:t>16.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w:t>
      </w:r>
    </w:p>
    <w:p w:rsidR="005238A8" w:rsidRDefault="005238A8">
      <w:pPr>
        <w:pStyle w:val="ConsPlusNormal"/>
        <w:ind w:firstLine="540"/>
        <w:jc w:val="both"/>
      </w:pPr>
      <w:bookmarkStart w:id="379" w:name="P2073"/>
      <w:bookmarkEnd w:id="379"/>
      <w:r>
        <w:t xml:space="preserve">17. 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w:t>
      </w:r>
      <w:hyperlink w:anchor="P1679" w:history="1">
        <w:r>
          <w:rPr>
            <w:color w:val="0000FF"/>
          </w:rPr>
          <w:t>пункта 6 части 2 статьи 83</w:t>
        </w:r>
      </w:hyperlink>
      <w:r>
        <w:t xml:space="preserve"> настоящего Федерального закона.</w:t>
      </w:r>
    </w:p>
    <w:p w:rsidR="005238A8" w:rsidRDefault="005238A8">
      <w:pPr>
        <w:pStyle w:val="ConsPlusNormal"/>
        <w:ind w:firstLine="540"/>
        <w:jc w:val="both"/>
      </w:pPr>
      <w: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073" w:history="1">
        <w:r>
          <w:rPr>
            <w:color w:val="0000FF"/>
          </w:rPr>
          <w:t>частью 17</w:t>
        </w:r>
      </w:hyperlink>
      <w: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5238A8" w:rsidRDefault="005238A8">
      <w:pPr>
        <w:pStyle w:val="ConsPlusNormal"/>
        <w:ind w:firstLine="540"/>
        <w:jc w:val="both"/>
      </w:pPr>
      <w: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5238A8" w:rsidRDefault="005238A8">
      <w:pPr>
        <w:pStyle w:val="ConsPlusNormal"/>
        <w:jc w:val="both"/>
      </w:pPr>
      <w:r>
        <w:t xml:space="preserve">(в ред. Федерального </w:t>
      </w:r>
      <w:hyperlink r:id="rId501" w:history="1">
        <w:r>
          <w:rPr>
            <w:color w:val="0000FF"/>
          </w:rPr>
          <w:t>закона</w:t>
        </w:r>
      </w:hyperlink>
      <w:r>
        <w:t xml:space="preserve"> от 28.12.2013 N 396-ФЗ)</w:t>
      </w:r>
    </w:p>
    <w:p w:rsidR="005238A8" w:rsidRDefault="005238A8">
      <w:pPr>
        <w:pStyle w:val="ConsPlusNormal"/>
        <w:ind w:firstLine="540"/>
        <w:jc w:val="both"/>
      </w:pPr>
      <w:r>
        <w:t>20. Решение поставщика (подрядчика,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5238A8" w:rsidRDefault="005238A8">
      <w:pPr>
        <w:pStyle w:val="ConsPlusNormal"/>
        <w:jc w:val="both"/>
      </w:pPr>
      <w:r>
        <w:t xml:space="preserve">(в ред. Федеральных законов от 28.12.2013 </w:t>
      </w:r>
      <w:hyperlink r:id="rId502" w:history="1">
        <w:r>
          <w:rPr>
            <w:color w:val="0000FF"/>
          </w:rPr>
          <w:t>N 396-ФЗ</w:t>
        </w:r>
      </w:hyperlink>
      <w:r>
        <w:t xml:space="preserve">, от 04.06.2014 </w:t>
      </w:r>
      <w:hyperlink r:id="rId503" w:history="1">
        <w:r>
          <w:rPr>
            <w:color w:val="0000FF"/>
          </w:rPr>
          <w:t>N 140-ФЗ</w:t>
        </w:r>
      </w:hyperlink>
      <w:r>
        <w:t>)</w:t>
      </w:r>
    </w:p>
    <w:p w:rsidR="005238A8" w:rsidRDefault="005238A8">
      <w:pPr>
        <w:pStyle w:val="ConsPlusNormal"/>
        <w:ind w:firstLine="540"/>
        <w:jc w:val="both"/>
      </w:pPr>
      <w: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5238A8" w:rsidRDefault="005238A8">
      <w:pPr>
        <w:pStyle w:val="ConsPlusNormal"/>
        <w:ind w:firstLine="540"/>
        <w:jc w:val="both"/>
      </w:pPr>
      <w: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238A8" w:rsidRDefault="005238A8">
      <w:pPr>
        <w:pStyle w:val="ConsPlusNormal"/>
        <w:ind w:firstLine="540"/>
        <w:jc w:val="both"/>
      </w:pPr>
      <w: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238A8" w:rsidRDefault="005238A8">
      <w:pPr>
        <w:pStyle w:val="ConsPlusNormal"/>
        <w:ind w:firstLine="540"/>
        <w:jc w:val="both"/>
      </w:pPr>
      <w:r>
        <w:t>24.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настоящего Федерального закона.</w:t>
      </w:r>
    </w:p>
    <w:p w:rsidR="005238A8" w:rsidRDefault="005238A8">
      <w:pPr>
        <w:pStyle w:val="ConsPlusNormal"/>
        <w:ind w:firstLine="540"/>
        <w:jc w:val="both"/>
      </w:pPr>
      <w: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r:id="rId504"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ind w:firstLine="540"/>
        <w:jc w:val="both"/>
      </w:pPr>
      <w:bookmarkStart w:id="380" w:name="P2084"/>
      <w:bookmarkEnd w:id="380"/>
      <w:r>
        <w:t>26. Информация об изменении контракта или о расторжении контракта, за исключением сведений, составляющих государственную тайну, размещается заказчиком в единой информационной системе в течение одного рабочего дня, следующего за датой изменения контракта или расторжения контракта.</w:t>
      </w:r>
    </w:p>
    <w:p w:rsidR="005238A8" w:rsidRDefault="005238A8">
      <w:pPr>
        <w:pStyle w:val="ConsPlusNormal"/>
        <w:ind w:firstLine="540"/>
        <w:jc w:val="both"/>
      </w:pPr>
    </w:p>
    <w:p w:rsidR="005238A8" w:rsidRDefault="005238A8">
      <w:pPr>
        <w:pStyle w:val="ConsPlusNormal"/>
        <w:ind w:firstLine="540"/>
        <w:jc w:val="both"/>
      </w:pPr>
      <w:bookmarkStart w:id="381" w:name="P2086"/>
      <w:bookmarkEnd w:id="381"/>
      <w:r>
        <w:t>Статья 96. Обеспечение исполнения контракта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 xml:space="preserve">1. Заказчиком в извещении об осуществлении закупки, документации о закупке, проекте контракта, приглашении принять участие в определении поставщика (подрядчика, исполнителя) закрытым способом должно быть установлено требование обеспечения исполнения контракта, за исключением случаев, предусмотренных </w:t>
      </w:r>
      <w:hyperlink w:anchor="P2090" w:history="1">
        <w:r>
          <w:rPr>
            <w:color w:val="0000FF"/>
          </w:rPr>
          <w:t>частью 2</w:t>
        </w:r>
      </w:hyperlink>
      <w:r>
        <w:t xml:space="preserve"> настоящей статьи.</w:t>
      </w:r>
    </w:p>
    <w:p w:rsidR="005238A8" w:rsidRDefault="005238A8">
      <w:pPr>
        <w:pStyle w:val="ConsPlusNormal"/>
        <w:ind w:firstLine="540"/>
        <w:jc w:val="both"/>
      </w:pPr>
      <w:bookmarkStart w:id="382" w:name="P2090"/>
      <w:bookmarkEnd w:id="382"/>
      <w:r>
        <w:t xml:space="preserve">2. Заказчик вправе установить требование обеспечения исполнения контракта в извещении об осуществлении закупки и (или) в проекте контракта при осуществлении закупки в случаях, предусмотренных </w:t>
      </w:r>
      <w:hyperlink w:anchor="P1485" w:history="1">
        <w:r>
          <w:rPr>
            <w:color w:val="0000FF"/>
          </w:rPr>
          <w:t>параграфом 3 главы 3</w:t>
        </w:r>
      </w:hyperlink>
      <w:r>
        <w:t xml:space="preserve"> (если начальная (максимальная) цена контракта не превышает пятьсот тысяч рублей), </w:t>
      </w:r>
      <w:hyperlink w:anchor="P1675" w:history="1">
        <w:r>
          <w:rPr>
            <w:color w:val="0000FF"/>
          </w:rPr>
          <w:t>пунктами 2</w:t>
        </w:r>
      </w:hyperlink>
      <w:r>
        <w:t xml:space="preserve">, </w:t>
      </w:r>
      <w:hyperlink w:anchor="P1676" w:history="1">
        <w:r>
          <w:rPr>
            <w:color w:val="0000FF"/>
          </w:rPr>
          <w:t>3</w:t>
        </w:r>
      </w:hyperlink>
      <w:r>
        <w:t xml:space="preserve">, </w:t>
      </w:r>
      <w:hyperlink w:anchor="P1680" w:history="1">
        <w:r>
          <w:rPr>
            <w:color w:val="0000FF"/>
          </w:rPr>
          <w:t>7</w:t>
        </w:r>
      </w:hyperlink>
      <w:r>
        <w:t xml:space="preserve">, </w:t>
      </w:r>
      <w:hyperlink w:anchor="P1683" w:history="1">
        <w:r>
          <w:rPr>
            <w:color w:val="0000FF"/>
          </w:rPr>
          <w:t>9</w:t>
        </w:r>
      </w:hyperlink>
      <w:r>
        <w:t xml:space="preserve">, </w:t>
      </w:r>
      <w:hyperlink w:anchor="P1685" w:history="1">
        <w:r>
          <w:rPr>
            <w:color w:val="0000FF"/>
          </w:rPr>
          <w:t>10 части 2 статьи 83</w:t>
        </w:r>
      </w:hyperlink>
      <w:r>
        <w:t xml:space="preserve">, </w:t>
      </w:r>
      <w:hyperlink w:anchor="P1894" w:history="1">
        <w:r>
          <w:rPr>
            <w:color w:val="0000FF"/>
          </w:rPr>
          <w:t>пунктами 1</w:t>
        </w:r>
      </w:hyperlink>
      <w:r>
        <w:t xml:space="preserve">, </w:t>
      </w:r>
      <w:hyperlink w:anchor="P1896" w:history="1">
        <w:r>
          <w:rPr>
            <w:color w:val="0000FF"/>
          </w:rPr>
          <w:t>2</w:t>
        </w:r>
      </w:hyperlink>
      <w: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1903" w:history="1">
        <w:r>
          <w:rPr>
            <w:color w:val="0000FF"/>
          </w:rPr>
          <w:t>4</w:t>
        </w:r>
      </w:hyperlink>
      <w:r>
        <w:t xml:space="preserve"> - </w:t>
      </w:r>
      <w:hyperlink w:anchor="P1918" w:history="1">
        <w:r>
          <w:rPr>
            <w:color w:val="0000FF"/>
          </w:rPr>
          <w:t>11</w:t>
        </w:r>
      </w:hyperlink>
      <w:r>
        <w:t xml:space="preserve">, </w:t>
      </w:r>
      <w:hyperlink w:anchor="P1920" w:history="1">
        <w:r>
          <w:rPr>
            <w:color w:val="0000FF"/>
          </w:rPr>
          <w:t>13</w:t>
        </w:r>
      </w:hyperlink>
      <w:r>
        <w:t xml:space="preserve"> - </w:t>
      </w:r>
      <w:hyperlink w:anchor="P1923" w:history="1">
        <w:r>
          <w:rPr>
            <w:color w:val="0000FF"/>
          </w:rPr>
          <w:t>15</w:t>
        </w:r>
      </w:hyperlink>
      <w:r>
        <w:t xml:space="preserve">, </w:t>
      </w:r>
      <w:hyperlink w:anchor="P1925" w:history="1">
        <w:r>
          <w:rPr>
            <w:color w:val="0000FF"/>
          </w:rPr>
          <w:t>17</w:t>
        </w:r>
      </w:hyperlink>
      <w:r>
        <w:t xml:space="preserve">, </w:t>
      </w:r>
      <w:hyperlink w:anchor="P1928" w:history="1">
        <w:r>
          <w:rPr>
            <w:color w:val="0000FF"/>
          </w:rPr>
          <w:t>20</w:t>
        </w:r>
      </w:hyperlink>
      <w:r>
        <w:t xml:space="preserve"> - </w:t>
      </w:r>
      <w:hyperlink w:anchor="P1933" w:history="1">
        <w:r>
          <w:rPr>
            <w:color w:val="0000FF"/>
          </w:rPr>
          <w:t>23</w:t>
        </w:r>
      </w:hyperlink>
      <w:r>
        <w:t xml:space="preserve">, </w:t>
      </w:r>
      <w:hyperlink w:anchor="P1939" w:history="1">
        <w:r>
          <w:rPr>
            <w:color w:val="0000FF"/>
          </w:rPr>
          <w:t>26</w:t>
        </w:r>
      </w:hyperlink>
      <w:r>
        <w:t xml:space="preserve">, </w:t>
      </w:r>
      <w:hyperlink w:anchor="P1941" w:history="1">
        <w:r>
          <w:rPr>
            <w:color w:val="0000FF"/>
          </w:rPr>
          <w:t>28</w:t>
        </w:r>
      </w:hyperlink>
      <w:r>
        <w:t xml:space="preserve"> - </w:t>
      </w:r>
      <w:hyperlink w:anchor="P1952" w:history="1">
        <w:r>
          <w:rPr>
            <w:color w:val="0000FF"/>
          </w:rPr>
          <w:t>34</w:t>
        </w:r>
      </w:hyperlink>
      <w:r>
        <w:t xml:space="preserve">, </w:t>
      </w:r>
      <w:hyperlink w:anchor="P1964" w:history="1">
        <w:r>
          <w:rPr>
            <w:color w:val="0000FF"/>
          </w:rPr>
          <w:t>40</w:t>
        </w:r>
      </w:hyperlink>
      <w:r>
        <w:t xml:space="preserve">, </w:t>
      </w:r>
      <w:hyperlink w:anchor="P1966" w:history="1">
        <w:r>
          <w:rPr>
            <w:color w:val="0000FF"/>
          </w:rPr>
          <w:t>41</w:t>
        </w:r>
      </w:hyperlink>
      <w:r>
        <w:t xml:space="preserve">, </w:t>
      </w:r>
      <w:hyperlink w:anchor="P1972" w:history="1">
        <w:r>
          <w:rPr>
            <w:color w:val="0000FF"/>
          </w:rPr>
          <w:t>44</w:t>
        </w:r>
      </w:hyperlink>
      <w:r>
        <w:t xml:space="preserve">, </w:t>
      </w:r>
      <w:hyperlink w:anchor="P1974" w:history="1">
        <w:r>
          <w:rPr>
            <w:color w:val="0000FF"/>
          </w:rPr>
          <w:t>45</w:t>
        </w:r>
      </w:hyperlink>
      <w:r>
        <w:t xml:space="preserve">, </w:t>
      </w:r>
      <w:hyperlink w:anchor="P1976" w:history="1">
        <w:r>
          <w:rPr>
            <w:color w:val="0000FF"/>
          </w:rPr>
          <w:t>46 части 1 статьи 93</w:t>
        </w:r>
      </w:hyperlink>
      <w:r>
        <w:t xml:space="preserve"> настоящего Федерального закона.</w:t>
      </w:r>
    </w:p>
    <w:p w:rsidR="005238A8" w:rsidRDefault="005238A8">
      <w:pPr>
        <w:pStyle w:val="ConsPlusNormal"/>
        <w:jc w:val="both"/>
      </w:pPr>
      <w:r>
        <w:t xml:space="preserve">(в ред. Федеральных законов от 28.12.2013 </w:t>
      </w:r>
      <w:hyperlink r:id="rId505" w:history="1">
        <w:r>
          <w:rPr>
            <w:color w:val="0000FF"/>
          </w:rPr>
          <w:t>N 396-ФЗ</w:t>
        </w:r>
      </w:hyperlink>
      <w:r>
        <w:t xml:space="preserve">, от 04.06.2014 </w:t>
      </w:r>
      <w:hyperlink r:id="rId506" w:history="1">
        <w:r>
          <w:rPr>
            <w:color w:val="0000FF"/>
          </w:rPr>
          <w:t>N 140-ФЗ</w:t>
        </w:r>
      </w:hyperlink>
      <w:r>
        <w:t xml:space="preserve">, от 01.12.2014 </w:t>
      </w:r>
      <w:hyperlink r:id="rId507" w:history="1">
        <w:r>
          <w:rPr>
            <w:color w:val="0000FF"/>
          </w:rPr>
          <w:t>N 416-ФЗ</w:t>
        </w:r>
      </w:hyperlink>
      <w:r>
        <w:t xml:space="preserve">, от 13.07.2015 </w:t>
      </w:r>
      <w:hyperlink r:id="rId508" w:history="1">
        <w:r>
          <w:rPr>
            <w:color w:val="0000FF"/>
          </w:rPr>
          <w:t>N 227-ФЗ</w:t>
        </w:r>
      </w:hyperlink>
      <w:r>
        <w:t xml:space="preserve">, от 30.12.2015 </w:t>
      </w:r>
      <w:hyperlink r:id="rId509" w:history="1">
        <w:r>
          <w:rPr>
            <w:color w:val="0000FF"/>
          </w:rPr>
          <w:t>N 469-ФЗ</w:t>
        </w:r>
      </w:hyperlink>
      <w:r>
        <w:t>)</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Акты Правительства Российской Федерации, принятые в соответствии с частью 2.1 статьи 96, </w:t>
      </w:r>
      <w:hyperlink w:anchor="P2572" w:history="1">
        <w:r>
          <w:rPr>
            <w:color w:val="0000FF"/>
          </w:rPr>
          <w:t>применяются</w:t>
        </w:r>
      </w:hyperlink>
      <w:r>
        <w:t xml:space="preserve">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w:t>
      </w:r>
      <w:hyperlink w:anchor="P2558" w:history="1">
        <w:r>
          <w:rPr>
            <w:color w:val="0000FF"/>
          </w:rPr>
          <w:t>частями 32</w:t>
        </w:r>
      </w:hyperlink>
      <w:r>
        <w:t xml:space="preserve">, </w:t>
      </w:r>
      <w:hyperlink w:anchor="P2560" w:history="1">
        <w:r>
          <w:rPr>
            <w:color w:val="0000FF"/>
          </w:rPr>
          <w:t>33</w:t>
        </w:r>
      </w:hyperlink>
      <w:r>
        <w:t xml:space="preserve"> и </w:t>
      </w:r>
      <w:hyperlink w:anchor="P2564" w:history="1">
        <w:r>
          <w:rPr>
            <w:color w:val="0000FF"/>
          </w:rPr>
          <w:t>35</w:t>
        </w:r>
      </w:hyperlink>
      <w:r>
        <w:t xml:space="preserve"> статьи 112.</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2.1 статьи 96 действует до 1 января 2017 года (Федеральный </w:t>
      </w:r>
      <w:hyperlink r:id="rId510" w:history="1">
        <w:r>
          <w:rPr>
            <w:color w:val="0000FF"/>
          </w:rPr>
          <w:t>закон</w:t>
        </w:r>
      </w:hyperlink>
      <w:r>
        <w:t xml:space="preserve"> от 29.12.2015 N 390-ФЗ).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83" w:name="P2099"/>
      <w:bookmarkEnd w:id="383"/>
      <w:r>
        <w:t xml:space="preserve">2.1. Наряду с предусмотренными </w:t>
      </w:r>
      <w:hyperlink w:anchor="P2090" w:history="1">
        <w:r>
          <w:rPr>
            <w:color w:val="0000FF"/>
          </w:rPr>
          <w:t>частью 2</w:t>
        </w:r>
      </w:hyperlink>
      <w:r>
        <w:t xml:space="preserve"> настоящей статьи случаями, при которых заказчик вправе установить требование обеспечения исполнения контракта в извещении об осуществлении закупки и (или) проекте контракта, Правительство Российской Федерации вправе определить случаи и условия, при которых в 2015 и 2016 годах заказчик вправе не устанавливать данное требование.</w:t>
      </w:r>
    </w:p>
    <w:p w:rsidR="005238A8" w:rsidRDefault="005238A8">
      <w:pPr>
        <w:pStyle w:val="ConsPlusNormal"/>
        <w:jc w:val="both"/>
      </w:pPr>
      <w:r>
        <w:t xml:space="preserve">(часть 2.1 введена Федеральным </w:t>
      </w:r>
      <w:hyperlink r:id="rId511" w:history="1">
        <w:r>
          <w:rPr>
            <w:color w:val="0000FF"/>
          </w:rPr>
          <w:t>законом</w:t>
        </w:r>
      </w:hyperlink>
      <w:r>
        <w:t xml:space="preserve"> от 31.12.2014 N 498-ФЗ; в ред. Федерального </w:t>
      </w:r>
      <w:hyperlink r:id="rId512" w:history="1">
        <w:r>
          <w:rPr>
            <w:color w:val="0000FF"/>
          </w:rPr>
          <w:t>закона</w:t>
        </w:r>
      </w:hyperlink>
      <w:r>
        <w:t xml:space="preserve"> от 29.12.2015 N 390-ФЗ)</w:t>
      </w:r>
    </w:p>
    <w:p w:rsidR="005238A8" w:rsidRDefault="005238A8">
      <w:pPr>
        <w:pStyle w:val="ConsPlusNormal"/>
        <w:ind w:firstLine="540"/>
        <w:jc w:val="both"/>
      </w:pPr>
      <w:r>
        <w:t xml:space="preserve">3. Исполнение контракта может обеспечиваться предоставлением банковской гарантии, выданной банком и соответствующей требованиям </w:t>
      </w:r>
      <w:hyperlink w:anchor="P893" w:history="1">
        <w:r>
          <w:rPr>
            <w:color w:val="0000FF"/>
          </w:rPr>
          <w:t>статьи 45</w:t>
        </w:r>
      </w:hyperlink>
      <w: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Срок действия банковской гарантии должен превышать срок действия контракта не менее чем на один месяц.</w:t>
      </w:r>
    </w:p>
    <w:p w:rsidR="005238A8" w:rsidRDefault="005238A8">
      <w:pPr>
        <w:pStyle w:val="ConsPlusNormal"/>
        <w:ind w:firstLine="540"/>
        <w:jc w:val="both"/>
      </w:pPr>
      <w:r>
        <w:t>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rsidR="005238A8" w:rsidRDefault="005238A8">
      <w:pPr>
        <w:pStyle w:val="ConsPlusNormal"/>
        <w:ind w:firstLine="540"/>
        <w:jc w:val="both"/>
      </w:pPr>
      <w: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5238A8" w:rsidRDefault="005238A8">
      <w:pPr>
        <w:pStyle w:val="ConsPlusNormal"/>
        <w:ind w:firstLine="540"/>
        <w:jc w:val="both"/>
      </w:pPr>
      <w:bookmarkStart w:id="384" w:name="P2104"/>
      <w:bookmarkEnd w:id="384"/>
      <w:r>
        <w:t xml:space="preserve">6. Размер обеспечения исполнения контракта должен составлять от пяти до тридцати процентов начальной (максимальной) цены контракта, указанной в извещении об осуществлении закупки. В случае, если начальная (максимальная) цена контракта превышает пятьдесят миллионов рублей, заказчик обязан установить требование обеспечения исполнения контракта в размере от десяти до тридцати процентов начальной (максимальной) цены контракта, но не менее чем в размере аванса (если контрактом предусмотрена выплата аванса). В случае, если аванс превышает тридцать процентов начальной (максимальной) цены контракта, размер обеспечения исполнения контракта устанавливается в размере аванса.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w:t>
      </w:r>
      <w:hyperlink w:anchor="P734" w:history="1">
        <w:r>
          <w:rPr>
            <w:color w:val="0000FF"/>
          </w:rPr>
          <w:t>статьи 37</w:t>
        </w:r>
      </w:hyperlink>
      <w:r>
        <w:t xml:space="preserve"> настоящего Федерального закона.</w:t>
      </w:r>
    </w:p>
    <w:p w:rsidR="005238A8" w:rsidRDefault="005238A8">
      <w:pPr>
        <w:pStyle w:val="ConsPlusNormal"/>
        <w:ind w:firstLine="540"/>
        <w:jc w:val="both"/>
      </w:pPr>
      <w:r>
        <w:t>7. 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5238A8" w:rsidRDefault="005238A8">
      <w:pPr>
        <w:pStyle w:val="ConsPlusNormal"/>
        <w:ind w:firstLine="540"/>
        <w:jc w:val="both"/>
      </w:pPr>
      <w:r>
        <w:t>8. Положения настоящего Федерального закона об обеспечении исполнения контракта не применяются в случае:</w:t>
      </w:r>
    </w:p>
    <w:p w:rsidR="005238A8" w:rsidRDefault="005238A8">
      <w:pPr>
        <w:pStyle w:val="ConsPlusNormal"/>
        <w:ind w:firstLine="540"/>
        <w:jc w:val="both"/>
      </w:pPr>
      <w:r>
        <w:t>1) заключения контракта с участником закупки, который является государственным или муниципальным казенным учреждением;</w:t>
      </w:r>
    </w:p>
    <w:p w:rsidR="005238A8" w:rsidRDefault="005238A8">
      <w:pPr>
        <w:pStyle w:val="ConsPlusNormal"/>
        <w:ind w:firstLine="540"/>
        <w:jc w:val="both"/>
      </w:pPr>
      <w:r>
        <w:t>2) осуществления закупки услуги по предоставлению кредита;</w:t>
      </w:r>
    </w:p>
    <w:p w:rsidR="005238A8" w:rsidRDefault="005238A8">
      <w:pPr>
        <w:pStyle w:val="ConsPlusNormal"/>
        <w:ind w:firstLine="540"/>
        <w:jc w:val="both"/>
      </w:pPr>
      <w:r>
        <w:t>3) заключения бюджетным учреждением контракта, предметом которого является выдача банковской гарантии.</w:t>
      </w:r>
    </w:p>
    <w:p w:rsidR="005238A8" w:rsidRDefault="005238A8">
      <w:pPr>
        <w:pStyle w:val="ConsPlusNormal"/>
        <w:jc w:val="both"/>
      </w:pPr>
      <w:r>
        <w:t xml:space="preserve">(часть 8 в ред. Федерального </w:t>
      </w:r>
      <w:hyperlink r:id="rId513" w:history="1">
        <w:r>
          <w:rPr>
            <w:color w:val="0000FF"/>
          </w:rPr>
          <w:t>закона</w:t>
        </w:r>
      </w:hyperlink>
      <w:r>
        <w:t xml:space="preserve"> от 04.06.2014 N 140-ФЗ)</w:t>
      </w:r>
    </w:p>
    <w:p w:rsidR="005238A8" w:rsidRDefault="005238A8">
      <w:pPr>
        <w:pStyle w:val="ConsPlusNormal"/>
        <w:ind w:firstLine="540"/>
        <w:jc w:val="both"/>
      </w:pPr>
      <w:r>
        <w:t xml:space="preserve">9. В случае, предусмотренном </w:t>
      </w:r>
      <w:hyperlink w:anchor="P1116" w:history="1">
        <w:r>
          <w:rPr>
            <w:color w:val="0000FF"/>
          </w:rPr>
          <w:t>частью 9 статьи 54</w:t>
        </w:r>
      </w:hyperlink>
      <w:r>
        <w:t xml:space="preserve"> настоящего Федерального закона, если судебные акты или обстоятельства непреодолимой силы, препятствующие подписанию контракта, действуют более чем тридцать дней, конкурс признается несостоявшимся и денежные средства, внесенные в качестве обеспечения исполнения контракта, возвращаются победителю конкурса в течение пяти рабочих дней с даты признания конкурса несостоявшимся.</w:t>
      </w:r>
    </w:p>
    <w:p w:rsidR="005238A8" w:rsidRDefault="005238A8">
      <w:pPr>
        <w:pStyle w:val="ConsPlusNormal"/>
        <w:ind w:firstLine="540"/>
        <w:jc w:val="both"/>
      </w:pPr>
      <w: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r:id="rId514"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Акты Правительства Российской Федерации, принятые в соответствии с частью 11 статьи 96, </w:t>
      </w:r>
      <w:hyperlink w:anchor="P2572" w:history="1">
        <w:r>
          <w:rPr>
            <w:color w:val="0000FF"/>
          </w:rPr>
          <w:t>применяются</w:t>
        </w:r>
      </w:hyperlink>
      <w:r>
        <w:t xml:space="preserve">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w:t>
      </w:r>
      <w:hyperlink w:anchor="P2558" w:history="1">
        <w:r>
          <w:rPr>
            <w:color w:val="0000FF"/>
          </w:rPr>
          <w:t>частями 32</w:t>
        </w:r>
      </w:hyperlink>
      <w:r>
        <w:t xml:space="preserve">, </w:t>
      </w:r>
      <w:hyperlink w:anchor="P2560" w:history="1">
        <w:r>
          <w:rPr>
            <w:color w:val="0000FF"/>
          </w:rPr>
          <w:t>33</w:t>
        </w:r>
      </w:hyperlink>
      <w:r>
        <w:t xml:space="preserve"> и </w:t>
      </w:r>
      <w:hyperlink w:anchor="P2564" w:history="1">
        <w:r>
          <w:rPr>
            <w:color w:val="0000FF"/>
          </w:rPr>
          <w:t>35</w:t>
        </w:r>
      </w:hyperlink>
      <w:r>
        <w:t xml:space="preserve"> статьи 112.</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11 статьи 96 действует до 1 января 2017 года (Федеральный </w:t>
      </w:r>
      <w:hyperlink r:id="rId515" w:history="1">
        <w:r>
          <w:rPr>
            <w:color w:val="0000FF"/>
          </w:rPr>
          <w:t>закон</w:t>
        </w:r>
      </w:hyperlink>
      <w:r>
        <w:t xml:space="preserve"> от 29.12.2015 N 390-ФЗ).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85" w:name="P2120"/>
      <w:bookmarkEnd w:id="385"/>
      <w:r>
        <w:t>11. В 2015 и 2016 годах заказчик осуществляет реструктуризацию задолженностей коммерческих банков, возникшую в связи с предъявлением требований к исполнению банковских гарантий, предоставленных в качестве обеспечения исполнения контрактов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в порядке и на условиях, которые установлены Правительством Российской Федерации.</w:t>
      </w:r>
    </w:p>
    <w:p w:rsidR="005238A8" w:rsidRDefault="005238A8">
      <w:pPr>
        <w:pStyle w:val="ConsPlusNormal"/>
        <w:jc w:val="both"/>
      </w:pPr>
      <w:r>
        <w:t xml:space="preserve">(часть 11 введена Федеральным </w:t>
      </w:r>
      <w:hyperlink r:id="rId516" w:history="1">
        <w:r>
          <w:rPr>
            <w:color w:val="0000FF"/>
          </w:rPr>
          <w:t>законом</w:t>
        </w:r>
      </w:hyperlink>
      <w:r>
        <w:t xml:space="preserve"> от 31.12.2014 N 498-ФЗ; в ред. Федерального </w:t>
      </w:r>
      <w:hyperlink r:id="rId517" w:history="1">
        <w:r>
          <w:rPr>
            <w:color w:val="0000FF"/>
          </w:rPr>
          <w:t>закона</w:t>
        </w:r>
      </w:hyperlink>
      <w:r>
        <w:t xml:space="preserve"> от 29.12.2015 N 390-ФЗ)</w:t>
      </w:r>
    </w:p>
    <w:p w:rsidR="005238A8" w:rsidRDefault="005238A8">
      <w:pPr>
        <w:pStyle w:val="ConsPlusNormal"/>
        <w:ind w:firstLine="540"/>
        <w:jc w:val="both"/>
      </w:pPr>
    </w:p>
    <w:p w:rsidR="005238A8" w:rsidRDefault="005238A8">
      <w:pPr>
        <w:pStyle w:val="ConsPlusTitle"/>
        <w:jc w:val="center"/>
      </w:pPr>
      <w:bookmarkStart w:id="386" w:name="P2123"/>
      <w:bookmarkEnd w:id="386"/>
      <w:r>
        <w:t>Глава 4. МОНИТОРИНГ ЗАКУПОК И АУДИТ В СФЕРЕ ЗАКУПОК</w:t>
      </w:r>
    </w:p>
    <w:p w:rsidR="005238A8" w:rsidRDefault="005238A8">
      <w:pPr>
        <w:pStyle w:val="ConsPlusNormal"/>
        <w:ind w:firstLine="540"/>
        <w:jc w:val="both"/>
      </w:pPr>
    </w:p>
    <w:p w:rsidR="005238A8" w:rsidRDefault="005238A8">
      <w:pPr>
        <w:pStyle w:val="ConsPlusNormal"/>
        <w:ind w:firstLine="540"/>
        <w:jc w:val="both"/>
      </w:pPr>
      <w:r>
        <w:t>Статья 97. Мониторинг закупок</w:t>
      </w: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1 статьи 97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87" w:name="P2131"/>
      <w:bookmarkEnd w:id="387"/>
      <w: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 закупок и планов-графиков.</w:t>
      </w:r>
    </w:p>
    <w:p w:rsidR="005238A8" w:rsidRDefault="005238A8">
      <w:pPr>
        <w:pStyle w:val="ConsPlusNormal"/>
        <w:ind w:firstLine="540"/>
        <w:jc w:val="both"/>
      </w:pPr>
      <w:r>
        <w:t>2. Мониторинг закупок осуществляется в целях:</w:t>
      </w:r>
    </w:p>
    <w:p w:rsidR="005238A8" w:rsidRDefault="005238A8">
      <w:pPr>
        <w:pStyle w:val="ConsPlusNormal"/>
        <w:ind w:firstLine="540"/>
        <w:jc w:val="both"/>
      </w:pPr>
      <w:r>
        <w:t xml:space="preserve">1) оценки степени достижения целей осуществления закупок, определенных в соответствии со </w:t>
      </w:r>
      <w:hyperlink w:anchor="P194" w:history="1">
        <w:r>
          <w:rPr>
            <w:color w:val="0000FF"/>
          </w:rPr>
          <w:t>статьей 13</w:t>
        </w:r>
      </w:hyperlink>
      <w:r>
        <w:t xml:space="preserve"> настоящего Федерального закона;</w:t>
      </w:r>
    </w:p>
    <w:p w:rsidR="005238A8" w:rsidRDefault="005238A8">
      <w:pPr>
        <w:pStyle w:val="ConsPlusNormal"/>
        <w:ind w:firstLine="540"/>
        <w:jc w:val="both"/>
      </w:pPr>
      <w:r>
        <w:t xml:space="preserve">2) оценки обоснованности закупок в соответствии со </w:t>
      </w:r>
      <w:hyperlink w:anchor="P278" w:history="1">
        <w:r>
          <w:rPr>
            <w:color w:val="0000FF"/>
          </w:rPr>
          <w:t>статьей 18</w:t>
        </w:r>
      </w:hyperlink>
      <w:r>
        <w:t xml:space="preserve"> настоящего Федерального закона;</w:t>
      </w:r>
    </w:p>
    <w:p w:rsidR="005238A8" w:rsidRDefault="005238A8">
      <w:pPr>
        <w:pStyle w:val="ConsPlusNormal"/>
        <w:ind w:firstLine="540"/>
        <w:jc w:val="both"/>
      </w:pPr>
      <w:r>
        <w:t>3) совершенствования законодательства Российской Федерации и иных нормативных правовых актов о контрактной системе в сфере закупок.</w:t>
      </w:r>
    </w:p>
    <w:p w:rsidR="005238A8" w:rsidRDefault="005238A8">
      <w:pPr>
        <w:pStyle w:val="ConsPlusNormal"/>
        <w:ind w:firstLine="540"/>
        <w:jc w:val="both"/>
      </w:pPr>
      <w:r>
        <w:t>3. Мониторинг закупок осуществляется с использованием единой информационной системы и на основе содержащейся в ней информации.</w:t>
      </w:r>
    </w:p>
    <w:p w:rsidR="005238A8" w:rsidRDefault="005238A8">
      <w:pPr>
        <w:pStyle w:val="ConsPlusNormal"/>
        <w:ind w:firstLine="540"/>
        <w:jc w:val="both"/>
      </w:pPr>
      <w:r>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hyperlink r:id="rId518" w:history="1">
        <w:r>
          <w:rPr>
            <w:color w:val="0000FF"/>
          </w:rPr>
          <w:t>порядке</w:t>
        </w:r>
      </w:hyperlink>
      <w:r>
        <w:t>, установленном Правительством Российской Федерации.</w:t>
      </w:r>
    </w:p>
    <w:p w:rsidR="005238A8" w:rsidRDefault="005238A8">
      <w:pPr>
        <w:pStyle w:val="ConsPlusNormal"/>
        <w:jc w:val="both"/>
      </w:pPr>
      <w:r>
        <w:t xml:space="preserve">(часть 4 в ред. Федерального </w:t>
      </w:r>
      <w:hyperlink r:id="rId519" w:history="1">
        <w:r>
          <w:rPr>
            <w:color w:val="0000FF"/>
          </w:rPr>
          <w:t>закона</w:t>
        </w:r>
      </w:hyperlink>
      <w:r>
        <w:t xml:space="preserve"> от 04.06.2014 N 140-ФЗ)</w:t>
      </w:r>
    </w:p>
    <w:p w:rsidR="005238A8" w:rsidRDefault="005238A8">
      <w:pPr>
        <w:pStyle w:val="ConsPlusNormal"/>
        <w:ind w:firstLine="540"/>
        <w:jc w:val="both"/>
      </w:pPr>
      <w: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r:id="rId520" w:history="1">
        <w:r>
          <w:rPr>
            <w:color w:val="0000FF"/>
          </w:rPr>
          <w:t>Требования</w:t>
        </w:r>
      </w:hyperlink>
      <w: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5238A8" w:rsidRDefault="005238A8">
      <w:pPr>
        <w:pStyle w:val="ConsPlusNormal"/>
        <w:ind w:firstLine="540"/>
        <w:jc w:val="both"/>
      </w:pPr>
      <w:r>
        <w:t>6. В сводном аналитическом отчете дается оценка эффективности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5238A8" w:rsidRDefault="005238A8">
      <w:pPr>
        <w:pStyle w:val="ConsPlusNormal"/>
        <w:ind w:firstLine="540"/>
        <w:jc w:val="both"/>
      </w:pPr>
      <w:r>
        <w:t>7. Сводный аналитический отчет подлежит размещению в единой информационной системе.</w:t>
      </w:r>
    </w:p>
    <w:p w:rsidR="005238A8" w:rsidRDefault="005238A8">
      <w:pPr>
        <w:pStyle w:val="ConsPlusNormal"/>
        <w:ind w:firstLine="540"/>
        <w:jc w:val="both"/>
      </w:pPr>
      <w:r>
        <w:t>8. В соответствии с актами высших исполнительных органов государственной власти субъектов Российской Федерации, местных администраций органами исполнительной власти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5238A8" w:rsidRDefault="005238A8">
      <w:pPr>
        <w:pStyle w:val="ConsPlusNormal"/>
        <w:jc w:val="both"/>
      </w:pPr>
      <w:r>
        <w:t xml:space="preserve">(часть 8 в ред. Федерального </w:t>
      </w:r>
      <w:hyperlink r:id="rId521" w:history="1">
        <w:r>
          <w:rPr>
            <w:color w:val="0000FF"/>
          </w:rPr>
          <w:t>закона</w:t>
        </w:r>
      </w:hyperlink>
      <w:r>
        <w:t xml:space="preserve"> от 04.06.2014 N 140-ФЗ)</w:t>
      </w:r>
    </w:p>
    <w:p w:rsidR="005238A8" w:rsidRDefault="005238A8">
      <w:pPr>
        <w:pStyle w:val="ConsPlusNormal"/>
        <w:ind w:firstLine="540"/>
        <w:jc w:val="both"/>
      </w:pPr>
      <w: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13" w:history="1">
        <w:r>
          <w:rPr>
            <w:color w:val="0000FF"/>
          </w:rPr>
          <w:t>частью 2 статьи 4</w:t>
        </w:r>
      </w:hyperlink>
      <w:r>
        <w:t xml:space="preserve"> настоящего Федерального закона.</w:t>
      </w:r>
    </w:p>
    <w:p w:rsidR="005238A8" w:rsidRDefault="005238A8">
      <w:pPr>
        <w:pStyle w:val="ConsPlusNormal"/>
        <w:ind w:firstLine="540"/>
        <w:jc w:val="both"/>
      </w:pPr>
      <w:r>
        <w:t xml:space="preserve">10. Утратил силу. - Федеральный </w:t>
      </w:r>
      <w:hyperlink r:id="rId522" w:history="1">
        <w:r>
          <w:rPr>
            <w:color w:val="0000FF"/>
          </w:rPr>
          <w:t>закон</w:t>
        </w:r>
      </w:hyperlink>
      <w:r>
        <w:t xml:space="preserve"> от 04.06.2014 N 140-ФЗ.</w:t>
      </w:r>
    </w:p>
    <w:p w:rsidR="005238A8" w:rsidRDefault="005238A8">
      <w:pPr>
        <w:pStyle w:val="ConsPlusNormal"/>
        <w:ind w:firstLine="540"/>
        <w:jc w:val="both"/>
      </w:pPr>
    </w:p>
    <w:p w:rsidR="005238A8" w:rsidRDefault="005238A8">
      <w:pPr>
        <w:pStyle w:val="ConsPlusNormal"/>
        <w:ind w:firstLine="540"/>
        <w:jc w:val="both"/>
      </w:pPr>
      <w:r>
        <w:t>Статья 98. Аудит в сфере закупок</w:t>
      </w:r>
    </w:p>
    <w:p w:rsidR="005238A8" w:rsidRDefault="005238A8">
      <w:pPr>
        <w:pStyle w:val="ConsPlusNormal"/>
        <w:ind w:firstLine="540"/>
        <w:jc w:val="both"/>
      </w:pPr>
    </w:p>
    <w:p w:rsidR="005238A8" w:rsidRDefault="005238A8">
      <w:pPr>
        <w:pStyle w:val="ConsPlusNormal"/>
        <w:ind w:firstLine="540"/>
        <w:jc w:val="both"/>
      </w:pPr>
      <w:bookmarkStart w:id="388" w:name="P2149"/>
      <w:bookmarkEnd w:id="388"/>
      <w:r>
        <w:t>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(представительными) органами государственной власти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5238A8" w:rsidRDefault="005238A8">
      <w:pPr>
        <w:pStyle w:val="ConsPlusNormal"/>
        <w:ind w:firstLine="540"/>
        <w:jc w:val="both"/>
      </w:pPr>
      <w:bookmarkStart w:id="389" w:name="P2150"/>
      <w:bookmarkEnd w:id="389"/>
      <w:r>
        <w:t xml:space="preserve">2. Органы, указанные в </w:t>
      </w:r>
      <w:hyperlink w:anchor="P2149" w:history="1">
        <w:r>
          <w:rPr>
            <w:color w:val="0000FF"/>
          </w:rPr>
          <w:t>части 1</w:t>
        </w:r>
      </w:hyperlink>
      <w: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 определенных в соответствии со </w:t>
      </w:r>
      <w:hyperlink w:anchor="P194" w:history="1">
        <w:r>
          <w:rPr>
            <w:color w:val="0000FF"/>
          </w:rPr>
          <w:t>статьей 13</w:t>
        </w:r>
      </w:hyperlink>
      <w:r>
        <w:t xml:space="preserve"> настоящего Федерального закона.</w:t>
      </w:r>
    </w:p>
    <w:p w:rsidR="005238A8" w:rsidRDefault="005238A8">
      <w:pPr>
        <w:pStyle w:val="ConsPlusNormal"/>
        <w:ind w:firstLine="540"/>
        <w:jc w:val="both"/>
      </w:pPr>
      <w:bookmarkStart w:id="390" w:name="P2151"/>
      <w:bookmarkEnd w:id="390"/>
      <w:r>
        <w:t xml:space="preserve">3. Для достижения целей, указанных в </w:t>
      </w:r>
      <w:hyperlink w:anchor="P2150" w:history="1">
        <w:r>
          <w:rPr>
            <w:color w:val="0000FF"/>
          </w:rPr>
          <w:t>части 2</w:t>
        </w:r>
      </w:hyperlink>
      <w: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5238A8" w:rsidRDefault="005238A8">
      <w:pPr>
        <w:pStyle w:val="ConsPlusNormal"/>
        <w:ind w:firstLine="540"/>
        <w:jc w:val="both"/>
      </w:pPr>
      <w:r>
        <w:t xml:space="preserve">4. Органы аудита в сфере закупок обобщают результаты осуществления деятельности, указанной в </w:t>
      </w:r>
      <w:hyperlink w:anchor="P2151" w:history="1">
        <w:r>
          <w:rPr>
            <w:color w:val="0000FF"/>
          </w:rPr>
          <w:t>части 3</w:t>
        </w:r>
      </w:hyperlink>
      <w: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5238A8" w:rsidRDefault="005238A8">
      <w:pPr>
        <w:pStyle w:val="ConsPlusNormal"/>
        <w:ind w:firstLine="540"/>
        <w:jc w:val="both"/>
      </w:pPr>
    </w:p>
    <w:p w:rsidR="005238A8" w:rsidRDefault="005238A8">
      <w:pPr>
        <w:pStyle w:val="ConsPlusTitle"/>
        <w:jc w:val="center"/>
      </w:pPr>
      <w:r>
        <w:t>Глава 5. КОНТРОЛЬ В СФЕРЕ ЗАКУПОК</w:t>
      </w:r>
    </w:p>
    <w:p w:rsidR="005238A8" w:rsidRDefault="005238A8">
      <w:pPr>
        <w:pStyle w:val="ConsPlusNormal"/>
        <w:ind w:firstLine="540"/>
        <w:jc w:val="both"/>
      </w:pPr>
    </w:p>
    <w:p w:rsidR="005238A8" w:rsidRDefault="005238A8">
      <w:pPr>
        <w:pStyle w:val="ConsPlusNormal"/>
        <w:ind w:firstLine="540"/>
        <w:jc w:val="both"/>
      </w:pPr>
      <w:r>
        <w:t>Статья 99. Контроль в сфере закупок</w:t>
      </w:r>
    </w:p>
    <w:p w:rsidR="005238A8" w:rsidRDefault="005238A8">
      <w:pPr>
        <w:pStyle w:val="ConsPlusNormal"/>
        <w:ind w:firstLine="540"/>
        <w:jc w:val="both"/>
      </w:pPr>
    </w:p>
    <w:p w:rsidR="005238A8" w:rsidRDefault="005238A8">
      <w:pPr>
        <w:pStyle w:val="ConsPlusNormal"/>
        <w:ind w:firstLine="540"/>
        <w:jc w:val="both"/>
      </w:pPr>
      <w:r>
        <w:t xml:space="preserve">1. В соответствии с настоящим Федеральным законом и иными нормативными правовыми </w:t>
      </w:r>
      <w:hyperlink r:id="rId523" w:history="1">
        <w:r>
          <w:rPr>
            <w:color w:val="0000FF"/>
          </w:rPr>
          <w:t>актами</w:t>
        </w:r>
      </w:hyperlink>
      <w:r>
        <w:t>,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5238A8" w:rsidRDefault="005238A8">
      <w:pPr>
        <w:pStyle w:val="ConsPlusNormal"/>
        <w:ind w:firstLine="540"/>
        <w:jc w:val="both"/>
      </w:pPr>
      <w:r>
        <w:t>1)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органы исполнительной власти субъекта Российской Федерации, органы местного самоуправления муниципального района, органы местного самоуправления городского округа, уполномоченные на осуществление контроля в сфере закупок;</w:t>
      </w:r>
    </w:p>
    <w:p w:rsidR="005238A8" w:rsidRDefault="005238A8">
      <w:pPr>
        <w:pStyle w:val="ConsPlusNormal"/>
        <w:ind w:firstLine="540"/>
        <w:jc w:val="both"/>
      </w:pPr>
      <w:r>
        <w:t>2)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w:t>
      </w:r>
    </w:p>
    <w:p w:rsidR="005238A8" w:rsidRDefault="005238A8">
      <w:pPr>
        <w:pStyle w:val="ConsPlusNormal"/>
        <w:ind w:firstLine="540"/>
        <w:jc w:val="both"/>
      </w:pPr>
      <w:bookmarkStart w:id="391" w:name="P2161"/>
      <w:bookmarkEnd w:id="391"/>
      <w:r>
        <w:t xml:space="preserve">3) органы внутреннего государственного (муниципального) финансового контроля, определенные в соответствии с Бюджетным </w:t>
      </w:r>
      <w:hyperlink r:id="rId524" w:history="1">
        <w:r>
          <w:rPr>
            <w:color w:val="0000FF"/>
          </w:rPr>
          <w:t>кодексом</w:t>
        </w:r>
      </w:hyperlink>
      <w:r>
        <w:t xml:space="preserve"> Российской Федерации.</w:t>
      </w:r>
    </w:p>
    <w:p w:rsidR="005238A8" w:rsidRDefault="005238A8">
      <w:pPr>
        <w:pStyle w:val="ConsPlusNormal"/>
        <w:ind w:firstLine="540"/>
        <w:jc w:val="both"/>
      </w:pPr>
      <w:bookmarkStart w:id="392" w:name="P2162"/>
      <w:bookmarkEnd w:id="392"/>
      <w:r>
        <w:t>2. Контроль в сфере закупок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(далее - субъекты контроля).</w:t>
      </w:r>
    </w:p>
    <w:p w:rsidR="005238A8" w:rsidRDefault="005238A8">
      <w:pPr>
        <w:pStyle w:val="ConsPlusNormal"/>
        <w:ind w:firstLine="540"/>
        <w:jc w:val="both"/>
      </w:pPr>
      <w:bookmarkStart w:id="393" w:name="P2163"/>
      <w:bookmarkEnd w:id="393"/>
      <w:r>
        <w:t xml:space="preserve">3. Контроль в сфере закупок, за исключением контроля, предусмотренного </w:t>
      </w:r>
      <w:hyperlink w:anchor="P2176" w:history="1">
        <w:r>
          <w:rPr>
            <w:color w:val="0000FF"/>
          </w:rPr>
          <w:t>частями 5</w:t>
        </w:r>
      </w:hyperlink>
      <w:r>
        <w:t xml:space="preserve">, </w:t>
      </w:r>
      <w:hyperlink w:anchor="P2186" w:history="1">
        <w:r>
          <w:rPr>
            <w:color w:val="0000FF"/>
          </w:rPr>
          <w:t>8</w:t>
        </w:r>
      </w:hyperlink>
      <w:r>
        <w:t xml:space="preserve"> и </w:t>
      </w:r>
      <w:hyperlink w:anchor="P2209" w:history="1">
        <w:r>
          <w:rPr>
            <w:color w:val="0000FF"/>
          </w:rPr>
          <w:t>10</w:t>
        </w:r>
      </w:hyperlink>
      <w:r>
        <w:t xml:space="preserve"> настоящей статьи, с учетом </w:t>
      </w:r>
      <w:hyperlink w:anchor="P2171" w:history="1">
        <w:r>
          <w:rPr>
            <w:color w:val="0000FF"/>
          </w:rPr>
          <w:t>части 4</w:t>
        </w:r>
      </w:hyperlink>
      <w:r>
        <w:t xml:space="preserve"> настоящей статьи осуществляется:</w:t>
      </w:r>
    </w:p>
    <w:p w:rsidR="005238A8" w:rsidRDefault="005238A8">
      <w:pPr>
        <w:pStyle w:val="ConsPlusNormal"/>
        <w:ind w:firstLine="540"/>
        <w:jc w:val="both"/>
      </w:pPr>
      <w:r>
        <w:t>1) федеральным органом исполнительной власти, уполномоченным на осуществление контроля в сфере закупок, путем проведения:</w:t>
      </w:r>
    </w:p>
    <w:p w:rsidR="005238A8" w:rsidRDefault="005238A8">
      <w:pPr>
        <w:pStyle w:val="ConsPlusNormal"/>
        <w:ind w:firstLine="540"/>
        <w:jc w:val="both"/>
      </w:pPr>
      <w:r>
        <w:t>а) 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федеральных нужд,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федеральных нужд, в отношении операторов электронных площадок;</w:t>
      </w:r>
    </w:p>
    <w:p w:rsidR="005238A8" w:rsidRDefault="005238A8">
      <w:pPr>
        <w:pStyle w:val="ConsPlusNormal"/>
        <w:ind w:firstLine="540"/>
        <w:jc w:val="both"/>
      </w:pPr>
      <w:r>
        <w:t>б) внеплановых проверок в отношении субъектов контроля;</w:t>
      </w:r>
    </w:p>
    <w:p w:rsidR="005238A8" w:rsidRDefault="005238A8">
      <w:pPr>
        <w:pStyle w:val="ConsPlusNormal"/>
        <w:ind w:firstLine="540"/>
        <w:jc w:val="both"/>
      </w:pPr>
      <w:r>
        <w:t>2) органом исполнительной власти субъекта Российской Федерации, уполномоченным на осуществление контроля в сфере закупок, путем проведения:</w:t>
      </w:r>
    </w:p>
    <w:p w:rsidR="005238A8" w:rsidRDefault="005238A8">
      <w:pPr>
        <w:pStyle w:val="ConsPlusNormal"/>
        <w:ind w:firstLine="540"/>
        <w:jc w:val="both"/>
      </w:pPr>
      <w:r>
        <w:t>а) 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Российской Федерации,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нужд субъекта Российской Федерации;</w:t>
      </w:r>
    </w:p>
    <w:p w:rsidR="005238A8" w:rsidRDefault="005238A8">
      <w:pPr>
        <w:pStyle w:val="ConsPlusNormal"/>
        <w:ind w:firstLine="540"/>
        <w:jc w:val="both"/>
      </w:pPr>
      <w:r>
        <w:t>б) внеплановых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5238A8" w:rsidRDefault="005238A8">
      <w:pPr>
        <w:pStyle w:val="ConsPlusNormal"/>
        <w:ind w:firstLine="540"/>
        <w:jc w:val="both"/>
      </w:pPr>
      <w:r>
        <w:t>3) органом местного самоуправления муниципального района или городского округа, уполномоченным на осуществление контроля в сфере закупок, путем проведения плановых и внеплановых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муниципальных нужд,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муниципальных нужд.</w:t>
      </w:r>
    </w:p>
    <w:p w:rsidR="005238A8" w:rsidRDefault="005238A8">
      <w:pPr>
        <w:pStyle w:val="ConsPlusNormal"/>
        <w:ind w:firstLine="540"/>
        <w:jc w:val="both"/>
      </w:pPr>
      <w:bookmarkStart w:id="394" w:name="P2171"/>
      <w:bookmarkEnd w:id="394"/>
      <w:r>
        <w:t>4. Контроль в отношении операторов электронных площадок, а также при проведении электронного аукциона (с момента размещения в единой информационной системе извещения о проведении электронного аукциона до момента заключения контракта) в отношении иных субъектов контроля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Часть 5 статьи 99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95" w:name="P2176"/>
      <w:bookmarkEnd w:id="395"/>
      <w:r>
        <w:t>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w:t>
      </w:r>
    </w:p>
    <w:p w:rsidR="005238A8" w:rsidRDefault="005238A8">
      <w:pPr>
        <w:pStyle w:val="ConsPlusNormal"/>
        <w:ind w:firstLine="540"/>
        <w:jc w:val="both"/>
      </w:pPr>
      <w:r>
        <w:t>1)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5238A8" w:rsidRDefault="005238A8">
      <w:pPr>
        <w:pStyle w:val="ConsPlusNormal"/>
        <w:ind w:firstLine="540"/>
        <w:jc w:val="both"/>
      </w:pPr>
      <w: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5238A8" w:rsidRDefault="005238A8">
      <w:pPr>
        <w:pStyle w:val="ConsPlusNormal"/>
        <w:ind w:firstLine="540"/>
        <w:jc w:val="both"/>
      </w:pPr>
      <w:r>
        <w:t>а) в планах-графиках, информации, содержащейся в планах закупок;</w:t>
      </w:r>
    </w:p>
    <w:p w:rsidR="005238A8" w:rsidRDefault="005238A8">
      <w:pPr>
        <w:pStyle w:val="ConsPlusNormal"/>
        <w:ind w:firstLine="540"/>
        <w:jc w:val="both"/>
      </w:pPr>
      <w:r>
        <w:t>б) в извещениях об осуществлении закупок, в документации о закупках, информации, содержащейся в планах-графиках;</w:t>
      </w:r>
    </w:p>
    <w:p w:rsidR="005238A8" w:rsidRDefault="005238A8">
      <w:pPr>
        <w:pStyle w:val="ConsPlusNormal"/>
        <w:ind w:firstLine="540"/>
        <w:jc w:val="both"/>
      </w:pPr>
      <w:r>
        <w:t>в) в протоколах определения поставщиков (подрядчиков, исполнителей), информации, содержащейся в документации о закупках;</w:t>
      </w:r>
    </w:p>
    <w:p w:rsidR="005238A8" w:rsidRDefault="005238A8">
      <w:pPr>
        <w:pStyle w:val="ConsPlusNormal"/>
        <w:ind w:firstLine="540"/>
        <w:jc w:val="both"/>
      </w:pPr>
      <w: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5238A8" w:rsidRDefault="005238A8">
      <w:pPr>
        <w:pStyle w:val="ConsPlusNormal"/>
        <w:ind w:firstLine="540"/>
        <w:jc w:val="both"/>
      </w:pPr>
      <w:r>
        <w:t>д) в реестре контрактов, заключенных заказчиками, условиям контрактов.</w:t>
      </w:r>
    </w:p>
    <w:p w:rsidR="005238A8" w:rsidRDefault="005238A8">
      <w:pPr>
        <w:pStyle w:val="ConsPlusNormal"/>
        <w:ind w:firstLine="540"/>
        <w:jc w:val="both"/>
      </w:pPr>
      <w:r>
        <w:t xml:space="preserve">6. </w:t>
      </w:r>
      <w:hyperlink r:id="rId525" w:history="1">
        <w:r>
          <w:rPr>
            <w:color w:val="0000FF"/>
          </w:rPr>
          <w:t>Порядок</w:t>
        </w:r>
      </w:hyperlink>
      <w:r>
        <w:t xml:space="preserve"> осуществления контроля, предусмотренного </w:t>
      </w:r>
      <w:hyperlink w:anchor="P2176" w:history="1">
        <w:r>
          <w:rPr>
            <w:color w:val="0000FF"/>
          </w:rPr>
          <w:t>частью 5</w:t>
        </w:r>
      </w:hyperlink>
      <w: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176" w:history="1">
        <w:r>
          <w:rPr>
            <w:color w:val="0000FF"/>
          </w:rPr>
          <w:t>части 5</w:t>
        </w:r>
      </w:hyperlink>
      <w:r>
        <w:t xml:space="preserve"> настоящей статьи информации может определяться иная информация, подлежащая контролю.</w:t>
      </w:r>
    </w:p>
    <w:p w:rsidR="005238A8" w:rsidRDefault="005238A8">
      <w:pPr>
        <w:pStyle w:val="ConsPlusNormal"/>
        <w:ind w:firstLine="540"/>
        <w:jc w:val="both"/>
      </w:pPr>
      <w:r>
        <w:t xml:space="preserve">7. На основании соглашений с органами управления государственными внебюджетными фондами, высшими исполнительными органами государственной власти субъектов Российской Федерации, местными администрациями полномочия соответственно органов управления государственными внебюджетными фондами, финансовых органов субъектов Российской Федерации, финансовых органов муниципальных образований на осуществление предусмотренного </w:t>
      </w:r>
      <w:hyperlink w:anchor="P2176" w:history="1">
        <w:r>
          <w:rPr>
            <w:color w:val="0000FF"/>
          </w:rPr>
          <w:t>частью 5</w:t>
        </w:r>
      </w:hyperlink>
      <w:r>
        <w:t xml:space="preserve"> настоящей статьи контроля могут быть переданы федеральному органу исполнительной власти, осуществляющему правоприменительные функции по кассовому обслуживанию исполнения бюджетов бюджетной системы Российской Федерации.</w:t>
      </w:r>
    </w:p>
    <w:p w:rsidR="005238A8" w:rsidRDefault="005238A8">
      <w:pPr>
        <w:pStyle w:val="ConsPlusNormal"/>
        <w:ind w:firstLine="540"/>
        <w:jc w:val="both"/>
      </w:pPr>
      <w:bookmarkStart w:id="396" w:name="P2186"/>
      <w:bookmarkEnd w:id="396"/>
      <w: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209" w:history="1">
        <w:r>
          <w:rPr>
            <w:color w:val="0000FF"/>
          </w:rPr>
          <w:t>частью 10</w:t>
        </w:r>
      </w:hyperlink>
      <w:r>
        <w:t xml:space="preserve"> настоящей статьи) в отношении:</w:t>
      </w:r>
    </w:p>
    <w:p w:rsidR="005238A8" w:rsidRDefault="005238A8">
      <w:pPr>
        <w:pStyle w:val="ConsPlusNormal"/>
        <w:jc w:val="both"/>
      </w:pPr>
      <w:r>
        <w:t xml:space="preserve">(в ред. Федерального </w:t>
      </w:r>
      <w:hyperlink r:id="rId526" w:history="1">
        <w:r>
          <w:rPr>
            <w:color w:val="0000FF"/>
          </w:rPr>
          <w:t>закона</w:t>
        </w:r>
      </w:hyperlink>
      <w:r>
        <w:t xml:space="preserve"> от 28.12.2013 N 396-ФЗ)</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Пункт 1 части 8 статьи 99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397" w:name="P2192"/>
      <w:bookmarkEnd w:id="397"/>
      <w:r>
        <w:t xml:space="preserve">1) соблюдения требований к обоснованию закупок, предусмотренных </w:t>
      </w:r>
      <w:hyperlink w:anchor="P278" w:history="1">
        <w:r>
          <w:rPr>
            <w:color w:val="0000FF"/>
          </w:rPr>
          <w:t>статьей 18</w:t>
        </w:r>
      </w:hyperlink>
      <w:r>
        <w:t xml:space="preserve"> настоящего Федерального закона, и обоснованности закупок;</w:t>
      </w:r>
    </w:p>
    <w:p w:rsidR="005238A8" w:rsidRDefault="005238A8">
      <w:pPr>
        <w:pStyle w:val="ConsPlusNormal"/>
        <w:jc w:val="both"/>
      </w:pPr>
      <w:r>
        <w:t xml:space="preserve">(в ред. Федерального </w:t>
      </w:r>
      <w:hyperlink r:id="rId527" w:history="1">
        <w:r>
          <w:rPr>
            <w:color w:val="0000FF"/>
          </w:rPr>
          <w:t>закона</w:t>
        </w:r>
      </w:hyperlink>
      <w:r>
        <w:t xml:space="preserve"> от 28.12.2013 N 396-ФЗ)</w:t>
      </w:r>
    </w:p>
    <w:p w:rsidR="005238A8" w:rsidRDefault="005238A8">
      <w:pPr>
        <w:pStyle w:val="ConsPlusNormal"/>
        <w:ind w:firstLine="540"/>
        <w:jc w:val="both"/>
      </w:pPr>
      <w:r>
        <w:t xml:space="preserve">2) соблюдения правил нормирования в сфере закупок, предусмотренного </w:t>
      </w:r>
      <w:hyperlink w:anchor="P292" w:history="1">
        <w:r>
          <w:rPr>
            <w:color w:val="0000FF"/>
          </w:rPr>
          <w:t>статьей 19</w:t>
        </w:r>
      </w:hyperlink>
      <w:r>
        <w:t xml:space="preserve"> настоящего Федерального закона;</w:t>
      </w:r>
    </w:p>
    <w:p w:rsidR="005238A8" w:rsidRDefault="005238A8">
      <w:pPr>
        <w:pStyle w:val="ConsPlusNormal"/>
        <w:jc w:val="both"/>
      </w:pPr>
      <w:r>
        <w:t xml:space="preserve">(в ред. Федерального </w:t>
      </w:r>
      <w:hyperlink r:id="rId528" w:history="1">
        <w:r>
          <w:rPr>
            <w:color w:val="0000FF"/>
          </w:rPr>
          <w:t>закона</w:t>
        </w:r>
      </w:hyperlink>
      <w:r>
        <w:t xml:space="preserve"> от 28.12.2013 N 396-ФЗ)</w:t>
      </w:r>
    </w:p>
    <w:p w:rsidR="005238A8" w:rsidRDefault="005238A8">
      <w:pPr>
        <w:pStyle w:val="ConsPlusNormal"/>
        <w:ind w:firstLine="540"/>
        <w:jc w:val="both"/>
      </w:pPr>
      <w:bookmarkStart w:id="398" w:name="P2196"/>
      <w:bookmarkEnd w:id="398"/>
      <w:r>
        <w:t>3)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5238A8" w:rsidRDefault="005238A8">
      <w:pPr>
        <w:pStyle w:val="ConsPlusNormal"/>
        <w:jc w:val="both"/>
      </w:pPr>
      <w:r>
        <w:t xml:space="preserve">(п. 3 в ред. Федерального </w:t>
      </w:r>
      <w:hyperlink r:id="rId529" w:history="1">
        <w:r>
          <w:rPr>
            <w:color w:val="0000FF"/>
          </w:rPr>
          <w:t>закона</w:t>
        </w:r>
      </w:hyperlink>
      <w:r>
        <w:t xml:space="preserve"> от 28.12.2013 N 396-ФЗ)</w:t>
      </w:r>
    </w:p>
    <w:p w:rsidR="005238A8" w:rsidRDefault="005238A8">
      <w:pPr>
        <w:pStyle w:val="ConsPlusNormal"/>
        <w:ind w:firstLine="540"/>
        <w:jc w:val="both"/>
      </w:pPr>
      <w: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5238A8" w:rsidRDefault="005238A8">
      <w:pPr>
        <w:pStyle w:val="ConsPlusNormal"/>
        <w:ind w:firstLine="540"/>
        <w:jc w:val="both"/>
      </w:pPr>
      <w:r>
        <w:t>5) соответствия поставленного товара, выполненной работы (ее результата) или оказанной услуги условиям контракта;</w:t>
      </w:r>
    </w:p>
    <w:p w:rsidR="005238A8" w:rsidRDefault="005238A8">
      <w:pPr>
        <w:pStyle w:val="ConsPlusNormal"/>
        <w:ind w:firstLine="540"/>
        <w:jc w:val="both"/>
      </w:pPr>
      <w: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5238A8" w:rsidRDefault="005238A8">
      <w:pPr>
        <w:pStyle w:val="ConsPlusNormal"/>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5238A8" w:rsidRDefault="005238A8">
      <w:pPr>
        <w:pStyle w:val="ConsPlusNormal"/>
        <w:ind w:firstLine="540"/>
        <w:jc w:val="both"/>
      </w:pPr>
      <w:r>
        <w:t xml:space="preserve">9. Контроль в сфере закупок в соответствии с </w:t>
      </w:r>
      <w:hyperlink w:anchor="P2186" w:history="1">
        <w:r>
          <w:rPr>
            <w:color w:val="0000FF"/>
          </w:rPr>
          <w:t>частью 8</w:t>
        </w:r>
      </w:hyperlink>
      <w:r>
        <w:t xml:space="preserve"> настоящей статьи осуществляется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w:t>
      </w:r>
      <w:hyperlink r:id="rId530" w:history="1">
        <w:r>
          <w:rPr>
            <w:color w:val="0000FF"/>
          </w:rPr>
          <w:t>кодексом</w:t>
        </w:r>
      </w:hyperlink>
      <w:r>
        <w:t xml:space="preserve"> Российской Федерации и принимаемыми в соответствии с ними нормативными правовыми актами Российской Федерации:</w:t>
      </w:r>
    </w:p>
    <w:p w:rsidR="005238A8" w:rsidRDefault="005238A8">
      <w:pPr>
        <w:pStyle w:val="ConsPlusNormal"/>
        <w:ind w:firstLine="540"/>
        <w:jc w:val="both"/>
      </w:pPr>
      <w: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w:t>
      </w:r>
    </w:p>
    <w:p w:rsidR="005238A8" w:rsidRDefault="005238A8">
      <w:pPr>
        <w:pStyle w:val="ConsPlusNormal"/>
        <w:jc w:val="both"/>
      </w:pPr>
      <w:r>
        <w:t xml:space="preserve">(в ред. Федерального </w:t>
      </w:r>
      <w:hyperlink r:id="rId531" w:history="1">
        <w:r>
          <w:rPr>
            <w:color w:val="0000FF"/>
          </w:rPr>
          <w:t>закона</w:t>
        </w:r>
      </w:hyperlink>
      <w:r>
        <w:t xml:space="preserve"> от 28.12.2013 N 396-ФЗ)</w:t>
      </w:r>
    </w:p>
    <w:p w:rsidR="005238A8" w:rsidRDefault="005238A8">
      <w:pPr>
        <w:pStyle w:val="ConsPlusNormal"/>
        <w:ind w:firstLine="540"/>
        <w:jc w:val="both"/>
      </w:pPr>
      <w:r>
        <w:t>2) органом государственного финансового контроля, являющимся органом (должностными лицами) исполнительной власти субъекта Российской Федерации, в отношении закупок для обеспечения нужд субъекта Российской Федерации;</w:t>
      </w:r>
    </w:p>
    <w:p w:rsidR="005238A8" w:rsidRDefault="005238A8">
      <w:pPr>
        <w:pStyle w:val="ConsPlusNormal"/>
        <w:jc w:val="both"/>
      </w:pPr>
      <w:r>
        <w:t xml:space="preserve">(в ред. Федерального </w:t>
      </w:r>
      <w:hyperlink r:id="rId532" w:history="1">
        <w:r>
          <w:rPr>
            <w:color w:val="0000FF"/>
          </w:rPr>
          <w:t>закона</w:t>
        </w:r>
      </w:hyperlink>
      <w:r>
        <w:t xml:space="preserve"> от 28.12.2013 N 396-ФЗ)</w:t>
      </w:r>
    </w:p>
    <w:p w:rsidR="005238A8" w:rsidRDefault="005238A8">
      <w:pPr>
        <w:pStyle w:val="ConsPlusNormal"/>
        <w:ind w:firstLine="540"/>
        <w:jc w:val="both"/>
      </w:pPr>
      <w: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5238A8" w:rsidRDefault="005238A8">
      <w:pPr>
        <w:pStyle w:val="ConsPlusNormal"/>
        <w:jc w:val="both"/>
      </w:pPr>
      <w:r>
        <w:t xml:space="preserve">(в ред. Федерального </w:t>
      </w:r>
      <w:hyperlink r:id="rId533" w:history="1">
        <w:r>
          <w:rPr>
            <w:color w:val="0000FF"/>
          </w:rPr>
          <w:t>закона</w:t>
        </w:r>
      </w:hyperlink>
      <w:r>
        <w:t xml:space="preserve"> от 28.12.2013 N 396-ФЗ)</w:t>
      </w:r>
    </w:p>
    <w:p w:rsidR="005238A8" w:rsidRDefault="005238A8">
      <w:pPr>
        <w:pStyle w:val="ConsPlusNormal"/>
        <w:ind w:firstLine="540"/>
        <w:jc w:val="both"/>
      </w:pPr>
      <w:bookmarkStart w:id="399" w:name="P2209"/>
      <w:bookmarkEnd w:id="399"/>
      <w: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176" w:history="1">
        <w:r>
          <w:rPr>
            <w:color w:val="0000FF"/>
          </w:rPr>
          <w:t>частью 5</w:t>
        </w:r>
      </w:hyperlink>
      <w:r>
        <w:t xml:space="preserve"> настоящей статьи, путем проведения плановых и внеплановых проверок в отношении субъектов контроля, указанных в </w:t>
      </w:r>
      <w:hyperlink w:anchor="P2162" w:history="1">
        <w:r>
          <w:rPr>
            <w:color w:val="0000FF"/>
          </w:rPr>
          <w:t>части 2</w:t>
        </w:r>
      </w:hyperlink>
      <w: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5238A8" w:rsidRDefault="005238A8">
      <w:pPr>
        <w:pStyle w:val="ConsPlusNormal"/>
        <w:ind w:firstLine="540"/>
        <w:jc w:val="both"/>
      </w:pPr>
      <w:r>
        <w:t>1) соблюдения требований к обоснованию и обоснованности закупок;</w:t>
      </w:r>
    </w:p>
    <w:p w:rsidR="005238A8" w:rsidRDefault="005238A8">
      <w:pPr>
        <w:pStyle w:val="ConsPlusNormal"/>
        <w:ind w:firstLine="540"/>
        <w:jc w:val="both"/>
      </w:pPr>
      <w:r>
        <w:t xml:space="preserve">2) нормирования в сфере закупок, предусмотренного </w:t>
      </w:r>
      <w:hyperlink w:anchor="P292" w:history="1">
        <w:r>
          <w:rPr>
            <w:color w:val="0000FF"/>
          </w:rPr>
          <w:t>статьей 19</w:t>
        </w:r>
      </w:hyperlink>
      <w:r>
        <w:t xml:space="preserve"> настоящего Федерального закона;</w:t>
      </w:r>
    </w:p>
    <w:p w:rsidR="005238A8" w:rsidRDefault="005238A8">
      <w:pPr>
        <w:pStyle w:val="ConsPlusNormal"/>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w:t>
      </w:r>
    </w:p>
    <w:p w:rsidR="005238A8" w:rsidRDefault="005238A8">
      <w:pPr>
        <w:pStyle w:val="ConsPlusNormal"/>
        <w:ind w:firstLine="540"/>
        <w:jc w:val="both"/>
      </w:pPr>
      <w: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5238A8" w:rsidRDefault="005238A8">
      <w:pPr>
        <w:pStyle w:val="ConsPlusNormal"/>
        <w:ind w:firstLine="540"/>
        <w:jc w:val="both"/>
      </w:pPr>
      <w:r>
        <w:t>5) соответствия поставленного товара, выполненной работы (ее результата) или оказанной услуги;</w:t>
      </w:r>
    </w:p>
    <w:p w:rsidR="005238A8" w:rsidRDefault="005238A8">
      <w:pPr>
        <w:pStyle w:val="ConsPlusNormal"/>
        <w:ind w:firstLine="540"/>
        <w:jc w:val="both"/>
      </w:pPr>
      <w: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5238A8" w:rsidRDefault="005238A8">
      <w:pPr>
        <w:pStyle w:val="ConsPlusNormal"/>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5238A8" w:rsidRDefault="005238A8">
      <w:pPr>
        <w:pStyle w:val="ConsPlusNormal"/>
        <w:jc w:val="both"/>
      </w:pPr>
      <w:r>
        <w:t xml:space="preserve">(часть 10 в ред. Федерального </w:t>
      </w:r>
      <w:hyperlink r:id="rId534" w:history="1">
        <w:r>
          <w:rPr>
            <w:color w:val="0000FF"/>
          </w:rPr>
          <w:t>закона</w:t>
        </w:r>
      </w:hyperlink>
      <w:r>
        <w:t xml:space="preserve"> от 28.12.2013 N 396-ФЗ)</w:t>
      </w:r>
    </w:p>
    <w:p w:rsidR="005238A8" w:rsidRDefault="005238A8">
      <w:pPr>
        <w:pStyle w:val="ConsPlusNormal"/>
        <w:ind w:firstLine="540"/>
        <w:jc w:val="both"/>
      </w:pPr>
      <w:r>
        <w:t>11. Правительством Российской Федерации, высшим исполнительным органом государственной власти субъекта Российской Федерации, местной администрацией устанавливается порядок осуществления контроля за соблюдением настоящего Федерального закона соответствующими органами внутреннего государственного (муниципального) финансового контроля. Такой порядок предусматривает, в частности:</w:t>
      </w:r>
    </w:p>
    <w:p w:rsidR="005238A8" w:rsidRDefault="005238A8">
      <w:pPr>
        <w:pStyle w:val="ConsPlusNormal"/>
        <w:ind w:firstLine="540"/>
        <w:jc w:val="both"/>
      </w:pPr>
      <w:r>
        <w:t>1)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rsidR="005238A8" w:rsidRDefault="005238A8">
      <w:pPr>
        <w:pStyle w:val="ConsPlusNormal"/>
        <w:ind w:firstLine="540"/>
        <w:jc w:val="both"/>
      </w:pPr>
      <w:r>
        <w:t>2) порядок, сроки направления, исполнения, отмены предписаний органов контроля;</w:t>
      </w:r>
    </w:p>
    <w:p w:rsidR="005238A8" w:rsidRDefault="005238A8">
      <w:pPr>
        <w:pStyle w:val="ConsPlusNormal"/>
        <w:ind w:firstLine="540"/>
        <w:jc w:val="both"/>
      </w:pPr>
      <w:r>
        <w:t>3) перечень должностных лиц, уполномоченных на проведение проверок, их права, обязанности и ответственность;</w:t>
      </w:r>
    </w:p>
    <w:p w:rsidR="005238A8" w:rsidRDefault="005238A8">
      <w:pPr>
        <w:pStyle w:val="ConsPlusNormal"/>
        <w:ind w:firstLine="540"/>
        <w:jc w:val="both"/>
      </w:pPr>
      <w:r>
        <w:t>4) порядок действий органов контроля, их должностных лиц при неисполнении субъектами контроля предписаний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5238A8" w:rsidRDefault="005238A8">
      <w:pPr>
        <w:pStyle w:val="ConsPlusNormal"/>
        <w:ind w:firstLine="540"/>
        <w:jc w:val="both"/>
      </w:pPr>
      <w:r>
        <w:t>5)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5238A8" w:rsidRDefault="005238A8">
      <w:pPr>
        <w:pStyle w:val="ConsPlusNormal"/>
        <w:ind w:firstLine="540"/>
        <w:jc w:val="both"/>
      </w:pPr>
      <w:r>
        <w:t>11.1. Порядок осуществления контроля за соблюдением настоящего Федерального закона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устанавливается в соответствии с общими требованиями, утвержденными федеральным органом исполнительной власти, осуществляющим функции по контролю и надзору в финансово-бюджетной сфере.</w:t>
      </w:r>
    </w:p>
    <w:p w:rsidR="005238A8" w:rsidRDefault="005238A8">
      <w:pPr>
        <w:pStyle w:val="ConsPlusNormal"/>
        <w:jc w:val="both"/>
      </w:pPr>
      <w:r>
        <w:t xml:space="preserve">(часть 11.1 введена Федеральным </w:t>
      </w:r>
      <w:hyperlink r:id="rId535" w:history="1">
        <w:r>
          <w:rPr>
            <w:color w:val="0000FF"/>
          </w:rPr>
          <w:t>законом</w:t>
        </w:r>
      </w:hyperlink>
      <w:r>
        <w:t xml:space="preserve"> от 28.12.2013 N 396-ФЗ)</w:t>
      </w:r>
    </w:p>
    <w:p w:rsidR="005238A8" w:rsidRDefault="005238A8">
      <w:pPr>
        <w:pStyle w:val="ConsPlusNormal"/>
        <w:ind w:firstLine="540"/>
        <w:jc w:val="both"/>
      </w:pPr>
      <w:bookmarkStart w:id="400" w:name="P2226"/>
      <w:bookmarkEnd w:id="400"/>
      <w:r>
        <w:t>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настоящего Федерального закона.</w:t>
      </w:r>
    </w:p>
    <w:p w:rsidR="005238A8" w:rsidRDefault="005238A8">
      <w:pPr>
        <w:pStyle w:val="ConsPlusNormal"/>
        <w:jc w:val="both"/>
      </w:pPr>
      <w:r>
        <w:t xml:space="preserve">(часть 11.2 введена Федеральным </w:t>
      </w:r>
      <w:hyperlink r:id="rId536" w:history="1">
        <w:r>
          <w:rPr>
            <w:color w:val="0000FF"/>
          </w:rPr>
          <w:t>законом</w:t>
        </w:r>
      </w:hyperlink>
      <w:r>
        <w:t xml:space="preserve"> от 28.12.2013 N 396-ФЗ)</w:t>
      </w:r>
    </w:p>
    <w:p w:rsidR="005238A8" w:rsidRDefault="005238A8">
      <w:pPr>
        <w:pStyle w:val="ConsPlusNormal"/>
        <w:ind w:firstLine="540"/>
        <w:jc w:val="both"/>
      </w:pPr>
      <w: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621" w:history="1">
        <w:r>
          <w:rPr>
            <w:color w:val="0000FF"/>
          </w:rPr>
          <w:t>пунктами 3</w:t>
        </w:r>
      </w:hyperlink>
      <w:r>
        <w:t xml:space="preserve"> и </w:t>
      </w:r>
      <w:hyperlink w:anchor="P622" w:history="1">
        <w:r>
          <w:rPr>
            <w:color w:val="0000FF"/>
          </w:rPr>
          <w:t>4 части 1 статьи 32</w:t>
        </w:r>
      </w:hyperlink>
      <w:r>
        <w:t xml:space="preserve"> настоящего Федерального закона. Такие результаты могут быть обжалованы участниками закупок в судебном порядке.</w:t>
      </w:r>
    </w:p>
    <w:p w:rsidR="005238A8" w:rsidRDefault="005238A8">
      <w:pPr>
        <w:pStyle w:val="ConsPlusNormal"/>
        <w:ind w:firstLine="540"/>
        <w:jc w:val="both"/>
      </w:pPr>
      <w:bookmarkStart w:id="401" w:name="P2229"/>
      <w:bookmarkEnd w:id="401"/>
      <w: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операторов электронной площадки плановые проверки проводятся контрольным органом в сфере закупок не чаще чем один раз в шесть месяцев.</w:t>
      </w:r>
    </w:p>
    <w:p w:rsidR="005238A8" w:rsidRDefault="005238A8">
      <w:pPr>
        <w:pStyle w:val="ConsPlusNormal"/>
        <w:ind w:firstLine="540"/>
        <w:jc w:val="both"/>
      </w:pPr>
      <w: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229" w:history="1">
        <w:r>
          <w:rPr>
            <w:color w:val="0000FF"/>
          </w:rPr>
          <w:t>части 13</w:t>
        </w:r>
      </w:hyperlink>
      <w: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5238A8" w:rsidRDefault="005238A8">
      <w:pPr>
        <w:pStyle w:val="ConsPlusNormal"/>
        <w:ind w:firstLine="540"/>
        <w:jc w:val="both"/>
      </w:pPr>
      <w:r>
        <w:t>15. Контрольный орган в сфере закупок проводит внеплановую проверку по следующим основаниям:</w:t>
      </w:r>
    </w:p>
    <w:p w:rsidR="005238A8" w:rsidRDefault="005238A8">
      <w:pPr>
        <w:pStyle w:val="ConsPlusNormal"/>
        <w:ind w:firstLine="540"/>
        <w:jc w:val="both"/>
      </w:pPr>
      <w:r>
        <w:t xml:space="preserve">1)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или комиссии по осуществлению закупок, ее членов, должностных лиц контрактной службы, контрактного управляющего. Рассмотрение такой жалобы осуществляется в порядке, установленном </w:t>
      </w:r>
      <w:hyperlink w:anchor="P2361" w:history="1">
        <w:r>
          <w:rPr>
            <w:color w:val="0000FF"/>
          </w:rPr>
          <w:t>главой 6</w:t>
        </w:r>
      </w:hyperlink>
      <w:r>
        <w:t xml:space="preserve"> настоящего Федерального закона.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5238A8" w:rsidRDefault="005238A8">
      <w:pPr>
        <w:pStyle w:val="ConsPlusNormal"/>
        <w:ind w:firstLine="540"/>
        <w:jc w:val="both"/>
      </w:pPr>
      <w:r>
        <w:t>2) поступление информации о нарушении законодательства Российской Федерации и иных нормативных правовых актов о контрактной системе в сфере закупок;</w:t>
      </w:r>
    </w:p>
    <w:p w:rsidR="005238A8" w:rsidRDefault="005238A8">
      <w:pPr>
        <w:pStyle w:val="ConsPlusNormal"/>
        <w:ind w:firstLine="540"/>
        <w:jc w:val="both"/>
      </w:pPr>
      <w:bookmarkStart w:id="402" w:name="P2234"/>
      <w:bookmarkEnd w:id="402"/>
      <w:r>
        <w:t xml:space="preserve">3) истечение срока исполнения ранее выданного в соответствии с </w:t>
      </w:r>
      <w:hyperlink w:anchor="P2249" w:history="1">
        <w:r>
          <w:rPr>
            <w:color w:val="0000FF"/>
          </w:rPr>
          <w:t>пунктом 2 части 22</w:t>
        </w:r>
      </w:hyperlink>
      <w:r>
        <w:t xml:space="preserve">, </w:t>
      </w:r>
      <w:hyperlink w:anchor="P2261" w:history="1">
        <w:r>
          <w:rPr>
            <w:color w:val="0000FF"/>
          </w:rPr>
          <w:t>пунктом 3 части 27</w:t>
        </w:r>
      </w:hyperlink>
      <w:r>
        <w:t xml:space="preserve"> настоящей статьи предписания.</w:t>
      </w:r>
    </w:p>
    <w:p w:rsidR="005238A8" w:rsidRDefault="005238A8">
      <w:pPr>
        <w:pStyle w:val="ConsPlusNormal"/>
        <w:jc w:val="both"/>
      </w:pPr>
      <w:r>
        <w:t xml:space="preserve">(в ред. Федерального </w:t>
      </w:r>
      <w:hyperlink r:id="rId537" w:history="1">
        <w:r>
          <w:rPr>
            <w:color w:val="0000FF"/>
          </w:rPr>
          <w:t>закона</w:t>
        </w:r>
      </w:hyperlink>
      <w:r>
        <w:t xml:space="preserve"> от 28.12.2013 N 396-ФЗ)</w:t>
      </w:r>
    </w:p>
    <w:p w:rsidR="005238A8" w:rsidRDefault="005238A8">
      <w:pPr>
        <w:pStyle w:val="ConsPlusNormal"/>
        <w:ind w:firstLine="540"/>
        <w:jc w:val="both"/>
      </w:pPr>
      <w:r>
        <w:t xml:space="preserve">16. Внеплановая проверка по основанию, предусмотренному </w:t>
      </w:r>
      <w:hyperlink w:anchor="P2234" w:history="1">
        <w:r>
          <w:rPr>
            <w:color w:val="0000FF"/>
          </w:rPr>
          <w:t>пунктом 3 части 15</w:t>
        </w:r>
      </w:hyperlink>
      <w:r>
        <w:t xml:space="preserve"> настоящей статьи, проводится контрольным органом в сфере закупок, выдавшим предписание в соответствии с </w:t>
      </w:r>
      <w:hyperlink w:anchor="P2249" w:history="1">
        <w:r>
          <w:rPr>
            <w:color w:val="0000FF"/>
          </w:rPr>
          <w:t>пунктом 2 части 22</w:t>
        </w:r>
      </w:hyperlink>
      <w:r>
        <w:t xml:space="preserve"> настоящей статьи, исполнение которого контролируется.</w:t>
      </w:r>
    </w:p>
    <w:p w:rsidR="005238A8" w:rsidRDefault="005238A8">
      <w:pPr>
        <w:pStyle w:val="ConsPlusNormal"/>
        <w:ind w:firstLine="540"/>
        <w:jc w:val="both"/>
      </w:pPr>
      <w:r>
        <w:t>17. Решения уполномоченных на осуществление контроля в сфере закупок органа местного самоуправления муниципального района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органа исполнительной власти субъекта Российской Федерации, которые приняты по результатам проведения внеплановых проверок одной и той же закупки.</w:t>
      </w:r>
    </w:p>
    <w:p w:rsidR="005238A8" w:rsidRDefault="005238A8">
      <w:pPr>
        <w:pStyle w:val="ConsPlusNormal"/>
        <w:ind w:firstLine="540"/>
        <w:jc w:val="both"/>
      </w:pPr>
      <w:r>
        <w:t>18. Решение уполномоченного на осуществление контроля в сфере закупок органа исполнительной власти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5238A8" w:rsidRDefault="005238A8">
      <w:pPr>
        <w:pStyle w:val="ConsPlusNormal"/>
        <w:ind w:firstLine="540"/>
        <w:jc w:val="both"/>
      </w:pPr>
      <w: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163" w:history="1">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5238A8" w:rsidRDefault="005238A8">
      <w:pPr>
        <w:pStyle w:val="ConsPlusNormal"/>
        <w:ind w:firstLine="540"/>
        <w:jc w:val="both"/>
      </w:pPr>
      <w:r>
        <w:t xml:space="preserve">20. При принятии решения по результатам проведения внеплановой проверки органом исполнительной власти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163" w:history="1">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органом исполнительной власти субъекта Российской Федерации, уполномоченным на осуществление контроля в сфере закупок.</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До 1 января 2017 года при формировании информации и документов для включения в реестр жалоб, плановых и внеплановых проверок, принятых по ним решений и выданных предписаний идентификационный код закупки не указывается (</w:t>
      </w:r>
      <w:hyperlink r:id="rId538" w:history="1">
        <w:r>
          <w:rPr>
            <w:color w:val="0000FF"/>
          </w:rPr>
          <w:t>пункт 2</w:t>
        </w:r>
      </w:hyperlink>
      <w:r>
        <w:t xml:space="preserve"> Постановления Правительства РФ от 27.10.2015 N 1148).</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 </w:t>
      </w:r>
      <w:hyperlink r:id="rId539" w:history="1">
        <w:r>
          <w:rPr>
            <w:color w:val="0000FF"/>
          </w:rPr>
          <w:t>Порядок</w:t>
        </w:r>
      </w:hyperlink>
      <w:r>
        <w:t xml:space="preserve"> ведения данного реестра, включающий в себя, в частности, </w:t>
      </w:r>
      <w:hyperlink r:id="rId540" w:history="1">
        <w:r>
          <w:rPr>
            <w:color w:val="0000FF"/>
          </w:rPr>
          <w:t>перечень</w:t>
        </w:r>
      </w:hyperlink>
      <w:r>
        <w:t xml:space="preserve"> размещаемых документов и информации, </w:t>
      </w:r>
      <w:hyperlink r:id="rId541" w:history="1">
        <w:r>
          <w:rPr>
            <w:color w:val="0000FF"/>
          </w:rPr>
          <w:t>сроки</w:t>
        </w:r>
      </w:hyperlink>
      <w:r>
        <w:t xml:space="preserve"> размещения таких документов и информации в данном реестре утверждаются Правительством Российской Федерации.</w:t>
      </w:r>
    </w:p>
    <w:p w:rsidR="005238A8" w:rsidRDefault="005238A8">
      <w:pPr>
        <w:pStyle w:val="ConsPlusNormal"/>
        <w:jc w:val="both"/>
      </w:pPr>
      <w:r>
        <w:t xml:space="preserve">(в ред. Федерального </w:t>
      </w:r>
      <w:hyperlink r:id="rId542" w:history="1">
        <w:r>
          <w:rPr>
            <w:color w:val="0000FF"/>
          </w:rPr>
          <w:t>закона</w:t>
        </w:r>
      </w:hyperlink>
      <w:r>
        <w:t xml:space="preserve"> от 28.12.2013 N 396-ФЗ)</w:t>
      </w:r>
    </w:p>
    <w:p w:rsidR="005238A8" w:rsidRDefault="005238A8">
      <w:pPr>
        <w:pStyle w:val="ConsPlusNormal"/>
        <w:ind w:firstLine="540"/>
        <w:jc w:val="both"/>
      </w:pPr>
      <w:bookmarkStart w:id="403" w:name="P2247"/>
      <w:bookmarkEnd w:id="403"/>
      <w: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или комиссии по осуществлению закупок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5238A8" w:rsidRDefault="005238A8">
      <w:pPr>
        <w:pStyle w:val="ConsPlusNormal"/>
        <w:ind w:firstLine="540"/>
        <w:jc w:val="both"/>
      </w:pPr>
      <w: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5238A8" w:rsidRDefault="005238A8">
      <w:pPr>
        <w:pStyle w:val="ConsPlusNormal"/>
        <w:ind w:firstLine="540"/>
        <w:jc w:val="both"/>
      </w:pPr>
      <w:bookmarkStart w:id="404" w:name="P2249"/>
      <w:bookmarkEnd w:id="404"/>
      <w: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5238A8" w:rsidRDefault="005238A8">
      <w:pPr>
        <w:pStyle w:val="ConsPlusNormal"/>
        <w:ind w:firstLine="540"/>
        <w:jc w:val="both"/>
      </w:pPr>
      <w:r>
        <w:t xml:space="preserve">3) обращаться в суд, арбитражный суд с исками о признании осуществленных закупок недействительными в соответствии с Гражданским </w:t>
      </w:r>
      <w:hyperlink r:id="rId543" w:history="1">
        <w:r>
          <w:rPr>
            <w:color w:val="0000FF"/>
          </w:rPr>
          <w:t>кодексом</w:t>
        </w:r>
      </w:hyperlink>
      <w:r>
        <w:t xml:space="preserve"> Российской Федерации.</w:t>
      </w:r>
    </w:p>
    <w:p w:rsidR="005238A8" w:rsidRDefault="005238A8">
      <w:pPr>
        <w:pStyle w:val="ConsPlusNormal"/>
        <w:ind w:firstLine="540"/>
        <w:jc w:val="both"/>
      </w:pPr>
      <w: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2249" w:history="1">
        <w:r>
          <w:rPr>
            <w:color w:val="0000FF"/>
          </w:rPr>
          <w:t>пунктом 2 части 22</w:t>
        </w:r>
      </w:hyperlink>
      <w:r>
        <w:t xml:space="preserve">, </w:t>
      </w:r>
      <w:hyperlink w:anchor="P2261" w:history="1">
        <w:r>
          <w:rPr>
            <w:color w:val="0000FF"/>
          </w:rPr>
          <w:t>пунктом 3 части 27</w:t>
        </w:r>
      </w:hyperlink>
      <w: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такого предписания.</w:t>
      </w:r>
    </w:p>
    <w:p w:rsidR="005238A8" w:rsidRDefault="005238A8">
      <w:pPr>
        <w:pStyle w:val="ConsPlusNormal"/>
        <w:jc w:val="both"/>
      </w:pPr>
      <w:r>
        <w:t xml:space="preserve">(в ред. Федерального </w:t>
      </w:r>
      <w:hyperlink r:id="rId544" w:history="1">
        <w:r>
          <w:rPr>
            <w:color w:val="0000FF"/>
          </w:rPr>
          <w:t>закона</w:t>
        </w:r>
      </w:hyperlink>
      <w:r>
        <w:t xml:space="preserve"> от 28.12.2013 N 396-ФЗ)</w:t>
      </w:r>
    </w:p>
    <w:p w:rsidR="005238A8" w:rsidRDefault="005238A8">
      <w:pPr>
        <w:pStyle w:val="ConsPlusNormal"/>
        <w:ind w:firstLine="540"/>
        <w:jc w:val="both"/>
      </w:pPr>
      <w:r>
        <w:t xml:space="preserve">24. В течение трех рабочих дней с даты выдачи предписания в соответствии с </w:t>
      </w:r>
      <w:hyperlink w:anchor="P2249" w:history="1">
        <w:r>
          <w:rPr>
            <w:color w:val="0000FF"/>
          </w:rPr>
          <w:t>пунктом 2 части 22</w:t>
        </w:r>
      </w:hyperlink>
      <w:r>
        <w:t xml:space="preserve">, </w:t>
      </w:r>
      <w:hyperlink w:anchor="P2261" w:history="1">
        <w:r>
          <w:rPr>
            <w:color w:val="0000FF"/>
          </w:rPr>
          <w:t>пунктом 3 части 27</w:t>
        </w:r>
      </w:hyperlink>
      <w:r>
        <w:t xml:space="preserve"> настоящей статьи контрольный орган в сфере закупок обязан разместить это предписание в единой информационной системе.</w:t>
      </w:r>
    </w:p>
    <w:p w:rsidR="005238A8" w:rsidRDefault="005238A8">
      <w:pPr>
        <w:pStyle w:val="ConsPlusNormal"/>
        <w:jc w:val="both"/>
      </w:pPr>
      <w:r>
        <w:t xml:space="preserve">(в ред. Федерального </w:t>
      </w:r>
      <w:hyperlink r:id="rId545" w:history="1">
        <w:r>
          <w:rPr>
            <w:color w:val="0000FF"/>
          </w:rPr>
          <w:t>закона</w:t>
        </w:r>
      </w:hyperlink>
      <w:r>
        <w:t xml:space="preserve"> от 28.12.2013 N 396-ФЗ)</w:t>
      </w:r>
    </w:p>
    <w:p w:rsidR="005238A8" w:rsidRDefault="005238A8">
      <w:pPr>
        <w:pStyle w:val="ConsPlusNormal"/>
        <w:ind w:firstLine="540"/>
        <w:jc w:val="both"/>
      </w:pPr>
      <w:r>
        <w:t xml:space="preserve">25. В случае поступления информации о неисполнении выданного в соответствии с </w:t>
      </w:r>
      <w:hyperlink w:anchor="P2249" w:history="1">
        <w:r>
          <w:rPr>
            <w:color w:val="0000FF"/>
          </w:rPr>
          <w:t>пунктом 2 части 22</w:t>
        </w:r>
      </w:hyperlink>
      <w:r>
        <w:t xml:space="preserve">, </w:t>
      </w:r>
      <w:hyperlink w:anchor="P2261" w:history="1">
        <w:r>
          <w:rPr>
            <w:color w:val="0000FF"/>
          </w:rPr>
          <w:t>пунктом 3 части 27</w:t>
        </w:r>
      </w:hyperlink>
      <w:r>
        <w:t xml:space="preserve"> настоящей статьи предписания контрольный орган в сфере закупок вправе применить к не исполнившему такого предписания лицу меры ответственности в соответствии с </w:t>
      </w:r>
      <w:hyperlink r:id="rId546" w:history="1">
        <w:r>
          <w:rPr>
            <w:color w:val="0000FF"/>
          </w:rPr>
          <w:t>законодательством</w:t>
        </w:r>
      </w:hyperlink>
      <w:r>
        <w:t xml:space="preserve"> Российской Федерации.</w:t>
      </w:r>
    </w:p>
    <w:p w:rsidR="005238A8" w:rsidRDefault="005238A8">
      <w:pPr>
        <w:pStyle w:val="ConsPlusNormal"/>
        <w:jc w:val="both"/>
      </w:pPr>
      <w:r>
        <w:t xml:space="preserve">(в ред. Федерального </w:t>
      </w:r>
      <w:hyperlink r:id="rId547" w:history="1">
        <w:r>
          <w:rPr>
            <w:color w:val="0000FF"/>
          </w:rPr>
          <w:t>закона</w:t>
        </w:r>
      </w:hyperlink>
      <w:r>
        <w:t xml:space="preserve"> от 28.12.2013 N 396-ФЗ)</w:t>
      </w:r>
    </w:p>
    <w:p w:rsidR="005238A8" w:rsidRDefault="005238A8">
      <w:pPr>
        <w:pStyle w:val="ConsPlusNormal"/>
        <w:ind w:firstLine="540"/>
        <w:jc w:val="both"/>
      </w:pPr>
      <w:r>
        <w:t>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для получения документов и информации о закупках, необходимых контрольному органу в сфере закупок.</w:t>
      </w:r>
    </w:p>
    <w:p w:rsidR="005238A8" w:rsidRDefault="005238A8">
      <w:pPr>
        <w:pStyle w:val="ConsPlusNormal"/>
        <w:ind w:firstLine="540"/>
        <w:jc w:val="both"/>
      </w:pPr>
      <w:r>
        <w:t>27. Должностные лица органов внутреннего государственного (муниципального) финансового контроля в порядке, установленном законодательством Российской Федерации, имеют право:</w:t>
      </w:r>
    </w:p>
    <w:p w:rsidR="005238A8" w:rsidRDefault="005238A8">
      <w:pPr>
        <w:pStyle w:val="ConsPlusNormal"/>
        <w:ind w:firstLine="540"/>
        <w:jc w:val="both"/>
      </w:pPr>
      <w:r>
        <w:t>1) запрашивать и получать на основании мотивированного запроса в письменной форме документы и информацию, необходимые для проведения проверки;</w:t>
      </w:r>
    </w:p>
    <w:p w:rsidR="005238A8" w:rsidRDefault="005238A8">
      <w:pPr>
        <w:pStyle w:val="ConsPlusNormal"/>
        <w:ind w:firstLine="540"/>
        <w:jc w:val="both"/>
      </w:pPr>
      <w:r>
        <w:t>2) при осуществлении плановых и внеплановых проверок беспрепятственно по предъявлении служебных удостоверений и копии приказа (распоряжения) руководителя (заместителей руководителя) такого органа контроля о проведении проверки посещать помещения и территории, которые занимают заказчики,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5238A8" w:rsidRDefault="005238A8">
      <w:pPr>
        <w:pStyle w:val="ConsPlusNormal"/>
        <w:ind w:firstLine="540"/>
        <w:jc w:val="both"/>
      </w:pPr>
      <w:bookmarkStart w:id="405" w:name="P2261"/>
      <w:bookmarkEnd w:id="405"/>
      <w:r>
        <w:t xml:space="preserve">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контроля, предусмотренного </w:t>
      </w:r>
      <w:hyperlink w:anchor="P2192" w:history="1">
        <w:r>
          <w:rPr>
            <w:color w:val="0000FF"/>
          </w:rPr>
          <w:t>пунктами 1</w:t>
        </w:r>
      </w:hyperlink>
      <w:r>
        <w:t xml:space="preserve"> - </w:t>
      </w:r>
      <w:hyperlink w:anchor="P2196" w:history="1">
        <w:r>
          <w:rPr>
            <w:color w:val="0000FF"/>
          </w:rPr>
          <w:t>3 части 8</w:t>
        </w:r>
      </w:hyperlink>
      <w:r>
        <w:t xml:space="preserve"> настоящей статьи, указанные предписания выдаются до начала закупки;</w:t>
      </w:r>
    </w:p>
    <w:p w:rsidR="005238A8" w:rsidRDefault="005238A8">
      <w:pPr>
        <w:pStyle w:val="ConsPlusNormal"/>
        <w:jc w:val="both"/>
      </w:pPr>
      <w:r>
        <w:t xml:space="preserve">(п. 3 в ред. Федерального </w:t>
      </w:r>
      <w:hyperlink r:id="rId548" w:history="1">
        <w:r>
          <w:rPr>
            <w:color w:val="0000FF"/>
          </w:rPr>
          <w:t>закона</w:t>
        </w:r>
      </w:hyperlink>
      <w:r>
        <w:t xml:space="preserve"> от 28.12.2013 N 396-ФЗ)</w:t>
      </w:r>
    </w:p>
    <w:p w:rsidR="005238A8" w:rsidRDefault="005238A8">
      <w:pPr>
        <w:pStyle w:val="ConsPlusNormal"/>
        <w:ind w:firstLine="540"/>
        <w:jc w:val="both"/>
      </w:pPr>
      <w:r>
        <w:t>4)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w:t>
      </w:r>
    </w:p>
    <w:p w:rsidR="005238A8" w:rsidRDefault="005238A8">
      <w:pPr>
        <w:pStyle w:val="ConsPlusNormal"/>
        <w:ind w:firstLine="540"/>
        <w:jc w:val="both"/>
      </w:pPr>
      <w:r>
        <w:t xml:space="preserve">5) обращаться в суд, арбитражный суд с исками о признании осуществленных закупок недействительными в соответствии с Гражданским </w:t>
      </w:r>
      <w:hyperlink r:id="rId549" w:history="1">
        <w:r>
          <w:rPr>
            <w:color w:val="0000FF"/>
          </w:rPr>
          <w:t>кодексом</w:t>
        </w:r>
      </w:hyperlink>
      <w:r>
        <w:t xml:space="preserve"> Российской Федерации.</w:t>
      </w:r>
    </w:p>
    <w:p w:rsidR="005238A8" w:rsidRDefault="005238A8">
      <w:pPr>
        <w:pStyle w:val="ConsPlusNormal"/>
        <w:jc w:val="both"/>
      </w:pPr>
      <w:r>
        <w:t xml:space="preserve">(п. 5 введен Федеральным </w:t>
      </w:r>
      <w:hyperlink r:id="rId550" w:history="1">
        <w:r>
          <w:rPr>
            <w:color w:val="0000FF"/>
          </w:rPr>
          <w:t>законом</w:t>
        </w:r>
      </w:hyperlink>
      <w:r>
        <w:t xml:space="preserve"> от 28.12.2013 N 396-ФЗ)</w:t>
      </w:r>
    </w:p>
    <w:p w:rsidR="005238A8" w:rsidRDefault="005238A8">
      <w:pPr>
        <w:pStyle w:val="ConsPlusNormal"/>
        <w:ind w:firstLine="540"/>
        <w:jc w:val="both"/>
      </w:pPr>
      <w: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2226" w:history="1">
        <w:r>
          <w:rPr>
            <w:color w:val="0000FF"/>
          </w:rPr>
          <w:t>частью 11.2</w:t>
        </w:r>
      </w:hyperlink>
      <w: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hyperlink w:anchor="P2186" w:history="1">
        <w:r>
          <w:rPr>
            <w:color w:val="0000FF"/>
          </w:rPr>
          <w:t>частью 8</w:t>
        </w:r>
      </w:hyperlink>
      <w:r>
        <w:t xml:space="preserve"> настоящей статьи.</w:t>
      </w:r>
    </w:p>
    <w:p w:rsidR="005238A8" w:rsidRDefault="005238A8">
      <w:pPr>
        <w:pStyle w:val="ConsPlusNormal"/>
        <w:jc w:val="both"/>
      </w:pPr>
      <w:r>
        <w:t xml:space="preserve">(часть 27.1 введена Федеральным </w:t>
      </w:r>
      <w:hyperlink r:id="rId551" w:history="1">
        <w:r>
          <w:rPr>
            <w:color w:val="0000FF"/>
          </w:rPr>
          <w:t>законом</w:t>
        </w:r>
      </w:hyperlink>
      <w:r>
        <w:t xml:space="preserve"> от 28.12.2013 N 396-ФЗ, в ред. Федерального </w:t>
      </w:r>
      <w:hyperlink r:id="rId552" w:history="1">
        <w:r>
          <w:rPr>
            <w:color w:val="0000FF"/>
          </w:rPr>
          <w:t>закона</w:t>
        </w:r>
      </w:hyperlink>
      <w:r>
        <w:t xml:space="preserve"> от 04.06.2014 N 140-ФЗ)</w:t>
      </w:r>
    </w:p>
    <w:p w:rsidR="005238A8" w:rsidRDefault="005238A8">
      <w:pPr>
        <w:pStyle w:val="ConsPlusNormal"/>
        <w:ind w:firstLine="540"/>
        <w:jc w:val="both"/>
      </w:pPr>
      <w: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5238A8" w:rsidRDefault="005238A8">
      <w:pPr>
        <w:pStyle w:val="ConsPlusNormal"/>
        <w:ind w:firstLine="540"/>
        <w:jc w:val="both"/>
      </w:pPr>
      <w: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5238A8" w:rsidRDefault="005238A8">
      <w:pPr>
        <w:pStyle w:val="ConsPlusNormal"/>
        <w:jc w:val="both"/>
      </w:pPr>
      <w:r>
        <w:t xml:space="preserve">(в ред. Федерального </w:t>
      </w:r>
      <w:hyperlink r:id="rId553" w:history="1">
        <w:r>
          <w:rPr>
            <w:color w:val="0000FF"/>
          </w:rPr>
          <w:t>закона</w:t>
        </w:r>
      </w:hyperlink>
      <w:r>
        <w:t xml:space="preserve"> от 28.12.2013 N 396-ФЗ)</w:t>
      </w:r>
    </w:p>
    <w:p w:rsidR="005238A8" w:rsidRDefault="005238A8">
      <w:pPr>
        <w:pStyle w:val="ConsPlusNormal"/>
        <w:ind w:firstLine="540"/>
        <w:jc w:val="both"/>
      </w:pPr>
      <w:r>
        <w:t xml:space="preserve">30. Полученные контрольными органами в сфере закупок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554" w:history="1">
        <w:r>
          <w:rPr>
            <w:color w:val="0000FF"/>
          </w:rPr>
          <w:t>законами</w:t>
        </w:r>
      </w:hyperlink>
      <w:r>
        <w:t>, не подлежат разглашению, за исключением случаев, предусмотренных федеральными законами.</w:t>
      </w:r>
    </w:p>
    <w:p w:rsidR="005238A8" w:rsidRDefault="005238A8">
      <w:pPr>
        <w:pStyle w:val="ConsPlusNormal"/>
        <w:ind w:firstLine="540"/>
        <w:jc w:val="both"/>
      </w:pPr>
      <w:r>
        <w:t xml:space="preserve">31. Особенности осуществления предусмотренного </w:t>
      </w:r>
      <w:hyperlink w:anchor="P2209" w:history="1">
        <w:r>
          <w:rPr>
            <w:color w:val="0000FF"/>
          </w:rPr>
          <w:t>частью 10</w:t>
        </w:r>
      </w:hyperlink>
      <w:r>
        <w:t xml:space="preserve"> настоящей статьи контроля в сфере государственного оборонного заказа могут быть установлены Федеральным </w:t>
      </w:r>
      <w:hyperlink r:id="rId555" w:history="1">
        <w:r>
          <w:rPr>
            <w:color w:val="0000FF"/>
          </w:rPr>
          <w:t>законом</w:t>
        </w:r>
      </w:hyperlink>
      <w:r>
        <w:t xml:space="preserve"> от 29 декабря 2012 года N 275-ФЗ "О государственном оборонном заказе".</w:t>
      </w:r>
    </w:p>
    <w:p w:rsidR="005238A8" w:rsidRDefault="005238A8">
      <w:pPr>
        <w:pStyle w:val="ConsPlusNormal"/>
        <w:ind w:firstLine="540"/>
        <w:jc w:val="both"/>
      </w:pPr>
    </w:p>
    <w:p w:rsidR="005238A8" w:rsidRDefault="005238A8">
      <w:pPr>
        <w:pStyle w:val="ConsPlusNormal"/>
        <w:ind w:firstLine="540"/>
        <w:jc w:val="both"/>
      </w:pPr>
      <w:r>
        <w:t>Статья 100. Ведомственный контроль в сфере закупок</w:t>
      </w:r>
    </w:p>
    <w:p w:rsidR="005238A8" w:rsidRDefault="005238A8">
      <w:pPr>
        <w:pStyle w:val="ConsPlusNormal"/>
        <w:ind w:firstLine="540"/>
        <w:jc w:val="both"/>
      </w:pPr>
    </w:p>
    <w:p w:rsidR="005238A8" w:rsidRDefault="005238A8">
      <w:pPr>
        <w:pStyle w:val="ConsPlusNormal"/>
        <w:ind w:firstLine="540"/>
        <w:jc w:val="both"/>
      </w:pPr>
      <w: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556"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5238A8" w:rsidRDefault="005238A8">
      <w:pPr>
        <w:pStyle w:val="ConsPlusNormal"/>
        <w:jc w:val="both"/>
      </w:pPr>
      <w:r>
        <w:t xml:space="preserve">(в ред. Федерального </w:t>
      </w:r>
      <w:hyperlink r:id="rId557" w:history="1">
        <w:r>
          <w:rPr>
            <w:color w:val="0000FF"/>
          </w:rPr>
          <w:t>закона</w:t>
        </w:r>
      </w:hyperlink>
      <w:r>
        <w:t xml:space="preserve"> от 13.07.2015 N 216-ФЗ)</w:t>
      </w:r>
    </w:p>
    <w:p w:rsidR="005238A8" w:rsidRDefault="005238A8">
      <w:pPr>
        <w:pStyle w:val="ConsPlusNormal"/>
        <w:ind w:firstLine="540"/>
        <w:jc w:val="both"/>
      </w:pPr>
    </w:p>
    <w:p w:rsidR="005238A8" w:rsidRDefault="005238A8">
      <w:pPr>
        <w:pStyle w:val="ConsPlusNormal"/>
        <w:ind w:firstLine="540"/>
        <w:jc w:val="both"/>
      </w:pPr>
      <w:r>
        <w:t>Статья 101. Контроль в сфере закупок, осуществляемый заказчиком</w:t>
      </w:r>
    </w:p>
    <w:p w:rsidR="005238A8" w:rsidRDefault="005238A8">
      <w:pPr>
        <w:pStyle w:val="ConsPlusNormal"/>
        <w:ind w:firstLine="540"/>
        <w:jc w:val="both"/>
      </w:pPr>
    </w:p>
    <w:p w:rsidR="005238A8" w:rsidRDefault="005238A8">
      <w:pPr>
        <w:pStyle w:val="ConsPlusNormal"/>
        <w:ind w:firstLine="540"/>
        <w:jc w:val="both"/>
      </w:pPr>
      <w:r>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5238A8" w:rsidRDefault="005238A8">
      <w:pPr>
        <w:pStyle w:val="ConsPlusNormal"/>
        <w:ind w:firstLine="540"/>
        <w:jc w:val="both"/>
      </w:pPr>
      <w:r>
        <w:t xml:space="preserve">2. Заказчик обязан осуществлять контроль за предусмотренным </w:t>
      </w:r>
      <w:hyperlink w:anchor="P551" w:history="1">
        <w:r>
          <w:rPr>
            <w:color w:val="0000FF"/>
          </w:rPr>
          <w:t>частью 5 статьи 30</w:t>
        </w:r>
      </w:hyperlink>
      <w: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5238A8" w:rsidRDefault="005238A8">
      <w:pPr>
        <w:pStyle w:val="ConsPlusNormal"/>
        <w:ind w:firstLine="540"/>
        <w:jc w:val="both"/>
      </w:pPr>
    </w:p>
    <w:p w:rsidR="005238A8" w:rsidRDefault="005238A8">
      <w:pPr>
        <w:pStyle w:val="ConsPlusNormal"/>
        <w:ind w:firstLine="540"/>
        <w:jc w:val="both"/>
      </w:pPr>
      <w: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5238A8" w:rsidRDefault="005238A8">
      <w:pPr>
        <w:pStyle w:val="ConsPlusNormal"/>
        <w:ind w:firstLine="540"/>
        <w:jc w:val="both"/>
      </w:pPr>
    </w:p>
    <w:p w:rsidR="005238A8" w:rsidRDefault="005238A8">
      <w:pPr>
        <w:pStyle w:val="ConsPlusNormal"/>
        <w:ind w:firstLine="540"/>
        <w:jc w:val="both"/>
      </w:pPr>
      <w: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5238A8" w:rsidRDefault="005238A8">
      <w:pPr>
        <w:pStyle w:val="ConsPlusNormal"/>
        <w:ind w:firstLine="540"/>
        <w:jc w:val="both"/>
      </w:pPr>
      <w: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5238A8" w:rsidRDefault="005238A8">
      <w:pPr>
        <w:pStyle w:val="ConsPlusNormal"/>
        <w:ind w:firstLine="540"/>
        <w:jc w:val="both"/>
      </w:pPr>
      <w:r>
        <w:t>3. Общественные объединения и объединения юридических лиц, осуществляющие общественный контроль, вправе:</w:t>
      </w:r>
    </w:p>
    <w:p w:rsidR="005238A8" w:rsidRDefault="005238A8">
      <w:pPr>
        <w:pStyle w:val="ConsPlusNormal"/>
        <w:ind w:firstLine="540"/>
        <w:jc w:val="both"/>
      </w:pPr>
      <w:r>
        <w:t>1) подготавливать предложения по совершенствованию законодательства Российской Федерации о контрактной системе в сфере закупок;</w:t>
      </w:r>
    </w:p>
    <w:p w:rsidR="005238A8" w:rsidRDefault="005238A8">
      <w:pPr>
        <w:pStyle w:val="ConsPlusNormal"/>
        <w:ind w:firstLine="540"/>
        <w:jc w:val="both"/>
      </w:pPr>
      <w:r>
        <w:t>2) направлять заказчикам запросы о предоставлении информации об осуществлении закупок и о ходе исполнения контрактов;</w:t>
      </w:r>
    </w:p>
    <w:p w:rsidR="005238A8" w:rsidRDefault="005238A8">
      <w:pPr>
        <w:pStyle w:val="ConsPlusNormal"/>
        <w:ind w:firstLine="540"/>
        <w:jc w:val="both"/>
      </w:pPr>
      <w: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5238A8" w:rsidRDefault="005238A8">
      <w:pPr>
        <w:pStyle w:val="ConsPlusNormal"/>
        <w:ind w:firstLine="540"/>
        <w:jc w:val="both"/>
      </w:pPr>
      <w: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5238A8" w:rsidRDefault="005238A8">
      <w:pPr>
        <w:pStyle w:val="ConsPlusNormal"/>
        <w:ind w:firstLine="540"/>
        <w:jc w:val="both"/>
      </w:pPr>
      <w: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5238A8" w:rsidRDefault="005238A8">
      <w:pPr>
        <w:pStyle w:val="ConsPlusNormal"/>
        <w:ind w:firstLine="540"/>
        <w:jc w:val="both"/>
      </w:pPr>
      <w: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5238A8" w:rsidRDefault="005238A8">
      <w:pPr>
        <w:pStyle w:val="ConsPlusNormal"/>
        <w:ind w:firstLine="540"/>
        <w:jc w:val="both"/>
      </w:pPr>
      <w: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5238A8" w:rsidRDefault="005238A8">
      <w:pPr>
        <w:pStyle w:val="ConsPlusNormal"/>
        <w:ind w:firstLine="540"/>
        <w:jc w:val="both"/>
      </w:pPr>
      <w: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r:id="rId558" w:history="1">
        <w:r>
          <w:rPr>
            <w:color w:val="0000FF"/>
          </w:rPr>
          <w:t>законами</w:t>
        </w:r>
      </w:hyperlink>
      <w:r>
        <w:t xml:space="preserve"> и которая стала им известна в ходе осуществления общественного контроля.</w:t>
      </w:r>
    </w:p>
    <w:p w:rsidR="005238A8" w:rsidRDefault="005238A8">
      <w:pPr>
        <w:pStyle w:val="ConsPlusNormal"/>
        <w:ind w:firstLine="540"/>
        <w:jc w:val="both"/>
      </w:pPr>
    </w:p>
    <w:p w:rsidR="005238A8" w:rsidRDefault="005238A8">
      <w:pPr>
        <w:pStyle w:val="ConsPlusNormal"/>
        <w:ind w:firstLine="540"/>
        <w:jc w:val="both"/>
      </w:pPr>
      <w:bookmarkStart w:id="406" w:name="P2298"/>
      <w:bookmarkEnd w:id="406"/>
      <w:r>
        <w:t>Статья 103. Реестр контрактов, заключенных заказчиками</w:t>
      </w:r>
    </w:p>
    <w:p w:rsidR="005238A8" w:rsidRDefault="005238A8">
      <w:pPr>
        <w:pStyle w:val="ConsPlusNormal"/>
        <w:ind w:firstLine="540"/>
        <w:jc w:val="both"/>
      </w:pPr>
    </w:p>
    <w:p w:rsidR="005238A8" w:rsidRDefault="005238A8">
      <w:pPr>
        <w:pStyle w:val="ConsPlusNormal"/>
        <w:ind w:firstLine="540"/>
        <w:jc w:val="both"/>
      </w:pPr>
      <w:r>
        <w:t xml:space="preserve">1. Федеральный </w:t>
      </w:r>
      <w:hyperlink r:id="rId559" w:history="1">
        <w:r>
          <w:rPr>
            <w:color w:val="0000FF"/>
          </w:rPr>
          <w:t>орган</w:t>
        </w:r>
      </w:hyperlink>
      <w:r>
        <w:t xml:space="preserve">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1903" w:history="1">
        <w:r>
          <w:rPr>
            <w:color w:val="0000FF"/>
          </w:rPr>
          <w:t>пунктами 4</w:t>
        </w:r>
      </w:hyperlink>
      <w:r>
        <w:t xml:space="preserve">, </w:t>
      </w:r>
      <w:hyperlink w:anchor="P1909" w:history="1">
        <w:r>
          <w:rPr>
            <w:color w:val="0000FF"/>
          </w:rPr>
          <w:t>5</w:t>
        </w:r>
      </w:hyperlink>
      <w:r>
        <w:t xml:space="preserve">, </w:t>
      </w:r>
      <w:hyperlink w:anchor="P1933" w:history="1">
        <w:r>
          <w:rPr>
            <w:color w:val="0000FF"/>
          </w:rPr>
          <w:t>23</w:t>
        </w:r>
      </w:hyperlink>
      <w:r>
        <w:t xml:space="preserve">, </w:t>
      </w:r>
      <w:hyperlink w:anchor="P1968" w:history="1">
        <w:r>
          <w:rPr>
            <w:color w:val="0000FF"/>
          </w:rPr>
          <w:t>42</w:t>
        </w:r>
      </w:hyperlink>
      <w:r>
        <w:t xml:space="preserve">, </w:t>
      </w:r>
      <w:hyperlink w:anchor="P1972" w:history="1">
        <w:r>
          <w:rPr>
            <w:color w:val="0000FF"/>
          </w:rPr>
          <w:t>44</w:t>
        </w:r>
      </w:hyperlink>
      <w:r>
        <w:t xml:space="preserve"> и </w:t>
      </w:r>
      <w:hyperlink w:anchor="P1974" w:history="1">
        <w:r>
          <w:rPr>
            <w:color w:val="0000FF"/>
          </w:rPr>
          <w:t>45</w:t>
        </w:r>
      </w:hyperlink>
      <w:r>
        <w:t xml:space="preserve">, </w:t>
      </w:r>
      <w:hyperlink w:anchor="P1976" w:history="1">
        <w:r>
          <w:rPr>
            <w:color w:val="0000FF"/>
          </w:rPr>
          <w:t>пунктом 46</w:t>
        </w:r>
      </w:hyperlink>
      <w:r>
        <w:t xml:space="preserve"> (в части контрактов, заключаемых с физическими лицами) части 1 статьи 93 настоящего Федерального закона.</w:t>
      </w:r>
    </w:p>
    <w:p w:rsidR="005238A8" w:rsidRDefault="005238A8">
      <w:pPr>
        <w:pStyle w:val="ConsPlusNormal"/>
        <w:jc w:val="both"/>
      </w:pPr>
      <w:r>
        <w:t xml:space="preserve">(в ред. Федеральных законов от 31.12.2014 </w:t>
      </w:r>
      <w:hyperlink r:id="rId560" w:history="1">
        <w:r>
          <w:rPr>
            <w:color w:val="0000FF"/>
          </w:rPr>
          <w:t>N 498-ФЗ</w:t>
        </w:r>
      </w:hyperlink>
      <w:r>
        <w:t xml:space="preserve">, от 13.07.2015 </w:t>
      </w:r>
      <w:hyperlink r:id="rId561" w:history="1">
        <w:r>
          <w:rPr>
            <w:color w:val="0000FF"/>
          </w:rPr>
          <w:t>N 227-ФЗ</w:t>
        </w:r>
      </w:hyperlink>
      <w:r>
        <w:t xml:space="preserve">, от 30.12.2015 </w:t>
      </w:r>
      <w:hyperlink r:id="rId562" w:history="1">
        <w:r>
          <w:rPr>
            <w:color w:val="0000FF"/>
          </w:rPr>
          <w:t>N 469-ФЗ</w:t>
        </w:r>
      </w:hyperlink>
      <w:r>
        <w:t>)</w:t>
      </w:r>
    </w:p>
    <w:p w:rsidR="005238A8" w:rsidRDefault="005238A8">
      <w:pPr>
        <w:pStyle w:val="ConsPlusNormal"/>
        <w:ind w:firstLine="540"/>
        <w:jc w:val="both"/>
      </w:pPr>
      <w:bookmarkStart w:id="407" w:name="P2302"/>
      <w:bookmarkEnd w:id="407"/>
      <w:r>
        <w:t xml:space="preserve">2. В реестр контрактов </w:t>
      </w:r>
      <w:hyperlink r:id="rId563" w:history="1">
        <w:r>
          <w:rPr>
            <w:color w:val="0000FF"/>
          </w:rPr>
          <w:t>включаются</w:t>
        </w:r>
      </w:hyperlink>
      <w:r>
        <w:t xml:space="preserve"> следующие документы и информация:</w:t>
      </w:r>
    </w:p>
    <w:p w:rsidR="005238A8" w:rsidRDefault="005238A8">
      <w:pPr>
        <w:pStyle w:val="ConsPlusNormal"/>
        <w:ind w:firstLine="540"/>
        <w:jc w:val="both"/>
      </w:pPr>
      <w:bookmarkStart w:id="408" w:name="P2303"/>
      <w:bookmarkEnd w:id="408"/>
      <w:r>
        <w:t>1) наименование заказчика;</w:t>
      </w:r>
    </w:p>
    <w:p w:rsidR="005238A8" w:rsidRDefault="005238A8">
      <w:pPr>
        <w:pStyle w:val="ConsPlusNormal"/>
        <w:ind w:firstLine="540"/>
        <w:jc w:val="both"/>
      </w:pPr>
      <w:r>
        <w:t>2) источник финансирования;</w:t>
      </w:r>
    </w:p>
    <w:p w:rsidR="005238A8" w:rsidRDefault="005238A8">
      <w:pPr>
        <w:pStyle w:val="ConsPlusNormal"/>
        <w:ind w:firstLine="540"/>
        <w:jc w:val="both"/>
      </w:pPr>
      <w:r>
        <w:t>3) способ определения поставщика (подрядчика, исполнителя);</w:t>
      </w:r>
    </w:p>
    <w:p w:rsidR="005238A8" w:rsidRDefault="005238A8">
      <w:pPr>
        <w:pStyle w:val="ConsPlusNormal"/>
        <w:ind w:firstLine="540"/>
        <w:jc w:val="both"/>
      </w:pPr>
      <w:r>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5238A8" w:rsidRDefault="005238A8">
      <w:pPr>
        <w:pStyle w:val="ConsPlusNormal"/>
        <w:ind w:firstLine="540"/>
        <w:jc w:val="both"/>
      </w:pPr>
      <w:r>
        <w:t>5) дата заключения контракта;</w:t>
      </w:r>
    </w:p>
    <w:p w:rsidR="005238A8" w:rsidRDefault="005238A8">
      <w:pPr>
        <w:pStyle w:val="ConsPlusNormal"/>
        <w:ind w:firstLine="540"/>
        <w:jc w:val="both"/>
      </w:pPr>
      <w:r>
        <w:t>6) объект закупки, цена контракта и срок его исполнения,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5238A8" w:rsidRDefault="005238A8">
      <w:pPr>
        <w:pStyle w:val="ConsPlusNormal"/>
        <w:ind w:firstLine="540"/>
        <w:jc w:val="both"/>
      </w:pPr>
      <w:bookmarkStart w:id="409" w:name="P2309"/>
      <w:bookmarkEnd w:id="409"/>
      <w:r>
        <w:t>7) наименование, фирменное наименование (при наличии), место нахождения (для юридического лица), фамилия, имя, отчество (при наличии), место жительства (для физического лица),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 за исключением информации о физическом лице - поставщике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w:t>
      </w:r>
    </w:p>
    <w:p w:rsidR="005238A8" w:rsidRDefault="005238A8">
      <w:pPr>
        <w:pStyle w:val="ConsPlusNormal"/>
        <w:jc w:val="both"/>
      </w:pPr>
      <w:r>
        <w:t xml:space="preserve">(в ред. Федерального </w:t>
      </w:r>
      <w:hyperlink r:id="rId564" w:history="1">
        <w:r>
          <w:rPr>
            <w:color w:val="0000FF"/>
          </w:rPr>
          <w:t>закона</w:t>
        </w:r>
      </w:hyperlink>
      <w:r>
        <w:t xml:space="preserve"> от 28.12.2013 N 396-ФЗ)</w:t>
      </w:r>
    </w:p>
    <w:p w:rsidR="005238A8" w:rsidRDefault="005238A8">
      <w:pPr>
        <w:pStyle w:val="ConsPlusNormal"/>
        <w:ind w:firstLine="540"/>
        <w:jc w:val="both"/>
      </w:pPr>
      <w:bookmarkStart w:id="410" w:name="P2311"/>
      <w:bookmarkEnd w:id="410"/>
      <w:r>
        <w:t>8) информация об изменении контракта с указанием условий контракта, которые были изменены;</w:t>
      </w:r>
    </w:p>
    <w:p w:rsidR="005238A8" w:rsidRDefault="005238A8">
      <w:pPr>
        <w:pStyle w:val="ConsPlusNormal"/>
        <w:ind w:firstLine="540"/>
        <w:jc w:val="both"/>
      </w:pPr>
      <w:bookmarkStart w:id="411" w:name="P2312"/>
      <w:bookmarkEnd w:id="411"/>
      <w:r>
        <w:t>9) копия заключенного контракта, подписанная усиленной электронной подписью заказчика;</w:t>
      </w:r>
    </w:p>
    <w:p w:rsidR="005238A8" w:rsidRDefault="005238A8">
      <w:pPr>
        <w:pStyle w:val="ConsPlusNormal"/>
        <w:ind w:firstLine="540"/>
        <w:jc w:val="both"/>
      </w:pPr>
      <w:bookmarkStart w:id="412" w:name="P2313"/>
      <w:bookmarkEnd w:id="412"/>
      <w:r>
        <w:t>10) информация об исполнении контракта, в том числе информация об оплате контракта, о начислении неустоек (штрафов, пеней) в связи с ненадлежащим исполнением обязательств, предусмотренных контрактом, стороной контракта;</w:t>
      </w:r>
    </w:p>
    <w:p w:rsidR="005238A8" w:rsidRDefault="005238A8">
      <w:pPr>
        <w:pStyle w:val="ConsPlusNormal"/>
        <w:ind w:firstLine="540"/>
        <w:jc w:val="both"/>
      </w:pPr>
      <w:bookmarkStart w:id="413" w:name="P2314"/>
      <w:bookmarkEnd w:id="413"/>
      <w:r>
        <w:t>11) информация о расторжении контракта с указанием оснований его расторжения;</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Пункт 12 части 2 статьи 103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414" w:name="P2319"/>
      <w:bookmarkEnd w:id="414"/>
      <w:r>
        <w:t>12) идентификационный код закупки;</w:t>
      </w:r>
    </w:p>
    <w:p w:rsidR="005238A8" w:rsidRDefault="005238A8">
      <w:pPr>
        <w:pStyle w:val="ConsPlusNormal"/>
        <w:ind w:firstLine="540"/>
        <w:jc w:val="both"/>
      </w:pPr>
      <w:bookmarkStart w:id="415" w:name="P2320"/>
      <w:bookmarkEnd w:id="415"/>
      <w:r>
        <w:t>13) документ о приемке в случае принятия решения о приемке поставленного товара, выполненной работы, оказанной услуги;</w:t>
      </w:r>
    </w:p>
    <w:p w:rsidR="005238A8" w:rsidRDefault="005238A8">
      <w:pPr>
        <w:pStyle w:val="ConsPlusNormal"/>
        <w:ind w:firstLine="540"/>
        <w:jc w:val="both"/>
      </w:pPr>
      <w:bookmarkStart w:id="416" w:name="P2321"/>
      <w:bookmarkEnd w:id="416"/>
      <w:r>
        <w:t xml:space="preserve">14) решение врачебной комиссии, предусмотренное </w:t>
      </w:r>
      <w:hyperlink w:anchor="P1680" w:history="1">
        <w:r>
          <w:rPr>
            <w:color w:val="0000FF"/>
          </w:rPr>
          <w:t>пунктом 7 части 2 статьи 83</w:t>
        </w:r>
      </w:hyperlink>
      <w:r>
        <w:t xml:space="preserve"> и </w:t>
      </w:r>
      <w:hyperlink w:anchor="P1941" w:history="1">
        <w:r>
          <w:rPr>
            <w:color w:val="0000FF"/>
          </w:rPr>
          <w:t>пунктом 28 части 1 статьи 93</w:t>
        </w:r>
      </w:hyperlink>
      <w: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5238A8" w:rsidRDefault="005238A8">
      <w:pPr>
        <w:pStyle w:val="ConsPlusNormal"/>
        <w:jc w:val="both"/>
      </w:pPr>
      <w:r>
        <w:t xml:space="preserve">(в ред. Федерального </w:t>
      </w:r>
      <w:hyperlink r:id="rId565" w:history="1">
        <w:r>
          <w:rPr>
            <w:color w:val="0000FF"/>
          </w:rPr>
          <w:t>закона</w:t>
        </w:r>
      </w:hyperlink>
      <w:r>
        <w:t xml:space="preserve"> от 28.12.2013 N 396-ФЗ)</w:t>
      </w:r>
    </w:p>
    <w:p w:rsidR="005238A8" w:rsidRDefault="005238A8">
      <w:pPr>
        <w:pStyle w:val="ConsPlusNormal"/>
        <w:ind w:firstLine="540"/>
        <w:jc w:val="both"/>
      </w:pPr>
      <w:r>
        <w:t>15) иные информация и документы, определенные порядком ведения реестра контрактов.</w:t>
      </w:r>
    </w:p>
    <w:p w:rsidR="005238A8" w:rsidRDefault="005238A8">
      <w:pPr>
        <w:pStyle w:val="ConsPlusNormal"/>
        <w:jc w:val="both"/>
      </w:pPr>
      <w:r>
        <w:t xml:space="preserve">(п. 15 введен Федеральным </w:t>
      </w:r>
      <w:hyperlink r:id="rId566" w:history="1">
        <w:r>
          <w:rPr>
            <w:color w:val="0000FF"/>
          </w:rPr>
          <w:t>законом</w:t>
        </w:r>
      </w:hyperlink>
      <w:r>
        <w:t xml:space="preserve"> от 28.12.2013 N 396-ФЗ)</w:t>
      </w:r>
    </w:p>
    <w:p w:rsidR="005238A8" w:rsidRDefault="005238A8">
      <w:pPr>
        <w:pStyle w:val="ConsPlusNormal"/>
        <w:ind w:firstLine="540"/>
        <w:jc w:val="both"/>
      </w:pPr>
      <w:r>
        <w:t xml:space="preserve">3. В течение трех рабочих дней с даты заключения контракта заказчик </w:t>
      </w:r>
      <w:hyperlink r:id="rId567" w:history="1">
        <w:r>
          <w:rPr>
            <w:color w:val="0000FF"/>
          </w:rPr>
          <w:t>направляет</w:t>
        </w:r>
      </w:hyperlink>
      <w:r>
        <w:t xml:space="preserve"> указанную в </w:t>
      </w:r>
      <w:hyperlink w:anchor="P2303" w:history="1">
        <w:r>
          <w:rPr>
            <w:color w:val="0000FF"/>
          </w:rPr>
          <w:t>пунктах 1</w:t>
        </w:r>
      </w:hyperlink>
      <w:r>
        <w:t xml:space="preserve"> - </w:t>
      </w:r>
      <w:hyperlink w:anchor="P2309" w:history="1">
        <w:r>
          <w:rPr>
            <w:color w:val="0000FF"/>
          </w:rPr>
          <w:t>7</w:t>
        </w:r>
      </w:hyperlink>
      <w:r>
        <w:t xml:space="preserve">, </w:t>
      </w:r>
      <w:hyperlink w:anchor="P2312" w:history="1">
        <w:r>
          <w:rPr>
            <w:color w:val="0000FF"/>
          </w:rPr>
          <w:t>9</w:t>
        </w:r>
      </w:hyperlink>
      <w:r>
        <w:t xml:space="preserve">, </w:t>
      </w:r>
      <w:hyperlink w:anchor="P2319" w:history="1">
        <w:r>
          <w:rPr>
            <w:color w:val="0000FF"/>
          </w:rPr>
          <w:t>12</w:t>
        </w:r>
      </w:hyperlink>
      <w:r>
        <w:t xml:space="preserve"> и </w:t>
      </w:r>
      <w:hyperlink w:anchor="P2321" w:history="1">
        <w:r>
          <w:rPr>
            <w:color w:val="0000FF"/>
          </w:rPr>
          <w:t>14 части 2</w:t>
        </w:r>
      </w:hyperlink>
      <w:r>
        <w:t xml:space="preserve"> настоящей статьи информацию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2302" w:history="1">
        <w:r>
          <w:rPr>
            <w:color w:val="0000FF"/>
          </w:rPr>
          <w:t>частью 2</w:t>
        </w:r>
      </w:hyperlink>
      <w:r>
        <w:t xml:space="preserve"> настоящей статьи и в отношении которой были внесены изменения в условия контракта, в течение трех рабочих дней с даты внесения таких изменений. Информация, указанная в </w:t>
      </w:r>
      <w:hyperlink w:anchor="P2311" w:history="1">
        <w:r>
          <w:rPr>
            <w:color w:val="0000FF"/>
          </w:rPr>
          <w:t>пунктах 8</w:t>
        </w:r>
      </w:hyperlink>
      <w:r>
        <w:t xml:space="preserve">, </w:t>
      </w:r>
      <w:hyperlink w:anchor="P2313" w:history="1">
        <w:r>
          <w:rPr>
            <w:color w:val="0000FF"/>
          </w:rPr>
          <w:t>10</w:t>
        </w:r>
      </w:hyperlink>
      <w:r>
        <w:t xml:space="preserve">, </w:t>
      </w:r>
      <w:hyperlink w:anchor="P2314" w:history="1">
        <w:r>
          <w:rPr>
            <w:color w:val="0000FF"/>
          </w:rPr>
          <w:t>11</w:t>
        </w:r>
      </w:hyperlink>
      <w:r>
        <w:t xml:space="preserve"> и </w:t>
      </w:r>
      <w:hyperlink w:anchor="P2320" w:history="1">
        <w:r>
          <w:rPr>
            <w:color w:val="0000FF"/>
          </w:rPr>
          <w:t>13 части 2</w:t>
        </w:r>
      </w:hyperlink>
      <w:r>
        <w:t xml:space="preserve"> настоящей статьи, направляется заказчиками в указанный орган в течение трех рабочих дней с даты соответственно изменения контракта, исполнения контракта, расторжения контракта, приемки поставленного товара, выполненной работы, оказанной услуги.</w:t>
      </w:r>
    </w:p>
    <w:p w:rsidR="005238A8" w:rsidRDefault="005238A8">
      <w:pPr>
        <w:pStyle w:val="ConsPlusNormal"/>
        <w:ind w:firstLine="540"/>
        <w:jc w:val="both"/>
      </w:pPr>
      <w:r>
        <w:t xml:space="preserve">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проверяет наличие предусмотренных </w:t>
      </w:r>
      <w:hyperlink w:anchor="P2302" w:history="1">
        <w:r>
          <w:rPr>
            <w:color w:val="0000FF"/>
          </w:rPr>
          <w:t>частью 2</w:t>
        </w:r>
      </w:hyperlink>
      <w:r>
        <w:t xml:space="preserve"> настоящей статьи информации и документов и их соответствие требованиям, установленным порядком ведения реестра контрактов, и размещает в единой информационной системе информацию и документы в течение трех рабочих дней с даты их получения. В случае несоответствия информации и документов указанным требованиям такие информация и документы не подлежат размещению в реестре контрактов.</w:t>
      </w:r>
    </w:p>
    <w:p w:rsidR="005238A8" w:rsidRDefault="005238A8">
      <w:pPr>
        <w:pStyle w:val="ConsPlusNormal"/>
        <w:ind w:firstLine="540"/>
        <w:jc w:val="both"/>
      </w:pPr>
      <w:r>
        <w:t>5. Документы и информация, содержащиеся в реестре контрактов, должны быть доступны для ознакомления без взимания платы.</w:t>
      </w:r>
    </w:p>
    <w:p w:rsidR="005238A8" w:rsidRDefault="005238A8">
      <w:pPr>
        <w:pStyle w:val="ConsPlusNormal"/>
        <w:ind w:firstLine="540"/>
        <w:jc w:val="both"/>
      </w:pPr>
      <w:r>
        <w:t xml:space="preserve">6. </w:t>
      </w:r>
      <w:hyperlink r:id="rId568" w:history="1">
        <w:r>
          <w:rPr>
            <w:color w:val="0000FF"/>
          </w:rPr>
          <w:t>Порядок</w:t>
        </w:r>
      </w:hyperlink>
      <w:r>
        <w:t xml:space="preserve"> ведения реестра контрактов устанавливается Правительством Российской Федерации.</w:t>
      </w:r>
    </w:p>
    <w:p w:rsidR="005238A8" w:rsidRDefault="005238A8">
      <w:pPr>
        <w:pStyle w:val="ConsPlusNormal"/>
        <w:ind w:firstLine="540"/>
        <w:jc w:val="both"/>
      </w:pPr>
      <w:r>
        <w:t xml:space="preserve">7. Сведения об осуществлении закупок товаров, работ, услуг, о заключении контрактов, составляющие государственную тайну, включаются в отдельный реестр контрактов, </w:t>
      </w:r>
      <w:hyperlink r:id="rId569" w:history="1">
        <w:r>
          <w:rPr>
            <w:color w:val="0000FF"/>
          </w:rPr>
          <w:t>порядок</w:t>
        </w:r>
      </w:hyperlink>
      <w:r>
        <w:t xml:space="preserve"> ведения которого устанавливается Правительством Российской Федерации. Указанные сведения не подлежат опубликованию в средствах массовой информации и размещению в информационно-телекоммуникационной сети "Интернет".</w:t>
      </w:r>
    </w:p>
    <w:p w:rsidR="005238A8" w:rsidRDefault="005238A8">
      <w:pPr>
        <w:pStyle w:val="ConsPlusNormal"/>
        <w:ind w:firstLine="540"/>
        <w:jc w:val="both"/>
      </w:pPr>
      <w:r>
        <w:t xml:space="preserve">8. Контракты, информация о которых не включена в реестр контрактов, не подлежат оплате, за исключением договоров, заключенных в соответствии с </w:t>
      </w:r>
      <w:hyperlink w:anchor="P1903" w:history="1">
        <w:r>
          <w:rPr>
            <w:color w:val="0000FF"/>
          </w:rPr>
          <w:t>пунктами 4</w:t>
        </w:r>
      </w:hyperlink>
      <w:r>
        <w:t xml:space="preserve">, </w:t>
      </w:r>
      <w:hyperlink w:anchor="P1909" w:history="1">
        <w:r>
          <w:rPr>
            <w:color w:val="0000FF"/>
          </w:rPr>
          <w:t>5</w:t>
        </w:r>
      </w:hyperlink>
      <w:r>
        <w:t xml:space="preserve">, </w:t>
      </w:r>
      <w:hyperlink w:anchor="P1933" w:history="1">
        <w:r>
          <w:rPr>
            <w:color w:val="0000FF"/>
          </w:rPr>
          <w:t>23</w:t>
        </w:r>
      </w:hyperlink>
      <w:r>
        <w:t xml:space="preserve">, </w:t>
      </w:r>
      <w:hyperlink w:anchor="P1968" w:history="1">
        <w:r>
          <w:rPr>
            <w:color w:val="0000FF"/>
          </w:rPr>
          <w:t>42</w:t>
        </w:r>
      </w:hyperlink>
      <w:r>
        <w:t xml:space="preserve">, </w:t>
      </w:r>
      <w:hyperlink w:anchor="P1972" w:history="1">
        <w:r>
          <w:rPr>
            <w:color w:val="0000FF"/>
          </w:rPr>
          <w:t>44</w:t>
        </w:r>
      </w:hyperlink>
      <w:r>
        <w:t xml:space="preserve"> и </w:t>
      </w:r>
      <w:hyperlink w:anchor="P1974" w:history="1">
        <w:r>
          <w:rPr>
            <w:color w:val="0000FF"/>
          </w:rPr>
          <w:t>45</w:t>
        </w:r>
      </w:hyperlink>
      <w:r>
        <w:t xml:space="preserve">, </w:t>
      </w:r>
      <w:hyperlink w:anchor="P1976" w:history="1">
        <w:r>
          <w:rPr>
            <w:color w:val="0000FF"/>
          </w:rPr>
          <w:t>пунктом 46</w:t>
        </w:r>
      </w:hyperlink>
      <w:r>
        <w:t xml:space="preserve"> (в части контрактов, заключаемых с физическими лицами) части 1 статьи 93 настоящего Федерального закона.</w:t>
      </w:r>
    </w:p>
    <w:p w:rsidR="005238A8" w:rsidRDefault="005238A8">
      <w:pPr>
        <w:pStyle w:val="ConsPlusNormal"/>
        <w:jc w:val="both"/>
      </w:pPr>
      <w:r>
        <w:t xml:space="preserve">(в ред. Федеральных законов от 31.12.2014 </w:t>
      </w:r>
      <w:hyperlink r:id="rId570" w:history="1">
        <w:r>
          <w:rPr>
            <w:color w:val="0000FF"/>
          </w:rPr>
          <w:t>N 498-ФЗ</w:t>
        </w:r>
      </w:hyperlink>
      <w:r>
        <w:t xml:space="preserve">, от 13.07.2015 </w:t>
      </w:r>
      <w:hyperlink r:id="rId571" w:history="1">
        <w:r>
          <w:rPr>
            <w:color w:val="0000FF"/>
          </w:rPr>
          <w:t>N 227-ФЗ</w:t>
        </w:r>
      </w:hyperlink>
      <w:r>
        <w:t xml:space="preserve">, от 30.12.2015 </w:t>
      </w:r>
      <w:hyperlink r:id="rId572" w:history="1">
        <w:r>
          <w:rPr>
            <w:color w:val="0000FF"/>
          </w:rPr>
          <w:t>N 469-ФЗ</w:t>
        </w:r>
      </w:hyperlink>
      <w:r>
        <w:t>)</w:t>
      </w:r>
    </w:p>
    <w:p w:rsidR="005238A8" w:rsidRDefault="005238A8">
      <w:pPr>
        <w:pStyle w:val="ConsPlusNormal"/>
        <w:ind w:firstLine="540"/>
        <w:jc w:val="both"/>
      </w:pPr>
    </w:p>
    <w:p w:rsidR="005238A8" w:rsidRDefault="005238A8">
      <w:pPr>
        <w:pStyle w:val="ConsPlusNormal"/>
        <w:ind w:firstLine="540"/>
        <w:jc w:val="both"/>
      </w:pPr>
      <w:bookmarkStart w:id="417" w:name="P2333"/>
      <w:bookmarkEnd w:id="417"/>
      <w:r>
        <w:t>Статья 104. Реестр недобросовестных поставщиков (подрядчиков, исполнителей)</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5238A8" w:rsidRDefault="005238A8">
      <w:pPr>
        <w:pStyle w:val="ConsPlusNormal"/>
        <w:ind w:firstLine="540"/>
        <w:jc w:val="both"/>
      </w:pPr>
      <w:bookmarkStart w:id="418" w:name="P2337"/>
      <w:bookmarkEnd w:id="418"/>
      <w: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5238A8" w:rsidRDefault="005238A8">
      <w:pPr>
        <w:pStyle w:val="ConsPlusNormal"/>
        <w:ind w:firstLine="540"/>
        <w:jc w:val="both"/>
      </w:pPr>
      <w:bookmarkStart w:id="419" w:name="P2338"/>
      <w:bookmarkEnd w:id="419"/>
      <w:r>
        <w:t>3. В реестр недобросовестных поставщиков включается следующая информация:</w:t>
      </w:r>
    </w:p>
    <w:p w:rsidR="005238A8" w:rsidRDefault="005238A8">
      <w:pPr>
        <w:pStyle w:val="ConsPlusNormal"/>
        <w:ind w:firstLine="540"/>
        <w:jc w:val="both"/>
      </w:pPr>
      <w:bookmarkStart w:id="420" w:name="P2339"/>
      <w:bookmarkEnd w:id="420"/>
      <w:r>
        <w:t xml:space="preserve">1) наименование, фирменное наименование (при наличии), место нахождения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hyperlink w:anchor="P2337" w:history="1">
        <w:r>
          <w:rPr>
            <w:color w:val="0000FF"/>
          </w:rPr>
          <w:t>части 2</w:t>
        </w:r>
      </w:hyperlink>
      <w:r>
        <w:t xml:space="preserve"> настоящей статьи;</w:t>
      </w:r>
    </w:p>
    <w:p w:rsidR="005238A8" w:rsidRDefault="005238A8">
      <w:pPr>
        <w:pStyle w:val="ConsPlusNormal"/>
        <w:jc w:val="both"/>
      </w:pPr>
      <w:r>
        <w:t xml:space="preserve">(в ред. Федерального </w:t>
      </w:r>
      <w:hyperlink r:id="rId573" w:history="1">
        <w:r>
          <w:rPr>
            <w:color w:val="0000FF"/>
          </w:rPr>
          <w:t>закона</w:t>
        </w:r>
      </w:hyperlink>
      <w:r>
        <w:t xml:space="preserve"> от 28.12.2013 N 396-ФЗ)</w:t>
      </w:r>
    </w:p>
    <w:p w:rsidR="005238A8" w:rsidRDefault="005238A8">
      <w:pPr>
        <w:pStyle w:val="ConsPlusNormal"/>
        <w:ind w:firstLine="540"/>
        <w:jc w:val="both"/>
      </w:pPr>
      <w:r>
        <w:t xml:space="preserve">2)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hyperlink w:anchor="P2337" w:history="1">
        <w:r>
          <w:rPr>
            <w:color w:val="0000FF"/>
          </w:rPr>
          <w:t>части 2</w:t>
        </w:r>
      </w:hyperlink>
      <w:r>
        <w:t xml:space="preserve"> настоящей статьи,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hyperlink w:anchor="P2337" w:history="1">
        <w:r>
          <w:rPr>
            <w:color w:val="0000FF"/>
          </w:rPr>
          <w:t>части 2</w:t>
        </w:r>
      </w:hyperlink>
      <w:r>
        <w:t xml:space="preserve"> настоящей статьи;</w:t>
      </w:r>
    </w:p>
    <w:p w:rsidR="005238A8" w:rsidRDefault="005238A8">
      <w:pPr>
        <w:pStyle w:val="ConsPlusNormal"/>
        <w:jc w:val="both"/>
      </w:pPr>
      <w:r>
        <w:t xml:space="preserve">(п. 2 в ред. Федерального </w:t>
      </w:r>
      <w:hyperlink r:id="rId574" w:history="1">
        <w:r>
          <w:rPr>
            <w:color w:val="0000FF"/>
          </w:rPr>
          <w:t>закона</w:t>
        </w:r>
      </w:hyperlink>
      <w:r>
        <w:t xml:space="preserve"> от 28.12.2013 N 396-ФЗ)</w:t>
      </w:r>
    </w:p>
    <w:p w:rsidR="005238A8" w:rsidRDefault="005238A8">
      <w:pPr>
        <w:pStyle w:val="ConsPlusNormal"/>
        <w:ind w:firstLine="540"/>
        <w:jc w:val="both"/>
      </w:pPr>
      <w:bookmarkStart w:id="421" w:name="P2343"/>
      <w:bookmarkEnd w:id="421"/>
      <w:r>
        <w:t>3) даты проведения электронного аукциона, подведения итогов открытого конкурса, конкурса с ограниченным участием, двухэтапного конкурса, запроса котировок, запроса предложений в случае, если победитель определения поставщика (подрядчика, исполнителя) уклонился от заключения контракта, дата признания несостоявшейся закупки, в которой единственный участник закупки, подавший заявку, окончательное предложение или признанный единственным участником закупки, уклонился либо отказался от заключения контракта, дата заключения неисполненного или ненадлежащим образом исполненного контракта;</w:t>
      </w:r>
    </w:p>
    <w:p w:rsidR="005238A8" w:rsidRDefault="005238A8">
      <w:pPr>
        <w:pStyle w:val="ConsPlusNormal"/>
        <w:ind w:firstLine="540"/>
        <w:jc w:val="both"/>
      </w:pPr>
      <w:r>
        <w:t>4) объект закупки, цена контракта и срок его исполнения;</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r>
        <w:t>КонсультантПлюс: примечание.</w:t>
      </w:r>
    </w:p>
    <w:p w:rsidR="005238A8" w:rsidRDefault="005238A8">
      <w:pPr>
        <w:pStyle w:val="ConsPlusNormal"/>
        <w:ind w:firstLine="540"/>
        <w:jc w:val="both"/>
      </w:pPr>
      <w:r>
        <w:t xml:space="preserve">Пункт 5 части 3 статьи 104 </w:t>
      </w:r>
      <w:hyperlink w:anchor="P2620" w:history="1">
        <w:r>
          <w:rPr>
            <w:color w:val="0000FF"/>
          </w:rPr>
          <w:t>вступает</w:t>
        </w:r>
      </w:hyperlink>
      <w:r>
        <w:t xml:space="preserve"> в силу с 1 января 2017 года.</w:t>
      </w:r>
    </w:p>
    <w:p w:rsidR="005238A8" w:rsidRDefault="005238A8">
      <w:pPr>
        <w:pStyle w:val="ConsPlusNormal"/>
        <w:pBdr>
          <w:top w:val="single" w:sz="6" w:space="0" w:color="auto"/>
        </w:pBdr>
        <w:spacing w:before="100" w:after="100"/>
        <w:jc w:val="both"/>
        <w:rPr>
          <w:sz w:val="2"/>
          <w:szCs w:val="2"/>
        </w:rPr>
      </w:pPr>
    </w:p>
    <w:p w:rsidR="005238A8" w:rsidRDefault="005238A8">
      <w:pPr>
        <w:pStyle w:val="ConsPlusNormal"/>
        <w:ind w:firstLine="540"/>
        <w:jc w:val="both"/>
      </w:pPr>
      <w:bookmarkStart w:id="422" w:name="P2349"/>
      <w:bookmarkEnd w:id="422"/>
      <w:r>
        <w:t>5) идентификационный код закупки;</w:t>
      </w:r>
    </w:p>
    <w:p w:rsidR="005238A8" w:rsidRDefault="005238A8">
      <w:pPr>
        <w:pStyle w:val="ConsPlusNormal"/>
        <w:ind w:firstLine="540"/>
        <w:jc w:val="both"/>
      </w:pPr>
      <w:r>
        <w:t>6) основания и дата расторжения контракта в случае его расторжения по решению суда или в случае одностороннего отказа заказчика от исполнения контракта;</w:t>
      </w:r>
    </w:p>
    <w:p w:rsidR="005238A8" w:rsidRDefault="005238A8">
      <w:pPr>
        <w:pStyle w:val="ConsPlusNormal"/>
        <w:ind w:firstLine="540"/>
        <w:jc w:val="both"/>
      </w:pPr>
      <w:r>
        <w:t>7) дата внесения указанной информации в реестр недобросовестных поставщиков.</w:t>
      </w:r>
    </w:p>
    <w:p w:rsidR="005238A8" w:rsidRDefault="005238A8">
      <w:pPr>
        <w:pStyle w:val="ConsPlusNormal"/>
        <w:ind w:firstLine="540"/>
        <w:jc w:val="both"/>
      </w:pPr>
      <w:bookmarkStart w:id="423" w:name="P2352"/>
      <w:bookmarkEnd w:id="423"/>
      <w:r>
        <w:t xml:space="preserve">4. В случае, если контракт заключен с участником закупки, с которым в соответствии с настоящим Федеральным законом заключается контракт при уклонении победителя определения поставщика (подрядчика, исполнителя) от заключения контракта и заявке или предложению которого присвоен второй номер, заказчик в течение трех рабочих дней с даты заключения контракта с указанным участником направляет в контрольный орган в сфере закупок информацию, предусмотренную </w:t>
      </w:r>
      <w:hyperlink w:anchor="P2339" w:history="1">
        <w:r>
          <w:rPr>
            <w:color w:val="0000FF"/>
          </w:rPr>
          <w:t>пунктами 1</w:t>
        </w:r>
      </w:hyperlink>
      <w:r>
        <w:t xml:space="preserve"> - </w:t>
      </w:r>
      <w:hyperlink w:anchor="P2343" w:history="1">
        <w:r>
          <w:rPr>
            <w:color w:val="0000FF"/>
          </w:rPr>
          <w:t>3 части 3</w:t>
        </w:r>
      </w:hyperlink>
      <w:r>
        <w:t xml:space="preserve"> настоящей статьи, а также выписку из протокола рассмотрения и оценки заявок на участие в закупке или из протокола о результатах закупки в части определения поставщика (подрядчика, исполнителя), участника закупки, заявке или предложению которого присвоен второй номер, и иные свидетельствующие об отказе победителя определения поставщика (подрядчика, исполнителя) от заключения контракта документы.</w:t>
      </w:r>
    </w:p>
    <w:p w:rsidR="005238A8" w:rsidRDefault="005238A8">
      <w:pPr>
        <w:pStyle w:val="ConsPlusNormal"/>
        <w:ind w:firstLine="540"/>
        <w:jc w:val="both"/>
      </w:pPr>
      <w:r>
        <w:t xml:space="preserve">5. В случае, если единственный участник закупки, который подал заявку или предложение и с которым заключается контракт в случаях, предусмотренных </w:t>
      </w:r>
      <w:hyperlink w:anchor="P1935" w:history="1">
        <w:r>
          <w:rPr>
            <w:color w:val="0000FF"/>
          </w:rPr>
          <w:t>пунктами 24</w:t>
        </w:r>
      </w:hyperlink>
      <w:r>
        <w:t xml:space="preserve"> и </w:t>
      </w:r>
      <w:hyperlink w:anchor="P1937" w:history="1">
        <w:r>
          <w:rPr>
            <w:color w:val="0000FF"/>
          </w:rPr>
          <w:t>25 части 1 статьи 93</w:t>
        </w:r>
      </w:hyperlink>
      <w:r>
        <w:t xml:space="preserve"> настоящего Федерального закона, уклонился от заключения контракта, заказчик в течение пяти рабочих дней с даты истечения указанного в документации о закупке срока подписания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w:t>
      </w:r>
      <w:hyperlink w:anchor="P2339" w:history="1">
        <w:r>
          <w:rPr>
            <w:color w:val="0000FF"/>
          </w:rPr>
          <w:t>пунктами 1</w:t>
        </w:r>
      </w:hyperlink>
      <w:r>
        <w:t xml:space="preserve"> - </w:t>
      </w:r>
      <w:hyperlink w:anchor="P2343" w:history="1">
        <w:r>
          <w:rPr>
            <w:color w:val="0000FF"/>
          </w:rPr>
          <w:t>3 части 3</w:t>
        </w:r>
      </w:hyperlink>
      <w:r>
        <w:t xml:space="preserve"> настоящей статьи, а также выписку из протокола рассмотрения и оценки заявок на участие в закупке или из протокола о результатах закупки в части определения победителя определения поставщика (подрядчика, исполнителя), заявке или предложению которого присвоен второй номер, и иные свидетельствующие об отказе победителя определения поставщика (подрядчика, исполнителя) от заключения контракта документы.</w:t>
      </w:r>
    </w:p>
    <w:p w:rsidR="005238A8" w:rsidRDefault="005238A8">
      <w:pPr>
        <w:pStyle w:val="ConsPlusNormal"/>
        <w:ind w:firstLine="540"/>
        <w:jc w:val="both"/>
      </w:pPr>
      <w:bookmarkStart w:id="424" w:name="P2354"/>
      <w:bookmarkEnd w:id="424"/>
      <w:r>
        <w:t xml:space="preserve">6. В случае расторжения контракта по решению суда или в случае одностороннего отказа заказчика от исполнения контракта заказчик в течение трех рабочих дней с даты расторжения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w:t>
      </w:r>
      <w:hyperlink w:anchor="P2338" w:history="1">
        <w:r>
          <w:rPr>
            <w:color w:val="0000FF"/>
          </w:rPr>
          <w:t>частью 3</w:t>
        </w:r>
      </w:hyperlink>
      <w:r>
        <w:t xml:space="preserve"> настоящей статьи, а также копию решения суда о расторжении контракта или в письменной форме обоснование причин одностороннего отказа заказчика от исполнения контракта.</w:t>
      </w:r>
    </w:p>
    <w:p w:rsidR="005238A8" w:rsidRDefault="005238A8">
      <w:pPr>
        <w:pStyle w:val="ConsPlusNormal"/>
        <w:ind w:firstLine="540"/>
        <w:jc w:val="both"/>
      </w:pPr>
      <w:r>
        <w:t xml:space="preserve">7. В течение десяти рабочих дней с даты поступления документов и информации, указанных в </w:t>
      </w:r>
      <w:hyperlink w:anchor="P2352" w:history="1">
        <w:r>
          <w:rPr>
            <w:color w:val="0000FF"/>
          </w:rPr>
          <w:t>частях 4</w:t>
        </w:r>
      </w:hyperlink>
      <w:r>
        <w:t xml:space="preserve"> - </w:t>
      </w:r>
      <w:hyperlink w:anchor="P2354" w:history="1">
        <w:r>
          <w:rPr>
            <w:color w:val="0000FF"/>
          </w:rPr>
          <w:t>6</w:t>
        </w:r>
      </w:hyperlink>
      <w: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указанных документах и информации фактов. В случае подтверждения достоверности этих фактов федеральный орган исполнительной власти, уполномоченный на осуществление контроля в сфере закупок, включает информацию, предусмотренную </w:t>
      </w:r>
      <w:hyperlink w:anchor="P2338" w:history="1">
        <w:r>
          <w:rPr>
            <w:color w:val="0000FF"/>
          </w:rPr>
          <w:t>частью 3</w:t>
        </w:r>
      </w:hyperlink>
      <w:r>
        <w:t xml:space="preserve"> настоящей статьи, в реестр недобросовестных поставщиков в течение трех рабочих дней с даты подтверждения этих фактов.</w:t>
      </w:r>
    </w:p>
    <w:p w:rsidR="005238A8" w:rsidRDefault="005238A8">
      <w:pPr>
        <w:pStyle w:val="ConsPlusNormal"/>
        <w:ind w:firstLine="540"/>
        <w:jc w:val="both"/>
      </w:pPr>
      <w:r>
        <w:t>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p w:rsidR="005238A8" w:rsidRDefault="005238A8">
      <w:pPr>
        <w:pStyle w:val="ConsPlusNormal"/>
        <w:ind w:firstLine="540"/>
        <w:jc w:val="both"/>
      </w:pPr>
      <w:bookmarkStart w:id="425" w:name="P2357"/>
      <w:bookmarkEnd w:id="425"/>
      <w:r>
        <w:t xml:space="preserve">9. Информация, предусмотренная </w:t>
      </w:r>
      <w:hyperlink w:anchor="P2338" w:history="1">
        <w:r>
          <w:rPr>
            <w:color w:val="0000FF"/>
          </w:rPr>
          <w:t>частью 3</w:t>
        </w:r>
      </w:hyperlink>
      <w:r>
        <w:t xml:space="preserve"> настоящей статьи, исключается из указанного реестра по истечении двух лет с даты ее включения в реестр недобросовестных поставщиков.</w:t>
      </w:r>
    </w:p>
    <w:p w:rsidR="005238A8" w:rsidRDefault="005238A8">
      <w:pPr>
        <w:pStyle w:val="ConsPlusNormal"/>
        <w:ind w:firstLine="540"/>
        <w:jc w:val="both"/>
      </w:pPr>
      <w:r>
        <w:t xml:space="preserve">10. </w:t>
      </w:r>
      <w:hyperlink r:id="rId575" w:history="1">
        <w:r>
          <w:rPr>
            <w:color w:val="0000FF"/>
          </w:rPr>
          <w:t>Порядок</w:t>
        </w:r>
      </w:hyperlink>
      <w:r>
        <w:t xml:space="preserve"> ведения реестра недобросовестных поставщиков, в том числе </w:t>
      </w:r>
      <w:hyperlink r:id="rId576"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устанавливается Правительством Российской Федерации.</w:t>
      </w:r>
    </w:p>
    <w:p w:rsidR="005238A8" w:rsidRDefault="005238A8">
      <w:pPr>
        <w:pStyle w:val="ConsPlusNormal"/>
        <w:ind w:firstLine="540"/>
        <w:jc w:val="both"/>
      </w:pPr>
      <w:r>
        <w:t xml:space="preserve">11. Включение в реестр недобросовестных поставщиков информации об участнике закупки, уклонившемся от заключения контракта, о поставщике (подрядчике, исполнителе), с которым контракт расторгнут по решению суда или в случае одностороннего отказа заказчика от исполнения контракта, содержащаяся в реестре недобросовестных поставщиков информация, неисполнение действий, предусмотренных </w:t>
      </w:r>
      <w:hyperlink w:anchor="P2357" w:history="1">
        <w:r>
          <w:rPr>
            <w:color w:val="0000FF"/>
          </w:rPr>
          <w:t>частью 9</w:t>
        </w:r>
      </w:hyperlink>
      <w:r>
        <w:t xml:space="preserve"> настоящей статьи, могут быть обжалованы заинтересованным лицом в судебном порядке.</w:t>
      </w:r>
    </w:p>
    <w:p w:rsidR="005238A8" w:rsidRDefault="005238A8">
      <w:pPr>
        <w:pStyle w:val="ConsPlusNormal"/>
        <w:ind w:firstLine="540"/>
        <w:jc w:val="both"/>
      </w:pPr>
    </w:p>
    <w:p w:rsidR="005238A8" w:rsidRDefault="005238A8">
      <w:pPr>
        <w:pStyle w:val="ConsPlusTitle"/>
        <w:jc w:val="center"/>
      </w:pPr>
      <w:bookmarkStart w:id="426" w:name="P2361"/>
      <w:bookmarkEnd w:id="426"/>
      <w:r>
        <w:t>Глава 6. ОБЖАЛОВАНИЕ ДЕЙСТВИЙ (БЕЗДЕЙСТВИЯ) ЗАКАЗЧИКА,</w:t>
      </w:r>
    </w:p>
    <w:p w:rsidR="005238A8" w:rsidRDefault="005238A8">
      <w:pPr>
        <w:pStyle w:val="ConsPlusTitle"/>
        <w:jc w:val="center"/>
      </w:pPr>
      <w:r>
        <w:t>УПОЛНОМОЧЕННОГО ОРГАНА, УПОЛНОМОЧЕННОГО УЧРЕЖДЕНИЯ,</w:t>
      </w:r>
    </w:p>
    <w:p w:rsidR="005238A8" w:rsidRDefault="005238A8">
      <w:pPr>
        <w:pStyle w:val="ConsPlusTitle"/>
        <w:jc w:val="center"/>
      </w:pPr>
      <w:r>
        <w:t>СПЕЦИАЛИЗИРОВАННОЙ ОРГАНИЗАЦИИ, КОМИССИИ ПО ОСУЩЕСТВЛЕНИЮ</w:t>
      </w:r>
    </w:p>
    <w:p w:rsidR="005238A8" w:rsidRDefault="005238A8">
      <w:pPr>
        <w:pStyle w:val="ConsPlusTitle"/>
        <w:jc w:val="center"/>
      </w:pPr>
      <w:r>
        <w:t>ЗАКУПОК, ЕЕ ЧЛЕНОВ, ДОЛЖНОСТНОГО ЛИЦА КОНТРАКТНОЙ СЛУЖБЫ,</w:t>
      </w:r>
    </w:p>
    <w:p w:rsidR="005238A8" w:rsidRDefault="005238A8">
      <w:pPr>
        <w:pStyle w:val="ConsPlusTitle"/>
        <w:jc w:val="center"/>
      </w:pPr>
      <w:r>
        <w:t>КОНТРАКТНОГО УПРАВЛЯЮЩЕГО, ОПЕРАТОРА ЭЛЕКТРОННОЙ ПЛОЩАДКИ</w:t>
      </w:r>
    </w:p>
    <w:p w:rsidR="005238A8" w:rsidRDefault="005238A8">
      <w:pPr>
        <w:pStyle w:val="ConsPlusNormal"/>
        <w:ind w:firstLine="540"/>
        <w:jc w:val="both"/>
      </w:pPr>
    </w:p>
    <w:p w:rsidR="005238A8" w:rsidRDefault="005238A8">
      <w:pPr>
        <w:pStyle w:val="ConsPlusNormal"/>
        <w:ind w:firstLine="540"/>
        <w:jc w:val="both"/>
      </w:pPr>
      <w:r>
        <w:t>Статья 105. Порядок подачи жалобы</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Любой участник закупки, а также осуществляющие общественный контроль общественные объединения, объединения юридических лиц в соответствии с законодательством Российской Федерации имеют право обжаловать в судебном порядке или в порядке, установленном настоящей главой, в контрольный орган в сфере закупок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если такие действия (бездействие) нарушают права и законные интересы участника закупки.</w:t>
      </w:r>
    </w:p>
    <w:p w:rsidR="005238A8" w:rsidRDefault="005238A8">
      <w:pPr>
        <w:pStyle w:val="ConsPlusNormal"/>
        <w:ind w:firstLine="540"/>
        <w:jc w:val="both"/>
      </w:pPr>
      <w:r>
        <w:t>2.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 порядке, установленном настоящей главой, не является препятствием для обжалования участником закупки, общественным объединением, объединением юридических лиц таких действий (бездействия) в судебном порядке.</w:t>
      </w:r>
    </w:p>
    <w:p w:rsidR="005238A8" w:rsidRDefault="005238A8">
      <w:pPr>
        <w:pStyle w:val="ConsPlusNormal"/>
        <w:ind w:firstLine="540"/>
        <w:jc w:val="both"/>
      </w:pPr>
      <w:bookmarkStart w:id="427" w:name="P2372"/>
      <w:bookmarkEnd w:id="427"/>
      <w:r>
        <w:t>3.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в порядке, установленном настоящей главой, допускается в любое время после размещения в единой информационной системе плана закупок, но не позднее чем через десять дней с даты размещения в единой информационной системе протокола рассмотрения и оценки заявок на участие в конкурсе, протокола рассмотрения и оценки заявок на участие в запросе котировок, протокола запроса предложений, а в случае определения поставщика (подрядчика, исполнителя) закрытым способом с даты подписания соответствующего протокола. Жалоба на положения документации о закупке может быть подана любым участником закупки, общественным объединением, объединением юридических лиц до окончания установленного срока подачи заявок. При этом в случае, если обжалуемые действия (бездействие) совершены после начала вскрытия конвертов с заявками и (или) открытия доступа к поданным в форме электронных документов заявкам на участие в конкурсе, запросе котировок, запросе предложений, после рассмотрения заявок на участие в аукционе, обжалование таких действий (бездействия) может осуществляться только участником закупки, подавшим заявку на участие в конкурсе, аукционе, запросе котировок или запросе предложений. По истечении указанных в настоящей части сроков обжалование соответствующих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осуществляется только в судебном порядке.</w:t>
      </w:r>
    </w:p>
    <w:p w:rsidR="005238A8" w:rsidRDefault="005238A8">
      <w:pPr>
        <w:pStyle w:val="ConsPlusNormal"/>
        <w:ind w:firstLine="540"/>
        <w:jc w:val="both"/>
      </w:pPr>
      <w:bookmarkStart w:id="428" w:name="P2373"/>
      <w:bookmarkEnd w:id="428"/>
      <w:r>
        <w:t>4.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 случае, если данные действия (бездействие) совершены при определении поставщика (подрядчика, исполнителя) путем электронного аукциона, осуществляется в порядке, установленном настоящей главой, в любое время определения поставщика (подрядчика, исполнителя), а также в период аккредитации на электронной площадке, но не позднее чем через десять дней с даты размещения на электронной площадке протокола подведения результатов такого аукциона либо протокола рассмотрения заявок на участие в таком аукционе или протокола проведения такого аукциона в случае признания такого аукциона несостоявшимся. Жалоба на положения документации о таком аукционе может быть подана участником закупки до окончания срока подачи заявок на участие в таком аукционе. При этом в случае, если обжалуемые действия (бездействие) совершены после начала рассмотрения заявок на участие в таком аукционе, обжалование данных действий (бездействия) может осуществляться только участником закупки, подавшим заявку на участие в таком аукционе. В случае, если обжалуемые действия (бездействие) совершены при рассмотрении вторых частей заявок на участие в электронном аукционе или при заключении контракта, обжалование данных действий (бездействия) осуществляется до заключения контракта. По истечении указанных сроков обжалование данных действий (бездействия) заказчика, уполномоченного органа, уполномоченного учреждения, специализированной организации, оператора электронной площадки, аукционной комиссии осуществляется только в судебном порядке.</w:t>
      </w:r>
    </w:p>
    <w:p w:rsidR="005238A8" w:rsidRDefault="005238A8">
      <w:pPr>
        <w:pStyle w:val="ConsPlusNormal"/>
        <w:ind w:firstLine="540"/>
        <w:jc w:val="both"/>
      </w:pPr>
      <w:r>
        <w:t xml:space="preserve">5. Обжалование действий (бездействия) оператора электронной площадки, связанных с аккредитацией участника закупки на электронной площадке, допускается в порядке, установленном настоящей главой, в течение тридцати дней с момента совершения обжалуемых действий (бездействия). Обжалование действий (бездействия) оператора электронной площадки, связанных с проведением электронного аукциона, допускается в порядке, установленном настоящей главой, в сроки, предусмотренные </w:t>
      </w:r>
      <w:hyperlink w:anchor="P2373" w:history="1">
        <w:r>
          <w:rPr>
            <w:color w:val="0000FF"/>
          </w:rPr>
          <w:t>частью 4</w:t>
        </w:r>
      </w:hyperlink>
      <w:r>
        <w:t xml:space="preserve"> настоящей статьи.</w:t>
      </w:r>
    </w:p>
    <w:p w:rsidR="005238A8" w:rsidRDefault="005238A8">
      <w:pPr>
        <w:pStyle w:val="ConsPlusNormal"/>
        <w:ind w:firstLine="540"/>
        <w:jc w:val="both"/>
      </w:pPr>
      <w:r>
        <w:t>6. Обжалование действий (бездействия) заказчика, уполномоченного органа, уполномоченного учреждения, специализированной организации, связанных с заключением контракта, допускается в порядке, установленном настоящей главой, не позднее даты заключения контракта.</w:t>
      </w:r>
    </w:p>
    <w:p w:rsidR="005238A8" w:rsidRDefault="005238A8">
      <w:pPr>
        <w:pStyle w:val="ConsPlusNormal"/>
        <w:ind w:firstLine="540"/>
        <w:jc w:val="both"/>
      </w:pPr>
      <w:r>
        <w:t>7. Участник закупки, общественное объединение и объединение юридических лиц подают жалобу в письменной форме.</w:t>
      </w:r>
    </w:p>
    <w:p w:rsidR="005238A8" w:rsidRDefault="005238A8">
      <w:pPr>
        <w:pStyle w:val="ConsPlusNormal"/>
        <w:ind w:firstLine="540"/>
        <w:jc w:val="both"/>
      </w:pPr>
      <w:bookmarkStart w:id="429" w:name="P2377"/>
      <w:bookmarkEnd w:id="429"/>
      <w:r>
        <w:t>8. Жалоба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(далее также - жалоба) должна содержать:</w:t>
      </w:r>
    </w:p>
    <w:p w:rsidR="005238A8" w:rsidRDefault="005238A8">
      <w:pPr>
        <w:pStyle w:val="ConsPlusNormal"/>
        <w:ind w:firstLine="540"/>
        <w:jc w:val="both"/>
      </w:pPr>
      <w:r>
        <w:t>1) наименование, фирменное наименование (при наличии), место нахождения (для юридического лица), фамилию, имя, отчество (при наличии), место жительства (для физического лица), почтовый адрес, номер контактного телефона лица, действия (бездействие) которого обжалуются (при наличии такой информации);</w:t>
      </w:r>
    </w:p>
    <w:p w:rsidR="005238A8" w:rsidRDefault="005238A8">
      <w:pPr>
        <w:pStyle w:val="ConsPlusNormal"/>
        <w:ind w:firstLine="540"/>
        <w:jc w:val="both"/>
      </w:pPr>
      <w:r>
        <w:t>2) наименование, фирменное наименование (при наличии), место нахождения (для юридического лица), наименование, место нахождения общественного объединения или объединения юридических лиц, фамилию, имя, отчество (при наличии), место жительства (для физического лица) лица, подавшего жалобу, почтовый адрес, адрес электронной почты, номер контактного телефона, номер факса (при наличии);</w:t>
      </w:r>
    </w:p>
    <w:p w:rsidR="005238A8" w:rsidRDefault="005238A8">
      <w:pPr>
        <w:pStyle w:val="ConsPlusNormal"/>
        <w:ind w:firstLine="540"/>
        <w:jc w:val="both"/>
      </w:pPr>
      <w:r>
        <w:t>3) указание на закупку, за исключением случаев обжалования действий (бездействия) оператора электронной площадки, связанных с аккредитацией участника закупки на электронной площадке;</w:t>
      </w:r>
    </w:p>
    <w:p w:rsidR="005238A8" w:rsidRDefault="005238A8">
      <w:pPr>
        <w:pStyle w:val="ConsPlusNormal"/>
        <w:ind w:firstLine="540"/>
        <w:jc w:val="both"/>
      </w:pPr>
      <w:r>
        <w:t>4) указание на обжалуемые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доводы жалобы.</w:t>
      </w:r>
    </w:p>
    <w:p w:rsidR="005238A8" w:rsidRDefault="005238A8">
      <w:pPr>
        <w:pStyle w:val="ConsPlusNormal"/>
        <w:ind w:firstLine="540"/>
        <w:jc w:val="both"/>
      </w:pPr>
      <w:r>
        <w:t>9. К жалобе прикладываются документы, подтверждающие ее обоснованность. При этом жалоба должна содержать перечень прилагаемых к ней документов.</w:t>
      </w:r>
    </w:p>
    <w:p w:rsidR="005238A8" w:rsidRDefault="005238A8">
      <w:pPr>
        <w:pStyle w:val="ConsPlusNormal"/>
        <w:ind w:firstLine="540"/>
        <w:jc w:val="both"/>
      </w:pPr>
      <w:r>
        <w:t>10. Жалоба подписывается подающим ее лицом или его представителем. К жалобе, поданной представителем, должны быть приложены доверенность или иной подтверждающий его полномочия на подписание жалобы документ.</w:t>
      </w:r>
    </w:p>
    <w:p w:rsidR="005238A8" w:rsidRDefault="005238A8">
      <w:pPr>
        <w:pStyle w:val="ConsPlusNormal"/>
        <w:ind w:firstLine="540"/>
        <w:jc w:val="both"/>
      </w:pPr>
      <w:r>
        <w:t>11. Жалоба возвращается подавшему ее лицу без рассмотрения в случае, если:</w:t>
      </w:r>
    </w:p>
    <w:p w:rsidR="005238A8" w:rsidRDefault="005238A8">
      <w:pPr>
        <w:pStyle w:val="ConsPlusNormal"/>
        <w:ind w:firstLine="540"/>
        <w:jc w:val="both"/>
      </w:pPr>
      <w:r>
        <w:t>1) жалоба не соответствует требованиям, установленным настоящей статьей;</w:t>
      </w:r>
    </w:p>
    <w:p w:rsidR="005238A8" w:rsidRDefault="005238A8">
      <w:pPr>
        <w:pStyle w:val="ConsPlusNormal"/>
        <w:ind w:firstLine="540"/>
        <w:jc w:val="both"/>
      </w:pPr>
      <w:r>
        <w:t>2) жалоба не подписана или жалоба подписана лицом, полномочия которого не подтверждены документами;</w:t>
      </w:r>
    </w:p>
    <w:p w:rsidR="005238A8" w:rsidRDefault="005238A8">
      <w:pPr>
        <w:pStyle w:val="ConsPlusNormal"/>
        <w:ind w:firstLine="540"/>
        <w:jc w:val="both"/>
      </w:pPr>
      <w:r>
        <w:t>3) жалоба подана по истечении срока, предусмотренного настоящей статьей;</w:t>
      </w:r>
    </w:p>
    <w:p w:rsidR="005238A8" w:rsidRDefault="005238A8">
      <w:pPr>
        <w:pStyle w:val="ConsPlusNormal"/>
        <w:ind w:firstLine="540"/>
        <w:jc w:val="both"/>
      </w:pPr>
      <w:r>
        <w:t>4) по жалобе на те же действия (бездействие) принято решение суда или контрольного органа в сфере закупок.</w:t>
      </w:r>
    </w:p>
    <w:p w:rsidR="005238A8" w:rsidRDefault="005238A8">
      <w:pPr>
        <w:pStyle w:val="ConsPlusNormal"/>
        <w:ind w:firstLine="540"/>
        <w:jc w:val="both"/>
      </w:pPr>
      <w:r>
        <w:t>12. Решение о возвращении жалобы без рассмотрения принимается в течение двух рабочих дней с даты поступления жалобы.</w:t>
      </w:r>
    </w:p>
    <w:p w:rsidR="005238A8" w:rsidRDefault="005238A8">
      <w:pPr>
        <w:pStyle w:val="ConsPlusNormal"/>
        <w:ind w:firstLine="540"/>
        <w:jc w:val="both"/>
      </w:pPr>
      <w:r>
        <w:t>13. Контрольный орган в сфере закупок в день принятия решения о возвращении жалобы сообщает в письменной форме лицу, подавшему жалобу, о принятом решении с указанием причин возвращения жалобы.</w:t>
      </w:r>
    </w:p>
    <w:p w:rsidR="005238A8" w:rsidRDefault="005238A8">
      <w:pPr>
        <w:pStyle w:val="ConsPlusNormal"/>
        <w:ind w:firstLine="540"/>
        <w:jc w:val="both"/>
      </w:pPr>
      <w:r>
        <w:t>14. Решение о возвращении жалобы может быть обжаловано в судебном порядке.</w:t>
      </w:r>
    </w:p>
    <w:p w:rsidR="005238A8" w:rsidRDefault="005238A8">
      <w:pPr>
        <w:pStyle w:val="ConsPlusNormal"/>
        <w:ind w:firstLine="540"/>
        <w:jc w:val="both"/>
      </w:pPr>
      <w:r>
        <w:t>15. Лицо, подавшее жалобу, вправе отозвать ее до принятия контрольным органом в сфере закупок решения по существу жалобы, при этом такое лицо не вправе подать жалобу повторно на те же действия (бездействие) тех же лиц.</w:t>
      </w:r>
    </w:p>
    <w:p w:rsidR="005238A8" w:rsidRDefault="005238A8">
      <w:pPr>
        <w:pStyle w:val="ConsPlusNormal"/>
        <w:ind w:firstLine="540"/>
        <w:jc w:val="both"/>
      </w:pPr>
      <w:r>
        <w:t>16. В течение двух рабочих дней с даты отзыва жалобы контрольный орган в сфере закупок направляет всем заинтересованным лицам информацию об отзыве жалобы и размещает ее в единой информационной системе.</w:t>
      </w:r>
    </w:p>
    <w:p w:rsidR="005238A8" w:rsidRDefault="005238A8">
      <w:pPr>
        <w:pStyle w:val="ConsPlusNormal"/>
        <w:ind w:firstLine="540"/>
        <w:jc w:val="both"/>
      </w:pPr>
      <w:r>
        <w:t>17. Жалоба подается в:</w:t>
      </w:r>
    </w:p>
    <w:p w:rsidR="005238A8" w:rsidRDefault="005238A8">
      <w:pPr>
        <w:pStyle w:val="ConsPlusNormal"/>
        <w:ind w:firstLine="540"/>
        <w:jc w:val="both"/>
      </w:pPr>
      <w:r>
        <w:t xml:space="preserve">1) федеральный </w:t>
      </w:r>
      <w:hyperlink r:id="rId577" w:history="1">
        <w:r>
          <w:rPr>
            <w:color w:val="0000FF"/>
          </w:rPr>
          <w:t>орган</w:t>
        </w:r>
      </w:hyperlink>
      <w:r>
        <w:t xml:space="preserve"> исполнительной власти,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федеральных нужд, нужд субъектов Российской Федерации, муниципальных нужд;</w:t>
      </w:r>
    </w:p>
    <w:p w:rsidR="005238A8" w:rsidRDefault="005238A8">
      <w:pPr>
        <w:pStyle w:val="ConsPlusNormal"/>
        <w:ind w:firstLine="540"/>
        <w:jc w:val="both"/>
      </w:pPr>
      <w:r>
        <w:t>2) контрольный орган в сфере государственного оборонного заказа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в отношении закупок для обеспечения федеральных нужд, которые относятся к государственному оборонному заказу, а также в отношении закупок для обеспечения федеральных нужд, которые не относятся к государственному оборонному заказу и сведения о которых составляют государственную тайну;</w:t>
      </w:r>
    </w:p>
    <w:p w:rsidR="005238A8" w:rsidRDefault="005238A8">
      <w:pPr>
        <w:pStyle w:val="ConsPlusNormal"/>
        <w:ind w:firstLine="540"/>
        <w:jc w:val="both"/>
      </w:pPr>
      <w:r>
        <w:t>3) орган исполнительной власти субъекта Российской Федерации,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5238A8" w:rsidRDefault="005238A8">
      <w:pPr>
        <w:pStyle w:val="ConsPlusNormal"/>
        <w:ind w:firstLine="540"/>
        <w:jc w:val="both"/>
      </w:pPr>
      <w:r>
        <w:t>4) орган местного самоуправления,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муниципальных нужд.</w:t>
      </w:r>
    </w:p>
    <w:p w:rsidR="005238A8" w:rsidRDefault="005238A8">
      <w:pPr>
        <w:pStyle w:val="ConsPlusNormal"/>
        <w:ind w:firstLine="540"/>
        <w:jc w:val="both"/>
      </w:pPr>
      <w:r>
        <w:t>18. Информация о жалобах, поданных в контрольные органы в сфере закупок, о решениях, принятых по результатам рассмотрения жалоб, включается в реестр жалоб, плановых и внеплановых проверок, принятых по ним решений и выданных предписаний. При этом согласие на обработку персональных данных, содержащихся в поступивших в такие контрольные органы жалобах, для размещения в единой информационной системе не требуется.</w:t>
      </w:r>
    </w:p>
    <w:p w:rsidR="005238A8" w:rsidRDefault="005238A8">
      <w:pPr>
        <w:pStyle w:val="ConsPlusNormal"/>
        <w:jc w:val="both"/>
      </w:pPr>
      <w:r>
        <w:t xml:space="preserve">(в ред. Федерального </w:t>
      </w:r>
      <w:hyperlink r:id="rId578" w:history="1">
        <w:r>
          <w:rPr>
            <w:color w:val="0000FF"/>
          </w:rPr>
          <w:t>закона</w:t>
        </w:r>
      </w:hyperlink>
      <w:r>
        <w:t xml:space="preserve"> от 28.12.2013 N 396-ФЗ)</w:t>
      </w:r>
    </w:p>
    <w:p w:rsidR="005238A8" w:rsidRDefault="005238A8">
      <w:pPr>
        <w:pStyle w:val="ConsPlusNormal"/>
        <w:ind w:firstLine="540"/>
        <w:jc w:val="both"/>
      </w:pPr>
    </w:p>
    <w:p w:rsidR="005238A8" w:rsidRDefault="005238A8">
      <w:pPr>
        <w:pStyle w:val="ConsPlusNormal"/>
        <w:ind w:firstLine="540"/>
        <w:jc w:val="both"/>
      </w:pPr>
      <w:r>
        <w:t>Статья 106. Рассмотрение жалобы по существу</w:t>
      </w:r>
    </w:p>
    <w:p w:rsidR="005238A8" w:rsidRDefault="005238A8">
      <w:pPr>
        <w:pStyle w:val="ConsPlusNormal"/>
        <w:ind w:firstLine="540"/>
        <w:jc w:val="both"/>
      </w:pPr>
    </w:p>
    <w:p w:rsidR="005238A8" w:rsidRDefault="005238A8">
      <w:pPr>
        <w:pStyle w:val="ConsPlusNormal"/>
        <w:ind w:firstLine="540"/>
        <w:jc w:val="both"/>
      </w:pPr>
      <w:r>
        <w:t>1. После подачи жалобы и принятия ее к рассмотрению контрольный орган в сфере закупок в течение двух рабочих дней с даты поступления жалобы размещает в единой информационной системе информацию о поступлении жалобы и ее содержании, а также направляет участнику закупки, подавшему жалобу, заказчику, оператору электронной площадки, в уполномоченный орган, уполномоченное учреждение, специализированную организацию, комиссию по осуществлению закупки, действия (бездействие) которых обжалуются, уведомления о поступлении жалобы, ее содержании, о месте и времени рассмотрения жалобы. В случае определения поставщика (подрядчика, исполнителя) закрытыми способами указанная информация не размещается в единой информационной системе.</w:t>
      </w:r>
    </w:p>
    <w:p w:rsidR="005238A8" w:rsidRDefault="005238A8">
      <w:pPr>
        <w:pStyle w:val="ConsPlusNormal"/>
        <w:jc w:val="both"/>
      </w:pPr>
      <w:r>
        <w:t xml:space="preserve">(в ред. Федерального </w:t>
      </w:r>
      <w:hyperlink r:id="rId579" w:history="1">
        <w:r>
          <w:rPr>
            <w:color w:val="0000FF"/>
          </w:rPr>
          <w:t>закона</w:t>
        </w:r>
      </w:hyperlink>
      <w:r>
        <w:t xml:space="preserve"> от 28.12.2013 N 396-ФЗ)</w:t>
      </w:r>
    </w:p>
    <w:p w:rsidR="005238A8" w:rsidRDefault="005238A8">
      <w:pPr>
        <w:pStyle w:val="ConsPlusNormal"/>
        <w:ind w:firstLine="540"/>
        <w:jc w:val="both"/>
      </w:pPr>
      <w:r>
        <w:t xml:space="preserve">2.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и участвовать в ее рассмотрении лично или через своих представителей. Возражение на жалобу должно содержать информацию, предусмотренную </w:t>
      </w:r>
      <w:hyperlink w:anchor="P2377" w:history="1">
        <w:r>
          <w:rPr>
            <w:color w:val="0000FF"/>
          </w:rPr>
          <w:t>частью 8 статьи 105</w:t>
        </w:r>
      </w:hyperlink>
      <w:r>
        <w:t xml:space="preserve"> настоящего Федерального закона. Возражение на жалобу направляется в контрольный орган в сфере закупок не позднее чем за два рабочих дня до даты рассмотрения жалобы.</w:t>
      </w:r>
    </w:p>
    <w:p w:rsidR="005238A8" w:rsidRDefault="005238A8">
      <w:pPr>
        <w:pStyle w:val="ConsPlusNormal"/>
        <w:ind w:firstLine="540"/>
        <w:jc w:val="both"/>
      </w:pPr>
      <w: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w:t>
      </w:r>
    </w:p>
    <w:p w:rsidR="005238A8" w:rsidRDefault="005238A8">
      <w:pPr>
        <w:pStyle w:val="ConsPlusNormal"/>
        <w:ind w:firstLine="540"/>
        <w:jc w:val="both"/>
      </w:pPr>
      <w:r>
        <w:t>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указанные информацию и документы.</w:t>
      </w:r>
    </w:p>
    <w:p w:rsidR="005238A8" w:rsidRDefault="005238A8">
      <w:pPr>
        <w:pStyle w:val="ConsPlusNormal"/>
        <w:ind w:firstLine="540"/>
        <w:jc w:val="both"/>
      </w:pPr>
      <w: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w:t>
      </w:r>
    </w:p>
    <w:p w:rsidR="005238A8" w:rsidRDefault="005238A8">
      <w:pPr>
        <w:pStyle w:val="ConsPlusNormal"/>
        <w:ind w:firstLine="540"/>
        <w:jc w:val="both"/>
      </w:pPr>
      <w:r>
        <w:t>5. Заказчик, уполномоченный орган, уполномоченное учреждение, специализированная организация, комиссия по осуществлению закупок, ее члены, должностные лица контрактной службы, контрактный управляющий, оператор электронной площадки, действия (бездействие) которых обжалуются, обязаны представить на рассмотрение жалобы по существу документацию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w:t>
      </w:r>
    </w:p>
    <w:p w:rsidR="005238A8" w:rsidRDefault="005238A8">
      <w:pPr>
        <w:pStyle w:val="ConsPlusNormal"/>
        <w:ind w:firstLine="540"/>
        <w:jc w:val="both"/>
      </w:pPr>
      <w:r>
        <w:t xml:space="preserve">6. Рассмотрение жалобы не осуществляется в отношении результатов оценки заявок на участие в конкурсе, в запросе предложений, окончательных предложений в соответствии с указанными в </w:t>
      </w:r>
      <w:hyperlink w:anchor="P621" w:history="1">
        <w:r>
          <w:rPr>
            <w:color w:val="0000FF"/>
          </w:rPr>
          <w:t>пунктах 3</w:t>
        </w:r>
      </w:hyperlink>
      <w:r>
        <w:t xml:space="preserve"> и </w:t>
      </w:r>
      <w:hyperlink w:anchor="P622" w:history="1">
        <w:r>
          <w:rPr>
            <w:color w:val="0000FF"/>
          </w:rPr>
          <w:t>4 части 1 статьи 32</w:t>
        </w:r>
      </w:hyperlink>
      <w:r>
        <w:t xml:space="preserve"> настоящего Федерального закона критериями оценки этих заявок, окончательных предложений.</w:t>
      </w:r>
    </w:p>
    <w:p w:rsidR="005238A8" w:rsidRDefault="005238A8">
      <w:pPr>
        <w:pStyle w:val="ConsPlusNormal"/>
        <w:ind w:firstLine="540"/>
        <w:jc w:val="both"/>
      </w:pPr>
      <w:r>
        <w:t>7. Контрольный орган в сфере закупок вправе приостановить определение поставщика (подрядчика, исполнителя) в части заключения контракта до рассмотрения жалобы по существу, направив заказчику, оператору электронной площадки, в уполномоченный орган, уполномоченное учреждение, специализированную организацию, комиссию по осуществлению закупок требование о приостановлении определения поставщика (подрядчика, исполнителя) в части заключения контракта до рассмотрения жалобы по существу, которое является для них обязательным.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 В случае, если вследствие приостановления определения поставщика (подрядчика, исполнителя) контракт не может быть заключен в предусмотренные документацией о закупке сроки, в решении о приостановлении определения поставщика (подрядчика, исполнителя) устанавливается возможность продления предусмотренных контрактом сроков исполнения обязательств по контракту с указанием новых сроков исполнения этих обязательств.</w:t>
      </w:r>
    </w:p>
    <w:p w:rsidR="005238A8" w:rsidRDefault="005238A8">
      <w:pPr>
        <w:pStyle w:val="ConsPlusNormal"/>
        <w:jc w:val="both"/>
      </w:pPr>
      <w:r>
        <w:t xml:space="preserve">(в ред. Федерального </w:t>
      </w:r>
      <w:hyperlink r:id="rId580" w:history="1">
        <w:r>
          <w:rPr>
            <w:color w:val="0000FF"/>
          </w:rPr>
          <w:t>закона</w:t>
        </w:r>
      </w:hyperlink>
      <w:r>
        <w:t xml:space="preserve"> от 04.06.2014 N 140-ФЗ)</w:t>
      </w:r>
    </w:p>
    <w:p w:rsidR="005238A8" w:rsidRDefault="005238A8">
      <w:pPr>
        <w:pStyle w:val="ConsPlusNormal"/>
        <w:ind w:firstLine="540"/>
        <w:jc w:val="both"/>
      </w:pPr>
      <w: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и при необходимости о выдаче предписания об устранении допущенных нарушений, предусмотренного </w:t>
      </w:r>
      <w:hyperlink w:anchor="P2249" w:history="1">
        <w:r>
          <w:rPr>
            <w:color w:val="0000FF"/>
          </w:rPr>
          <w:t>пунктом 2 части 22 статьи 99</w:t>
        </w:r>
      </w:hyperlink>
      <w:r>
        <w:t xml:space="preserve"> настоящего Федерального закона, о совершении иных действий, предусмотренных </w:t>
      </w:r>
      <w:hyperlink w:anchor="P2247" w:history="1">
        <w:r>
          <w:rPr>
            <w:color w:val="0000FF"/>
          </w:rPr>
          <w:t>частью 22 статьи 99</w:t>
        </w:r>
      </w:hyperlink>
      <w:r>
        <w:t xml:space="preserve"> настоящего Федерального закона. Копия такого решения и в случае выдачи предписания об устранении допущенных нарушений копия такого предписания в течение трех рабочих дней с даты принятия решения и выдачи предписания направляются участнику закупки, подавшему жалобу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комиссии по осуществлению закупок, участникам закупки, направившим возражение на жалобу, а также заказчику, оператору электронной площадки, в уполномоченный орган, уполномоченное учреждение, специализированную организацию, комиссию по осуществлению закупок, действия (бездействие) которых обжалуются. Информация о принятом решении, выданном предписании размещается в единой информационной системе в указанный срок.</w:t>
      </w:r>
    </w:p>
    <w:p w:rsidR="005238A8" w:rsidRDefault="005238A8">
      <w:pPr>
        <w:pStyle w:val="ConsPlusNormal"/>
        <w:jc w:val="both"/>
      </w:pPr>
      <w:r>
        <w:t xml:space="preserve">(часть 8 в ред. Федерального </w:t>
      </w:r>
      <w:hyperlink r:id="rId581" w:history="1">
        <w:r>
          <w:rPr>
            <w:color w:val="0000FF"/>
          </w:rPr>
          <w:t>закона</w:t>
        </w:r>
      </w:hyperlink>
      <w:r>
        <w:t xml:space="preserve"> от 28.12.2013 N 396-ФЗ)</w:t>
      </w:r>
    </w:p>
    <w:p w:rsidR="005238A8" w:rsidRDefault="005238A8">
      <w:pPr>
        <w:pStyle w:val="ConsPlusNormal"/>
        <w:ind w:firstLine="540"/>
        <w:jc w:val="both"/>
      </w:pPr>
      <w: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5238A8" w:rsidRDefault="005238A8">
      <w:pPr>
        <w:pStyle w:val="ConsPlusNormal"/>
        <w:ind w:firstLine="540"/>
        <w:jc w:val="both"/>
      </w:pPr>
      <w:r>
        <w:t>10. В случае, если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органом исполнительной власти субъекта Российской Федерации, уполномоченным на осуществление контроля в сфере закупок.</w:t>
      </w:r>
    </w:p>
    <w:p w:rsidR="005238A8" w:rsidRDefault="005238A8">
      <w:pPr>
        <w:pStyle w:val="ConsPlusNormal"/>
        <w:ind w:firstLine="540"/>
        <w:jc w:val="both"/>
      </w:pPr>
    </w:p>
    <w:p w:rsidR="005238A8" w:rsidRDefault="005238A8">
      <w:pPr>
        <w:pStyle w:val="ConsPlusNormal"/>
        <w:ind w:firstLine="540"/>
        <w:jc w:val="both"/>
      </w:pPr>
      <w: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5238A8" w:rsidRDefault="005238A8">
      <w:pPr>
        <w:pStyle w:val="ConsPlusNormal"/>
        <w:ind w:firstLine="540"/>
        <w:jc w:val="both"/>
      </w:pPr>
    </w:p>
    <w:p w:rsidR="005238A8" w:rsidRDefault="005238A8">
      <w:pPr>
        <w:pStyle w:val="ConsPlusNormal"/>
        <w:ind w:firstLine="540"/>
        <w:jc w:val="both"/>
      </w:pPr>
      <w:r>
        <w:t xml:space="preserve">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w:t>
      </w:r>
      <w:hyperlink r:id="rId582" w:history="1">
        <w:r>
          <w:rPr>
            <w:color w:val="0000FF"/>
          </w:rPr>
          <w:t>административную</w:t>
        </w:r>
      </w:hyperlink>
      <w:r>
        <w:t>, уголовную ответственность в соответствии с законодательством Российской Федерации.</w:t>
      </w:r>
    </w:p>
    <w:p w:rsidR="005238A8" w:rsidRDefault="005238A8">
      <w:pPr>
        <w:pStyle w:val="ConsPlusNormal"/>
        <w:ind w:firstLine="540"/>
        <w:jc w:val="both"/>
      </w:pPr>
      <w:r>
        <w:t>2. Операторы электронных площадок и их должностные лица обязаны возместить убытки, причиненные их неправомерными действиями по разглашению информации, полученной в ходе проведения электронных аукционов.</w:t>
      </w:r>
    </w:p>
    <w:p w:rsidR="005238A8" w:rsidRDefault="005238A8">
      <w:pPr>
        <w:pStyle w:val="ConsPlusNormal"/>
        <w:ind w:firstLine="540"/>
        <w:jc w:val="both"/>
      </w:pPr>
    </w:p>
    <w:p w:rsidR="005238A8" w:rsidRDefault="005238A8">
      <w:pPr>
        <w:pStyle w:val="ConsPlusTitle"/>
        <w:jc w:val="center"/>
      </w:pPr>
      <w:r>
        <w:t>Глава 7. ОСОБЕННОСТИ ОСУЩЕСТВЛЕНИЯ ОТДЕЛЬНЫХ ВИДОВ ЗАКУПОК</w:t>
      </w:r>
    </w:p>
    <w:p w:rsidR="005238A8" w:rsidRDefault="005238A8">
      <w:pPr>
        <w:pStyle w:val="ConsPlusNormal"/>
        <w:ind w:firstLine="540"/>
        <w:jc w:val="both"/>
      </w:pPr>
    </w:p>
    <w:p w:rsidR="005238A8" w:rsidRDefault="005238A8">
      <w:pPr>
        <w:pStyle w:val="ConsPlusNormal"/>
        <w:ind w:firstLine="540"/>
        <w:jc w:val="both"/>
      </w:pPr>
      <w:r>
        <w:t>Статья 108. Особенности заключения энергосервисных контрактов</w:t>
      </w:r>
    </w:p>
    <w:p w:rsidR="005238A8" w:rsidRDefault="005238A8">
      <w:pPr>
        <w:pStyle w:val="ConsPlusNormal"/>
        <w:ind w:firstLine="540"/>
        <w:jc w:val="both"/>
      </w:pPr>
    </w:p>
    <w:p w:rsidR="005238A8" w:rsidRDefault="005238A8">
      <w:pPr>
        <w:pStyle w:val="ConsPlusNormal"/>
        <w:ind w:firstLine="540"/>
        <w:jc w:val="both"/>
      </w:pPr>
      <w:r>
        <w:t>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rsidR="005238A8" w:rsidRDefault="005238A8">
      <w:pPr>
        <w:pStyle w:val="ConsPlusNormal"/>
        <w:ind w:firstLine="540"/>
        <w:jc w:val="both"/>
      </w:pPr>
      <w:r>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5238A8" w:rsidRDefault="005238A8">
      <w:pPr>
        <w:pStyle w:val="ConsPlusNormal"/>
        <w:ind w:firstLine="540"/>
        <w:jc w:val="both"/>
      </w:pPr>
      <w: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2462" w:history="1">
        <w:r>
          <w:rPr>
            <w:color w:val="0000FF"/>
          </w:rPr>
          <w:t>частью 19</w:t>
        </w:r>
      </w:hyperlink>
      <w:r>
        <w:t xml:space="preserve"> настоящей статьи. В конкурсной документации, документации об аукционе, извещении о проведении запроса котировок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5238A8" w:rsidRDefault="005238A8">
      <w:pPr>
        <w:pStyle w:val="ConsPlusNormal"/>
        <w:ind w:firstLine="540"/>
        <w:jc w:val="both"/>
      </w:pPr>
      <w:bookmarkStart w:id="430" w:name="P2431"/>
      <w:bookmarkEnd w:id="430"/>
      <w: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5238A8" w:rsidRDefault="005238A8">
      <w:pPr>
        <w:pStyle w:val="ConsPlusNormal"/>
        <w:ind w:firstLine="540"/>
        <w:jc w:val="both"/>
      </w:pPr>
      <w:bookmarkStart w:id="431" w:name="P2432"/>
      <w:bookmarkEnd w:id="431"/>
      <w:r>
        <w:t>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5238A8" w:rsidRDefault="005238A8">
      <w:pPr>
        <w:pStyle w:val="ConsPlusNormal"/>
        <w:ind w:firstLine="540"/>
        <w:jc w:val="both"/>
      </w:pPr>
      <w:bookmarkStart w:id="432" w:name="P2433"/>
      <w:bookmarkEnd w:id="432"/>
      <w: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5238A8" w:rsidRDefault="005238A8">
      <w:pPr>
        <w:pStyle w:val="ConsPlusNormal"/>
        <w:ind w:firstLine="540"/>
        <w:jc w:val="both"/>
      </w:pPr>
      <w:r>
        <w:t>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5238A8" w:rsidRDefault="005238A8">
      <w:pPr>
        <w:pStyle w:val="ConsPlusNormal"/>
        <w:ind w:firstLine="540"/>
        <w:jc w:val="both"/>
      </w:pPr>
      <w:r>
        <w:t>5. Заказчик, уполномоченный орган, уполномоченное учреждение в конкурсной документации, документации об электронном аукционе, извещении о проведении запроса котировок вправе указать предельный размер возможных расходов заказчика в связи с исполнением энергосервисного контракта.</w:t>
      </w:r>
    </w:p>
    <w:p w:rsidR="005238A8" w:rsidRDefault="005238A8">
      <w:pPr>
        <w:pStyle w:val="ConsPlusNormal"/>
        <w:ind w:firstLine="540"/>
        <w:jc w:val="both"/>
      </w:pPr>
      <w:r>
        <w:t>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конкурсной документации или извещении о проведении запроса котировок на необходимость включения в заявку на участие в конкурсе или заявку на участие в запросе котировок одного из следующих предложений:</w:t>
      </w:r>
    </w:p>
    <w:p w:rsidR="005238A8" w:rsidRDefault="005238A8">
      <w:pPr>
        <w:pStyle w:val="ConsPlusNormal"/>
        <w:ind w:firstLine="540"/>
        <w:jc w:val="both"/>
      </w:pPr>
      <w:bookmarkStart w:id="433" w:name="P2437"/>
      <w:bookmarkEnd w:id="433"/>
      <w:r>
        <w:t xml:space="preserve">1) предложение о цене контракта или в случае, предусмотренном </w:t>
      </w:r>
      <w:hyperlink w:anchor="P2431" w:history="1">
        <w:r>
          <w:rPr>
            <w:color w:val="0000FF"/>
          </w:rPr>
          <w:t>пунктом 1 части 3</w:t>
        </w:r>
      </w:hyperlink>
      <w:r>
        <w:t xml:space="preserve"> настоящей статьи, о проценте экономии;</w:t>
      </w:r>
    </w:p>
    <w:p w:rsidR="005238A8" w:rsidRDefault="005238A8">
      <w:pPr>
        <w:pStyle w:val="ConsPlusNormal"/>
        <w:ind w:firstLine="540"/>
        <w:jc w:val="both"/>
      </w:pPr>
      <w:bookmarkStart w:id="434" w:name="P2438"/>
      <w:bookmarkEnd w:id="434"/>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2432" w:history="1">
        <w:r>
          <w:rPr>
            <w:color w:val="0000FF"/>
          </w:rPr>
          <w:t>пунктом 2 части 3</w:t>
        </w:r>
      </w:hyperlink>
      <w:r>
        <w:t xml:space="preserve"> настоящей статьи;</w:t>
      </w:r>
    </w:p>
    <w:p w:rsidR="005238A8" w:rsidRDefault="005238A8">
      <w:pPr>
        <w:pStyle w:val="ConsPlusNormal"/>
        <w:ind w:firstLine="540"/>
        <w:jc w:val="both"/>
      </w:pPr>
      <w:bookmarkStart w:id="435" w:name="P2439"/>
      <w:bookmarkEnd w:id="435"/>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2433" w:history="1">
        <w:r>
          <w:rPr>
            <w:color w:val="0000FF"/>
          </w:rPr>
          <w:t>пунктом 3 части 3</w:t>
        </w:r>
      </w:hyperlink>
      <w:r>
        <w:t xml:space="preserve"> настоящей статьи.</w:t>
      </w:r>
    </w:p>
    <w:p w:rsidR="005238A8" w:rsidRDefault="005238A8">
      <w:pPr>
        <w:pStyle w:val="ConsPlusNormal"/>
        <w:ind w:firstLine="540"/>
        <w:jc w:val="both"/>
      </w:pPr>
      <w: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2437" w:history="1">
        <w:r>
          <w:rPr>
            <w:color w:val="0000FF"/>
          </w:rPr>
          <w:t>пунктами 1</w:t>
        </w:r>
      </w:hyperlink>
      <w:r>
        <w:t xml:space="preserve"> - </w:t>
      </w:r>
      <w:hyperlink w:anchor="P2439" w:history="1">
        <w:r>
          <w:rPr>
            <w:color w:val="0000FF"/>
          </w:rPr>
          <w:t>3 части 6</w:t>
        </w:r>
      </w:hyperlink>
      <w:r>
        <w:t xml:space="preserve"> настоящей статьи, в зависимости от условий, предусмотренных конкурсной документацией или извещением о проведении запроса котировок.</w:t>
      </w:r>
    </w:p>
    <w:p w:rsidR="005238A8" w:rsidRDefault="005238A8">
      <w:pPr>
        <w:pStyle w:val="ConsPlusNormal"/>
        <w:ind w:firstLine="540"/>
        <w:jc w:val="both"/>
      </w:pPr>
      <w:r>
        <w:t xml:space="preserve">8. В случаях, предусмотренных </w:t>
      </w:r>
      <w:hyperlink w:anchor="P2438" w:history="1">
        <w:r>
          <w:rPr>
            <w:color w:val="0000FF"/>
          </w:rPr>
          <w:t>пунктами 2</w:t>
        </w:r>
      </w:hyperlink>
      <w:r>
        <w:t xml:space="preserve"> и </w:t>
      </w:r>
      <w:hyperlink w:anchor="P2439" w:history="1">
        <w:r>
          <w:rPr>
            <w:color w:val="0000FF"/>
          </w:rPr>
          <w:t>3 части 6</w:t>
        </w:r>
      </w:hyperlink>
      <w:r>
        <w:t xml:space="preserve"> настоящей статьи, победителем запроса котировок признается лицо, сделавшее предложение о наиболее низкой сумме.</w:t>
      </w:r>
    </w:p>
    <w:p w:rsidR="005238A8" w:rsidRDefault="005238A8">
      <w:pPr>
        <w:pStyle w:val="ConsPlusNormal"/>
        <w:ind w:firstLine="540"/>
        <w:jc w:val="both"/>
      </w:pPr>
      <w:r>
        <w:t xml:space="preserve">9. В случаях, предусмотренных </w:t>
      </w:r>
      <w:hyperlink w:anchor="P2438" w:history="1">
        <w:r>
          <w:rPr>
            <w:color w:val="0000FF"/>
          </w:rPr>
          <w:t>пунктами 2</w:t>
        </w:r>
      </w:hyperlink>
      <w:r>
        <w:t xml:space="preserve"> и </w:t>
      </w:r>
      <w:hyperlink w:anchor="P2439" w:history="1">
        <w:r>
          <w:rPr>
            <w:color w:val="0000FF"/>
          </w:rPr>
          <w:t>3 части 6</w:t>
        </w:r>
      </w:hyperlink>
      <w:r>
        <w:t xml:space="preserve"> настоящей статьи, для определения лучших условий исполнения энергосервисного контракта, предложенных в заявках на участие в конкурсе, конкурсная комиссия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642" w:history="1">
        <w:r>
          <w:rPr>
            <w:color w:val="0000FF"/>
          </w:rPr>
          <w:t>частью 8 статьи 32</w:t>
        </w:r>
      </w:hyperlink>
      <w: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5238A8" w:rsidRDefault="005238A8">
      <w:pPr>
        <w:pStyle w:val="ConsPlusNormal"/>
        <w:ind w:firstLine="540"/>
        <w:jc w:val="both"/>
      </w:pPr>
      <w:r>
        <w:t>10. При заключении энергосервисного контракта путем электронного аукциона такой аукцион проводится путем снижения одного из следующих показателей:</w:t>
      </w:r>
    </w:p>
    <w:p w:rsidR="005238A8" w:rsidRDefault="005238A8">
      <w:pPr>
        <w:pStyle w:val="ConsPlusNormal"/>
        <w:ind w:firstLine="540"/>
        <w:jc w:val="both"/>
      </w:pPr>
      <w:r>
        <w:t xml:space="preserve">1) цена энергосервисного контракта или в случае, предусмотренном </w:t>
      </w:r>
      <w:hyperlink w:anchor="P2431" w:history="1">
        <w:r>
          <w:rPr>
            <w:color w:val="0000FF"/>
          </w:rPr>
          <w:t>пунктом 1 части 3</w:t>
        </w:r>
      </w:hyperlink>
      <w:r>
        <w:t xml:space="preserve"> настоящей статьи, процент экономии;</w:t>
      </w:r>
    </w:p>
    <w:p w:rsidR="005238A8" w:rsidRDefault="005238A8">
      <w:pPr>
        <w:pStyle w:val="ConsPlusNormal"/>
        <w:ind w:firstLine="540"/>
        <w:jc w:val="both"/>
      </w:pPr>
      <w:bookmarkStart w:id="436" w:name="P2445"/>
      <w:bookmarkEnd w:id="436"/>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2432" w:history="1">
        <w:r>
          <w:rPr>
            <w:color w:val="0000FF"/>
          </w:rPr>
          <w:t>пунктом 2 части 3</w:t>
        </w:r>
      </w:hyperlink>
      <w:r>
        <w:t xml:space="preserve"> настоящей статьи;</w:t>
      </w:r>
    </w:p>
    <w:p w:rsidR="005238A8" w:rsidRDefault="005238A8">
      <w:pPr>
        <w:pStyle w:val="ConsPlusNormal"/>
        <w:ind w:firstLine="540"/>
        <w:jc w:val="both"/>
      </w:pPr>
      <w:bookmarkStart w:id="437" w:name="P2446"/>
      <w:bookmarkEnd w:id="437"/>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2433" w:history="1">
        <w:r>
          <w:rPr>
            <w:color w:val="0000FF"/>
          </w:rPr>
          <w:t>пунктом 3 части 3</w:t>
        </w:r>
      </w:hyperlink>
      <w:r>
        <w:t xml:space="preserve"> настоящей статьи.</w:t>
      </w:r>
    </w:p>
    <w:p w:rsidR="005238A8" w:rsidRDefault="005238A8">
      <w:pPr>
        <w:pStyle w:val="ConsPlusNormal"/>
        <w:ind w:firstLine="540"/>
        <w:jc w:val="both"/>
      </w:pPr>
      <w:r>
        <w:t xml:space="preserve">11. В случаях, предусмотренных </w:t>
      </w:r>
      <w:hyperlink w:anchor="P2445" w:history="1">
        <w:r>
          <w:rPr>
            <w:color w:val="0000FF"/>
          </w:rPr>
          <w:t>пунктами 2</w:t>
        </w:r>
      </w:hyperlink>
      <w:r>
        <w:t xml:space="preserve"> и </w:t>
      </w:r>
      <w:hyperlink w:anchor="P2446" w:history="1">
        <w:r>
          <w:rPr>
            <w:color w:val="0000FF"/>
          </w:rPr>
          <w:t>3 части 10</w:t>
        </w:r>
      </w:hyperlink>
      <w:r>
        <w:t xml:space="preserve"> настоящей статьи, победителем электронного аукциона признается лицо, сделавшее предложение о наиболее низкой сумме.</w:t>
      </w:r>
    </w:p>
    <w:p w:rsidR="005238A8" w:rsidRDefault="005238A8">
      <w:pPr>
        <w:pStyle w:val="ConsPlusNormal"/>
        <w:ind w:firstLine="540"/>
        <w:jc w:val="both"/>
      </w:pPr>
      <w:r>
        <w:t xml:space="preserve">12. В случае, предусмотренном </w:t>
      </w:r>
      <w:hyperlink w:anchor="P2446" w:history="1">
        <w:r>
          <w:rPr>
            <w:color w:val="0000FF"/>
          </w:rPr>
          <w:t>пунктом 3 части 10</w:t>
        </w:r>
      </w:hyperlink>
      <w:r>
        <w:t xml:space="preserve"> настоящей статьи, при заключении энергосервисного контракта победитель электронного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об электронном аукционе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5238A8" w:rsidRDefault="005238A8">
      <w:pPr>
        <w:pStyle w:val="ConsPlusNormal"/>
        <w:ind w:firstLine="540"/>
        <w:jc w:val="both"/>
      </w:pPr>
      <w:r>
        <w:t>13. Энергосервисный контракт заключается по цене, которая определяется в виде:</w:t>
      </w:r>
    </w:p>
    <w:p w:rsidR="005238A8" w:rsidRDefault="005238A8">
      <w:pPr>
        <w:pStyle w:val="ConsPlusNormal"/>
        <w:ind w:firstLine="540"/>
        <w:jc w:val="both"/>
      </w:pPr>
      <w: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431" w:history="1">
        <w:r>
          <w:rPr>
            <w:color w:val="0000FF"/>
          </w:rPr>
          <w:t>пункте 1 части 3</w:t>
        </w:r>
      </w:hyperlink>
      <w:r>
        <w:t xml:space="preserve"> настоящей статьи;</w:t>
      </w:r>
    </w:p>
    <w:p w:rsidR="005238A8" w:rsidRDefault="005238A8">
      <w:pPr>
        <w:pStyle w:val="ConsPlusNormal"/>
        <w:ind w:firstLine="540"/>
        <w:jc w:val="both"/>
      </w:pPr>
      <w: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432" w:history="1">
        <w:r>
          <w:rPr>
            <w:color w:val="0000FF"/>
          </w:rPr>
          <w:t>пункте 2 части 3</w:t>
        </w:r>
      </w:hyperlink>
      <w:r>
        <w:t xml:space="preserve"> настоящей статьи;</w:t>
      </w:r>
    </w:p>
    <w:p w:rsidR="005238A8" w:rsidRDefault="005238A8">
      <w:pPr>
        <w:pStyle w:val="ConsPlusNormal"/>
        <w:ind w:firstLine="540"/>
        <w:jc w:val="both"/>
      </w:pPr>
      <w: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433" w:history="1">
        <w:r>
          <w:rPr>
            <w:color w:val="0000FF"/>
          </w:rPr>
          <w:t>пункте 3 части 3</w:t>
        </w:r>
      </w:hyperlink>
      <w:r>
        <w:t xml:space="preserve"> настоящей статьи.</w:t>
      </w:r>
    </w:p>
    <w:p w:rsidR="005238A8" w:rsidRDefault="005238A8">
      <w:pPr>
        <w:pStyle w:val="ConsPlusNormal"/>
        <w:ind w:firstLine="540"/>
        <w:jc w:val="both"/>
      </w:pPr>
      <w: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2431" w:history="1">
        <w:r>
          <w:rPr>
            <w:color w:val="0000FF"/>
          </w:rPr>
          <w:t>пунктом 1 части 3</w:t>
        </w:r>
      </w:hyperlink>
      <w:r>
        <w:t xml:space="preserve"> настоящей статьи) или предложенной участником закупки (в случаях, предусмотренных </w:t>
      </w:r>
      <w:hyperlink w:anchor="P2432" w:history="1">
        <w:r>
          <w:rPr>
            <w:color w:val="0000FF"/>
          </w:rPr>
          <w:t>пунктами 2</w:t>
        </w:r>
      </w:hyperlink>
      <w:r>
        <w:t xml:space="preserve"> и </w:t>
      </w:r>
      <w:hyperlink w:anchor="P2433" w:history="1">
        <w:r>
          <w:rPr>
            <w:color w:val="0000FF"/>
          </w:rPr>
          <w:t>3 части 3</w:t>
        </w:r>
      </w:hyperlink>
      <w: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конкурсной документации, документации об электронном аукционе, извещении о проведении запроса котировок.</w:t>
      </w:r>
    </w:p>
    <w:p w:rsidR="005238A8" w:rsidRDefault="005238A8">
      <w:pPr>
        <w:pStyle w:val="ConsPlusNormal"/>
        <w:ind w:firstLine="540"/>
        <w:jc w:val="both"/>
      </w:pPr>
      <w:r>
        <w:t xml:space="preserve">15. При заключении энергосервисного контракта в этом контракте также указывается в случае, предусмотренном </w:t>
      </w:r>
      <w:hyperlink w:anchor="P2431" w:history="1">
        <w:r>
          <w:rPr>
            <w:color w:val="0000FF"/>
          </w:rPr>
          <w:t>пунктами 1</w:t>
        </w:r>
      </w:hyperlink>
      <w:r>
        <w:t xml:space="preserve"> и </w:t>
      </w:r>
      <w:hyperlink w:anchor="P2433" w:history="1">
        <w:r>
          <w:rPr>
            <w:color w:val="0000FF"/>
          </w:rPr>
          <w:t>3 части 3</w:t>
        </w:r>
      </w:hyperlink>
      <w: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2432" w:history="1">
        <w:r>
          <w:rPr>
            <w:color w:val="0000FF"/>
          </w:rPr>
          <w:t>пунктом 2 части 3</w:t>
        </w:r>
      </w:hyperlink>
      <w: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5238A8" w:rsidRDefault="005238A8">
      <w:pPr>
        <w:pStyle w:val="ConsPlusNormal"/>
        <w:ind w:firstLine="540"/>
        <w:jc w:val="both"/>
      </w:pPr>
      <w:r>
        <w:t>16. Размер обеспечения исполнения энергосервисного контракта определяется заказчиком в документации о закупке от пяти до тридцати процентов одной из следующих величин:</w:t>
      </w:r>
    </w:p>
    <w:p w:rsidR="005238A8" w:rsidRDefault="005238A8">
      <w:pPr>
        <w:pStyle w:val="ConsPlusNormal"/>
        <w:ind w:firstLine="540"/>
        <w:jc w:val="both"/>
      </w:pPr>
      <w: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431" w:history="1">
        <w:r>
          <w:rPr>
            <w:color w:val="0000FF"/>
          </w:rPr>
          <w:t>пункте 1 части 3</w:t>
        </w:r>
      </w:hyperlink>
      <w:r>
        <w:t xml:space="preserve"> настоящей статьи;</w:t>
      </w:r>
    </w:p>
    <w:p w:rsidR="005238A8" w:rsidRDefault="005238A8">
      <w:pPr>
        <w:pStyle w:val="ConsPlusNormal"/>
        <w:ind w:firstLine="540"/>
        <w:jc w:val="both"/>
      </w:pPr>
      <w: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anchor="P2432" w:history="1">
        <w:r>
          <w:rPr>
            <w:color w:val="0000FF"/>
          </w:rPr>
          <w:t>пункте 2 части 3</w:t>
        </w:r>
      </w:hyperlink>
      <w:r>
        <w:t xml:space="preserve"> настоящей статьи;</w:t>
      </w:r>
    </w:p>
    <w:p w:rsidR="005238A8" w:rsidRDefault="005238A8">
      <w:pPr>
        <w:pStyle w:val="ConsPlusNormal"/>
        <w:ind w:firstLine="540"/>
        <w:jc w:val="both"/>
      </w:pPr>
      <w: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433" w:history="1">
        <w:r>
          <w:rPr>
            <w:color w:val="0000FF"/>
          </w:rPr>
          <w:t>пункте 3 части 3</w:t>
        </w:r>
      </w:hyperlink>
      <w:r>
        <w:t xml:space="preserve"> настоящей статьи.</w:t>
      </w:r>
    </w:p>
    <w:p w:rsidR="005238A8" w:rsidRDefault="005238A8">
      <w:pPr>
        <w:pStyle w:val="ConsPlusNormal"/>
        <w:jc w:val="both"/>
      </w:pPr>
      <w:r>
        <w:t xml:space="preserve">(в ред. Федерального </w:t>
      </w:r>
      <w:hyperlink r:id="rId583" w:history="1">
        <w:r>
          <w:rPr>
            <w:color w:val="0000FF"/>
          </w:rPr>
          <w:t>закона</w:t>
        </w:r>
      </w:hyperlink>
      <w:r>
        <w:t xml:space="preserve"> от 31.12.2014 N 498-ФЗ)</w:t>
      </w:r>
    </w:p>
    <w:p w:rsidR="005238A8" w:rsidRDefault="005238A8">
      <w:pPr>
        <w:pStyle w:val="ConsPlusNormal"/>
        <w:ind w:firstLine="540"/>
        <w:jc w:val="both"/>
      </w:pPr>
      <w: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2462" w:history="1">
        <w:r>
          <w:rPr>
            <w:color w:val="0000FF"/>
          </w:rPr>
          <w:t>частью 19</w:t>
        </w:r>
      </w:hyperlink>
      <w:r>
        <w:t xml:space="preserve"> настоящей статьи.</w:t>
      </w:r>
    </w:p>
    <w:p w:rsidR="005238A8" w:rsidRDefault="005238A8">
      <w:pPr>
        <w:pStyle w:val="ConsPlusNormal"/>
        <w:ind w:firstLine="540"/>
        <w:jc w:val="both"/>
      </w:pPr>
      <w:r>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5238A8" w:rsidRDefault="005238A8">
      <w:pPr>
        <w:pStyle w:val="ConsPlusNormal"/>
        <w:ind w:firstLine="540"/>
        <w:jc w:val="both"/>
      </w:pPr>
      <w:bookmarkStart w:id="438" w:name="P2462"/>
      <w:bookmarkEnd w:id="438"/>
      <w:r>
        <w:t xml:space="preserve">19. Правительством Российской Федерации устанавливаются </w:t>
      </w:r>
      <w:hyperlink r:id="rId584" w:history="1">
        <w:r>
          <w:rPr>
            <w:color w:val="0000FF"/>
          </w:rPr>
          <w:t>требования</w:t>
        </w:r>
      </w:hyperlink>
      <w: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r:id="rId585" w:history="1">
        <w:r>
          <w:rPr>
            <w:color w:val="0000FF"/>
          </w:rPr>
          <w:t>особенности</w:t>
        </w:r>
      </w:hyperlink>
      <w: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5238A8" w:rsidRDefault="005238A8">
      <w:pPr>
        <w:pStyle w:val="ConsPlusNormal"/>
        <w:ind w:firstLine="540"/>
        <w:jc w:val="both"/>
      </w:pPr>
    </w:p>
    <w:p w:rsidR="005238A8" w:rsidRDefault="005238A8">
      <w:pPr>
        <w:pStyle w:val="ConsPlusNormal"/>
        <w:ind w:firstLine="540"/>
        <w:jc w:val="both"/>
      </w:pPr>
      <w:r>
        <w:t>Статья 109. Особенности заключения государственных контрактов на оказание услуг связи для обеспечения обороны страны, безопасности государства, правопорядка с единственным исполнителем</w:t>
      </w:r>
    </w:p>
    <w:p w:rsidR="005238A8" w:rsidRDefault="005238A8">
      <w:pPr>
        <w:pStyle w:val="ConsPlusNormal"/>
        <w:ind w:firstLine="540"/>
        <w:jc w:val="both"/>
      </w:pPr>
    </w:p>
    <w:p w:rsidR="005238A8" w:rsidRDefault="005238A8">
      <w:pPr>
        <w:pStyle w:val="ConsPlusNormal"/>
        <w:ind w:firstLine="540"/>
        <w:jc w:val="both"/>
      </w:pPr>
      <w:bookmarkStart w:id="439" w:name="P2466"/>
      <w:bookmarkEnd w:id="439"/>
      <w:r>
        <w:t>1. В случае, если определение исполнителя государственного контракта на оказание услуг связи для нужд обороны страны, безопасности государства и обеспечения правопорядка в соответствии с настоящим Федеральным законом признано несостоявшимся, федеральный орган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вправе провести повторное определение поставщика (подрядчика, исполнителя) или обратиться в Правительство Российской Федерации с представлением о возложении на оператора связи обязанности по оказанию услуг связи для нужд обороны страны, безопасности государства и обеспечения правопорядка.</w:t>
      </w:r>
    </w:p>
    <w:p w:rsidR="005238A8" w:rsidRDefault="005238A8">
      <w:pPr>
        <w:pStyle w:val="ConsPlusNormal"/>
        <w:ind w:firstLine="540"/>
        <w:jc w:val="both"/>
      </w:pPr>
      <w:bookmarkStart w:id="440" w:name="P2467"/>
      <w:bookmarkEnd w:id="440"/>
      <w:r>
        <w:t xml:space="preserve">2. На основании представления, указанного в </w:t>
      </w:r>
      <w:hyperlink w:anchor="P2466" w:history="1">
        <w:r>
          <w:rPr>
            <w:color w:val="0000FF"/>
          </w:rPr>
          <w:t>части 1</w:t>
        </w:r>
      </w:hyperlink>
      <w:r>
        <w:t xml:space="preserve"> настоящей статьи и согласованного с федеральным органом исполнительной власти в области связи, обязанность по оказанию услуг связи для нужд обороны страны, безопасности государства и обеспечения правопорядка возлагается решением Правительства Российской Федерации на определенного в указанном представлении оператора связи, имеющего лицензию на осуществление деятельности в области оказания услуг связи и техническую возможность реализации заявленных услуг связи. При этом государственный контракт на оказание услуг связи для нужд обороны страны, безопасности государства и обеспечения правопорядка должен быть заключен с данным оператором связи на условиях, предусмотренных конкурсной документацией, документацией об аукционе или извещением о проведении запроса котировок. Цена такого государственного контракта не должна превышать его начальную (максимальную) цену, указанную в извещении о проведении открытого конкурса, приглашении принять участие в закрытом конкурсе, извещении о проведении электронного аукциона, приглашении принять участие в закрытом аукционе или извещении о проведении запроса котировок.</w:t>
      </w:r>
    </w:p>
    <w:p w:rsidR="005238A8" w:rsidRDefault="005238A8">
      <w:pPr>
        <w:pStyle w:val="ConsPlusNormal"/>
        <w:ind w:firstLine="540"/>
        <w:jc w:val="both"/>
      </w:pPr>
      <w:r>
        <w:t xml:space="preserve">3. Указанный в </w:t>
      </w:r>
      <w:hyperlink w:anchor="P2467" w:history="1">
        <w:r>
          <w:rPr>
            <w:color w:val="0000FF"/>
          </w:rPr>
          <w:t>части 2</w:t>
        </w:r>
      </w:hyperlink>
      <w:r>
        <w:t xml:space="preserve"> настоящей статьи оператор связи не вправе отказаться от возложенной на него обязанности по оказанию услуг связи для нужд обороны страны, безопасности государства и обеспечения правопорядка.</w:t>
      </w:r>
    </w:p>
    <w:p w:rsidR="005238A8" w:rsidRDefault="005238A8">
      <w:pPr>
        <w:pStyle w:val="ConsPlusNormal"/>
        <w:ind w:firstLine="540"/>
        <w:jc w:val="both"/>
      </w:pPr>
      <w:r>
        <w:t xml:space="preserve">4. При определении исполнителя государственного контракта на оказание услуг связи для нужд обороны страны, безопасности государства и обеспечения правопорядка федеральный орган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должен определять начальную (максимальную) цену государственного контракта на такие услуги, цену государственного контракта на такие услуги в случае осуществления закупки указанным органом у единственного исполнителя в порядке, установленном </w:t>
      </w:r>
      <w:hyperlink w:anchor="P366" w:history="1">
        <w:r>
          <w:rPr>
            <w:color w:val="0000FF"/>
          </w:rPr>
          <w:t>статьей 22</w:t>
        </w:r>
      </w:hyperlink>
      <w:r>
        <w:t xml:space="preserve">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5238A8" w:rsidRDefault="005238A8">
      <w:pPr>
        <w:pStyle w:val="ConsPlusNormal"/>
        <w:ind w:firstLine="540"/>
        <w:jc w:val="both"/>
      </w:pPr>
    </w:p>
    <w:p w:rsidR="005238A8" w:rsidRDefault="005238A8">
      <w:pPr>
        <w:pStyle w:val="ConsPlusNormal"/>
        <w:ind w:firstLine="540"/>
        <w:jc w:val="both"/>
      </w:pPr>
      <w: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366" w:history="1">
        <w:r>
          <w:rPr>
            <w:color w:val="0000FF"/>
          </w:rPr>
          <w:t>статьей 22</w:t>
        </w:r>
      </w:hyperlink>
      <w:r>
        <w:t xml:space="preserve"> настоящего Федерального закона.</w:t>
      </w:r>
    </w:p>
    <w:p w:rsidR="005238A8" w:rsidRDefault="005238A8">
      <w:pPr>
        <w:pStyle w:val="ConsPlusNormal"/>
        <w:ind w:firstLine="540"/>
        <w:jc w:val="both"/>
      </w:pPr>
      <w: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5238A8" w:rsidRDefault="005238A8">
      <w:pPr>
        <w:pStyle w:val="ConsPlusNormal"/>
        <w:ind w:firstLine="540"/>
        <w:jc w:val="both"/>
      </w:pPr>
    </w:p>
    <w:p w:rsidR="005238A8" w:rsidRDefault="005238A8">
      <w:pPr>
        <w:pStyle w:val="ConsPlusNormal"/>
        <w:ind w:firstLine="540"/>
        <w:jc w:val="both"/>
      </w:pPr>
      <w:bookmarkStart w:id="441" w:name="P2476"/>
      <w:bookmarkEnd w:id="441"/>
      <w:r>
        <w:t>Статья 111. Особенности осуществления закупок в соответствии с решением Правительства Российской Федерации</w:t>
      </w:r>
    </w:p>
    <w:p w:rsidR="005238A8" w:rsidRDefault="005238A8">
      <w:pPr>
        <w:pStyle w:val="ConsPlusNormal"/>
        <w:ind w:firstLine="540"/>
        <w:jc w:val="both"/>
      </w:pPr>
    </w:p>
    <w:p w:rsidR="005238A8" w:rsidRDefault="005238A8">
      <w:pPr>
        <w:pStyle w:val="ConsPlusNormal"/>
        <w:ind w:firstLine="540"/>
        <w:jc w:val="both"/>
      </w:pPr>
      <w:bookmarkStart w:id="442" w:name="P2478"/>
      <w:bookmarkEnd w:id="442"/>
      <w: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436" w:history="1">
        <w:r>
          <w:rPr>
            <w:color w:val="0000FF"/>
          </w:rPr>
          <w:t>статьей 24</w:t>
        </w:r>
      </w:hyperlink>
      <w: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5238A8" w:rsidRDefault="005238A8">
      <w:pPr>
        <w:pStyle w:val="ConsPlusNormal"/>
        <w:ind w:firstLine="540"/>
        <w:jc w:val="both"/>
      </w:pPr>
      <w:r>
        <w:t xml:space="preserve">2. Порядок осуществления закупок, установленный настоящим Федеральным законом, применяется к закупке, в отношении которой Правительством Российской Федерации в соответствии с </w:t>
      </w:r>
      <w:hyperlink w:anchor="P2478" w:history="1">
        <w:r>
          <w:rPr>
            <w:color w:val="0000FF"/>
          </w:rPr>
          <w:t>частью 1</w:t>
        </w:r>
      </w:hyperlink>
      <w: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5238A8" w:rsidRDefault="005238A8">
      <w:pPr>
        <w:pStyle w:val="ConsPlusNormal"/>
        <w:ind w:firstLine="540"/>
        <w:jc w:val="both"/>
      </w:pPr>
    </w:p>
    <w:p w:rsidR="005238A8" w:rsidRDefault="005238A8">
      <w:pPr>
        <w:pStyle w:val="ConsPlusNormal"/>
        <w:ind w:firstLine="540"/>
        <w:jc w:val="both"/>
      </w:pPr>
      <w:bookmarkStart w:id="443" w:name="P2481"/>
      <w:bookmarkEnd w:id="443"/>
      <w: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5238A8" w:rsidRDefault="005238A8">
      <w:pPr>
        <w:pStyle w:val="ConsPlusNormal"/>
        <w:ind w:firstLine="540"/>
        <w:jc w:val="both"/>
      </w:pPr>
      <w:r>
        <w:t xml:space="preserve">(введена Федеральным </w:t>
      </w:r>
      <w:hyperlink r:id="rId586" w:history="1">
        <w:r>
          <w:rPr>
            <w:color w:val="0000FF"/>
          </w:rPr>
          <w:t>законом</w:t>
        </w:r>
      </w:hyperlink>
      <w:r>
        <w:t xml:space="preserve"> от 04.06.2014 N 140-ФЗ)</w:t>
      </w:r>
    </w:p>
    <w:p w:rsidR="005238A8" w:rsidRDefault="005238A8">
      <w:pPr>
        <w:pStyle w:val="ConsPlusNormal"/>
        <w:jc w:val="both"/>
      </w:pPr>
    </w:p>
    <w:p w:rsidR="005238A8" w:rsidRDefault="005238A8">
      <w:pPr>
        <w:pStyle w:val="ConsPlusNormal"/>
        <w:ind w:firstLine="540"/>
        <w:jc w:val="both"/>
      </w:pPr>
      <w:r>
        <w:t>Заказчики, осуществляющие деятельность на территории иностранного государства, при закупке на территории иностранного государства товаров, работ, услуг вправе:</w:t>
      </w:r>
    </w:p>
    <w:p w:rsidR="005238A8" w:rsidRDefault="005238A8">
      <w:pPr>
        <w:pStyle w:val="ConsPlusNormal"/>
        <w:ind w:firstLine="540"/>
        <w:jc w:val="both"/>
      </w:pPr>
      <w:r>
        <w:t xml:space="preserve">1) не руководствоваться положениями </w:t>
      </w:r>
      <w:hyperlink w:anchor="P508" w:history="1">
        <w:r>
          <w:rPr>
            <w:color w:val="0000FF"/>
          </w:rPr>
          <w:t>статей 28</w:t>
        </w:r>
      </w:hyperlink>
      <w:r>
        <w:t xml:space="preserve">, </w:t>
      </w:r>
      <w:hyperlink w:anchor="P525" w:history="1">
        <w:r>
          <w:rPr>
            <w:color w:val="0000FF"/>
          </w:rPr>
          <w:t>30</w:t>
        </w:r>
      </w:hyperlink>
      <w:r>
        <w:t xml:space="preserve">, </w:t>
      </w:r>
      <w:hyperlink w:anchor="P673" w:history="1">
        <w:r>
          <w:rPr>
            <w:color w:val="0000FF"/>
          </w:rPr>
          <w:t>34</w:t>
        </w:r>
      </w:hyperlink>
      <w:r>
        <w:t xml:space="preserve"> - </w:t>
      </w:r>
      <w:hyperlink w:anchor="P734" w:history="1">
        <w:r>
          <w:rPr>
            <w:color w:val="0000FF"/>
          </w:rPr>
          <w:t>37</w:t>
        </w:r>
      </w:hyperlink>
      <w:r>
        <w:t xml:space="preserve">, </w:t>
      </w:r>
      <w:hyperlink w:anchor="P805" w:history="1">
        <w:r>
          <w:rPr>
            <w:color w:val="0000FF"/>
          </w:rPr>
          <w:t>41</w:t>
        </w:r>
      </w:hyperlink>
      <w:r>
        <w:t xml:space="preserve">, </w:t>
      </w:r>
      <w:hyperlink w:anchor="P847" w:history="1">
        <w:r>
          <w:rPr>
            <w:color w:val="0000FF"/>
          </w:rPr>
          <w:t>44</w:t>
        </w:r>
      </w:hyperlink>
      <w:r>
        <w:t xml:space="preserve">, </w:t>
      </w:r>
      <w:hyperlink w:anchor="P893" w:history="1">
        <w:r>
          <w:rPr>
            <w:color w:val="0000FF"/>
          </w:rPr>
          <w:t>45</w:t>
        </w:r>
      </w:hyperlink>
      <w:r>
        <w:t xml:space="preserve">, </w:t>
      </w:r>
      <w:hyperlink w:anchor="P2298" w:history="1">
        <w:r>
          <w:rPr>
            <w:color w:val="0000FF"/>
          </w:rPr>
          <w:t>103</w:t>
        </w:r>
      </w:hyperlink>
      <w:r>
        <w:t xml:space="preserve"> настоящего Федерального закона;</w:t>
      </w:r>
    </w:p>
    <w:p w:rsidR="005238A8" w:rsidRDefault="005238A8">
      <w:pPr>
        <w:pStyle w:val="ConsPlusNormal"/>
        <w:ind w:firstLine="540"/>
        <w:jc w:val="both"/>
      </w:pPr>
      <w:r>
        <w:t>2) не размещать в единой информационной системе информацию, предусмотренную настоящим Федеральным законом.</w:t>
      </w:r>
    </w:p>
    <w:p w:rsidR="005238A8" w:rsidRDefault="005238A8">
      <w:pPr>
        <w:pStyle w:val="ConsPlusNormal"/>
        <w:ind w:firstLine="540"/>
        <w:jc w:val="both"/>
      </w:pPr>
    </w:p>
    <w:p w:rsidR="005238A8" w:rsidRDefault="005238A8">
      <w:pPr>
        <w:pStyle w:val="ConsPlusNormal"/>
        <w:ind w:firstLine="540"/>
        <w:jc w:val="both"/>
      </w:pPr>
      <w:r>
        <w:t>Статья 111.2. Особенности исполнения контракта на оказание услуги по предоставлению кредита</w:t>
      </w:r>
    </w:p>
    <w:p w:rsidR="005238A8" w:rsidRDefault="005238A8">
      <w:pPr>
        <w:pStyle w:val="ConsPlusNormal"/>
        <w:ind w:firstLine="540"/>
        <w:jc w:val="both"/>
      </w:pPr>
      <w:r>
        <w:t xml:space="preserve">(введена Федеральным </w:t>
      </w:r>
      <w:hyperlink r:id="rId587" w:history="1">
        <w:r>
          <w:rPr>
            <w:color w:val="0000FF"/>
          </w:rPr>
          <w:t>законом</w:t>
        </w:r>
      </w:hyperlink>
      <w:r>
        <w:t xml:space="preserve"> от 13.07.2015 N 226-ФЗ)</w:t>
      </w:r>
    </w:p>
    <w:p w:rsidR="005238A8" w:rsidRDefault="005238A8">
      <w:pPr>
        <w:pStyle w:val="ConsPlusNormal"/>
        <w:jc w:val="both"/>
      </w:pPr>
    </w:p>
    <w:p w:rsidR="005238A8" w:rsidRDefault="005238A8">
      <w:pPr>
        <w:pStyle w:val="ConsPlusNormal"/>
        <w:ind w:firstLine="540"/>
        <w:jc w:val="both"/>
      </w:pPr>
      <w: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5238A8" w:rsidRDefault="005238A8">
      <w:pPr>
        <w:pStyle w:val="ConsPlusNormal"/>
        <w:ind w:firstLine="540"/>
        <w:jc w:val="both"/>
      </w:pPr>
    </w:p>
    <w:p w:rsidR="005238A8" w:rsidRDefault="005238A8">
      <w:pPr>
        <w:pStyle w:val="ConsPlusTitle"/>
        <w:jc w:val="center"/>
      </w:pPr>
      <w:r>
        <w:t>Глава 8. ЗАКЛЮЧИТЕЛЬНЫЕ ПОЛОЖЕНИЯ</w:t>
      </w:r>
    </w:p>
    <w:p w:rsidR="005238A8" w:rsidRDefault="005238A8">
      <w:pPr>
        <w:pStyle w:val="ConsPlusNormal"/>
        <w:ind w:firstLine="540"/>
        <w:jc w:val="both"/>
      </w:pPr>
    </w:p>
    <w:p w:rsidR="005238A8" w:rsidRDefault="005238A8">
      <w:pPr>
        <w:pStyle w:val="ConsPlusNormal"/>
        <w:ind w:firstLine="540"/>
        <w:jc w:val="both"/>
      </w:pPr>
      <w:r>
        <w:t>Статья 112. Заключительные положения</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r>
        <w:t>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5238A8" w:rsidRDefault="005238A8">
      <w:pPr>
        <w:pStyle w:val="ConsPlusNormal"/>
        <w:ind w:firstLine="540"/>
        <w:jc w:val="both"/>
      </w:pPr>
      <w:bookmarkStart w:id="444" w:name="P2499"/>
      <w:bookmarkEnd w:id="444"/>
      <w:r>
        <w:t xml:space="preserve">2. Заказчики размещают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планы-графики размещения заказов на 2014 - 2016 годы по правилам, действовавшим до дня вступления в силу настоящего Федерального закона, с учетом </w:t>
      </w:r>
      <w:hyperlink r:id="rId588" w:history="1">
        <w:r>
          <w:rPr>
            <w:color w:val="0000FF"/>
          </w:rPr>
          <w:t>особенностей</w:t>
        </w:r>
      </w:hyperlink>
      <w:r>
        <w:t>, которые могут быть установлены федеральным органом исполнительной власти, осуществляющим нормативное правовое регулирование в сфере размещения заказов,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5238A8" w:rsidRDefault="005238A8">
      <w:pPr>
        <w:pStyle w:val="ConsPlusNormal"/>
        <w:jc w:val="both"/>
      </w:pPr>
      <w:r>
        <w:t xml:space="preserve">(в ред. Федерального </w:t>
      </w:r>
      <w:hyperlink r:id="rId589" w:history="1">
        <w:r>
          <w:rPr>
            <w:color w:val="0000FF"/>
          </w:rPr>
          <w:t>закона</w:t>
        </w:r>
      </w:hyperlink>
      <w:r>
        <w:t xml:space="preserve"> от 31.12.2014 N 498-ФЗ)</w:t>
      </w:r>
    </w:p>
    <w:p w:rsidR="005238A8" w:rsidRDefault="005238A8">
      <w:pPr>
        <w:pStyle w:val="ConsPlusNormal"/>
        <w:ind w:firstLine="540"/>
        <w:jc w:val="both"/>
      </w:pPr>
      <w:r>
        <w:t>3. В 2014 - 2016 годах:</w:t>
      </w:r>
    </w:p>
    <w:p w:rsidR="005238A8" w:rsidRDefault="005238A8">
      <w:pPr>
        <w:pStyle w:val="ConsPlusNormal"/>
        <w:jc w:val="both"/>
      </w:pPr>
      <w:r>
        <w:t xml:space="preserve">(в ред. Федерального </w:t>
      </w:r>
      <w:hyperlink r:id="rId590" w:history="1">
        <w:r>
          <w:rPr>
            <w:color w:val="0000FF"/>
          </w:rPr>
          <w:t>закона</w:t>
        </w:r>
      </w:hyperlink>
      <w:r>
        <w:t xml:space="preserve"> от 31.12.2014 N 498-ФЗ)</w:t>
      </w:r>
    </w:p>
    <w:p w:rsidR="005238A8" w:rsidRDefault="005238A8">
      <w:pPr>
        <w:pStyle w:val="ConsPlusNormal"/>
        <w:ind w:firstLine="540"/>
        <w:jc w:val="both"/>
      </w:pPr>
      <w:r>
        <w:t xml:space="preserve">1) утратил силу. - Федеральный </w:t>
      </w:r>
      <w:hyperlink r:id="rId591" w:history="1">
        <w:r>
          <w:rPr>
            <w:color w:val="0000FF"/>
          </w:rPr>
          <w:t>закон</w:t>
        </w:r>
      </w:hyperlink>
      <w:r>
        <w:t xml:space="preserve"> от 04.06.2014 N 140-ФЗ;</w:t>
      </w:r>
    </w:p>
    <w:p w:rsidR="005238A8" w:rsidRDefault="005238A8">
      <w:pPr>
        <w:pStyle w:val="ConsPlusNormal"/>
        <w:ind w:firstLine="540"/>
        <w:jc w:val="both"/>
      </w:pPr>
      <w:r>
        <w:t xml:space="preserve">2) в случаях, предусмотренных </w:t>
      </w:r>
      <w:hyperlink w:anchor="P729" w:history="1">
        <w:r>
          <w:rPr>
            <w:color w:val="0000FF"/>
          </w:rPr>
          <w:t>частью 1 статьи 36</w:t>
        </w:r>
      </w:hyperlink>
      <w:r>
        <w:t xml:space="preserve">, </w:t>
      </w:r>
      <w:hyperlink w:anchor="P1125" w:history="1">
        <w:r>
          <w:rPr>
            <w:color w:val="0000FF"/>
          </w:rPr>
          <w:t>частями 2</w:t>
        </w:r>
      </w:hyperlink>
      <w:r>
        <w:t xml:space="preserve">, </w:t>
      </w:r>
      <w:hyperlink w:anchor="P1132" w:history="1">
        <w:r>
          <w:rPr>
            <w:color w:val="0000FF"/>
          </w:rPr>
          <w:t>4</w:t>
        </w:r>
      </w:hyperlink>
      <w:r>
        <w:t xml:space="preserve"> - </w:t>
      </w:r>
      <w:hyperlink w:anchor="P1134" w:history="1">
        <w:r>
          <w:rPr>
            <w:color w:val="0000FF"/>
          </w:rPr>
          <w:t>6 статьи 55</w:t>
        </w:r>
      </w:hyperlink>
      <w:r>
        <w:t xml:space="preserve">, </w:t>
      </w:r>
      <w:hyperlink w:anchor="P1482" w:history="1">
        <w:r>
          <w:rPr>
            <w:color w:val="0000FF"/>
          </w:rPr>
          <w:t>частью 4 статьи 71</w:t>
        </w:r>
      </w:hyperlink>
      <w:r>
        <w:t xml:space="preserve">, </w:t>
      </w:r>
      <w:hyperlink w:anchor="P1613" w:history="1">
        <w:r>
          <w:rPr>
            <w:color w:val="0000FF"/>
          </w:rPr>
          <w:t>частью 4 статьи 79</w:t>
        </w:r>
      </w:hyperlink>
      <w:r>
        <w:t xml:space="preserve">, </w:t>
      </w:r>
      <w:hyperlink w:anchor="P1733" w:history="1">
        <w:r>
          <w:rPr>
            <w:color w:val="0000FF"/>
          </w:rPr>
          <w:t>частью 19 статьи 83</w:t>
        </w:r>
      </w:hyperlink>
      <w:r>
        <w:t xml:space="preserve"> настоящего Федерального закона, изменения в планы закупок и планы-графики не вносятся;</w:t>
      </w:r>
    </w:p>
    <w:p w:rsidR="005238A8" w:rsidRDefault="005238A8">
      <w:pPr>
        <w:pStyle w:val="ConsPlusNormal"/>
        <w:ind w:firstLine="540"/>
        <w:jc w:val="both"/>
      </w:pPr>
      <w:r>
        <w:t xml:space="preserve">3) в отчет, предусмотренный </w:t>
      </w:r>
      <w:hyperlink w:anchor="P2022" w:history="1">
        <w:r>
          <w:rPr>
            <w:color w:val="0000FF"/>
          </w:rPr>
          <w:t>пунктом 1 части 9 статьи 94</w:t>
        </w:r>
      </w:hyperlink>
      <w:r>
        <w:t xml:space="preserve"> настоящего Федерального закона, не включается информация об исполнении контракта в части его соответствия плану-графику;</w:t>
      </w:r>
    </w:p>
    <w:p w:rsidR="005238A8" w:rsidRDefault="005238A8">
      <w:pPr>
        <w:pStyle w:val="ConsPlusNormal"/>
        <w:ind w:firstLine="540"/>
        <w:jc w:val="both"/>
      </w:pPr>
      <w:r>
        <w:t xml:space="preserve">4) обжалование действий (бездействия) лиц, указанных в </w:t>
      </w:r>
      <w:hyperlink w:anchor="P2372" w:history="1">
        <w:r>
          <w:rPr>
            <w:color w:val="0000FF"/>
          </w:rPr>
          <w:t>части 3 статьи 105</w:t>
        </w:r>
      </w:hyperlink>
      <w:r>
        <w:t xml:space="preserve"> настоящего Федерального закона, допускается с момента начала определения поставщика (подрядчика, исполнителя);</w:t>
      </w:r>
    </w:p>
    <w:p w:rsidR="005238A8" w:rsidRDefault="005238A8">
      <w:pPr>
        <w:pStyle w:val="ConsPlusNormal"/>
        <w:ind w:firstLine="540"/>
        <w:jc w:val="both"/>
      </w:pPr>
      <w:r>
        <w:t xml:space="preserve">5) обязательное общественное обсуждение закупок проводится в </w:t>
      </w:r>
      <w:hyperlink r:id="rId592" w:history="1">
        <w:r>
          <w:rPr>
            <w:color w:val="0000FF"/>
          </w:rPr>
          <w:t>порядке</w:t>
        </w:r>
      </w:hyperlink>
      <w:r>
        <w:t>, определяемом федеральным органом исполнительной власти по регулированию контрактной системы в сфере закупок,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 Законодательством субъектов Российской Федерации, муниципальными нормативными правовыми актами могут быть установлены также иные случаи проведения обязательного общественного обсуждения закупок для обеспечения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 По результатам обязательного общественного обсуждения закупок, предусмотренного настоящим пунктом, заказчиком могут быть внесены изменения в документацию о закупках, а также закупки могут быть отменены. Закупки, подлежащие обязательному общественному обсуждению в соответствии с настоящим пунктом, не могут быть осуществлены без проведения такого обсуждения.</w:t>
      </w:r>
    </w:p>
    <w:p w:rsidR="005238A8" w:rsidRDefault="005238A8">
      <w:pPr>
        <w:pStyle w:val="ConsPlusNormal"/>
        <w:ind w:firstLine="540"/>
        <w:jc w:val="both"/>
      </w:pPr>
      <w:r>
        <w:t xml:space="preserve">4. До 1 января 2017 года федеральные органы исполнительной власти, органы исполнительной власти субъектов Российской Федерации, органы местного самоуправления вправе принимать решение, предусмотренное </w:t>
      </w:r>
      <w:hyperlink w:anchor="P481" w:history="1">
        <w:r>
          <w:rPr>
            <w:color w:val="0000FF"/>
          </w:rPr>
          <w:t>частью 5 статьи 26</w:t>
        </w:r>
      </w:hyperlink>
      <w:r>
        <w:t xml:space="preserve"> настоящего Федерального закона.</w:t>
      </w:r>
    </w:p>
    <w:p w:rsidR="005238A8" w:rsidRDefault="005238A8">
      <w:pPr>
        <w:pStyle w:val="ConsPlusNormal"/>
        <w:jc w:val="both"/>
      </w:pPr>
      <w:r>
        <w:t xml:space="preserve">(в ред. Федерального </w:t>
      </w:r>
      <w:hyperlink r:id="rId593" w:history="1">
        <w:r>
          <w:rPr>
            <w:color w:val="0000FF"/>
          </w:rPr>
          <w:t>закона</w:t>
        </w:r>
      </w:hyperlink>
      <w:r>
        <w:t xml:space="preserve"> от 31.12.2014 N 498-ФЗ)</w:t>
      </w:r>
    </w:p>
    <w:p w:rsidR="005238A8" w:rsidRDefault="005238A8">
      <w:pPr>
        <w:pStyle w:val="ConsPlusNormal"/>
        <w:ind w:firstLine="540"/>
        <w:jc w:val="both"/>
      </w:pPr>
      <w:r>
        <w:t xml:space="preserve">5. Правительством Российской Федерации устанавливаются </w:t>
      </w:r>
      <w:hyperlink r:id="rId594" w:history="1">
        <w:r>
          <w:rPr>
            <w:color w:val="0000FF"/>
          </w:rPr>
          <w:t>порядок и сроки</w:t>
        </w:r>
      </w:hyperlink>
      <w:r>
        <w:t xml:space="preserve"> ввода в эксплуатацию единой информационной системы. До ввода в эксплуатацию единой информационной системы информация, подлежащая размещению в единой информационной системе, размещается в </w:t>
      </w:r>
      <w:hyperlink r:id="rId595" w:history="1">
        <w:r>
          <w:rPr>
            <w:color w:val="0000FF"/>
          </w:rPr>
          <w:t>порядке</w:t>
        </w:r>
      </w:hyperlink>
      <w:r>
        <w:t>, установленном Правительством Российской Федерации,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ведение и обслуживание которого осуществляются по правилам, действовавшим до дня вступления в силу настоящего Федерального закона. Федеральный орган исполнительной власти по регулированию контрактной системы в сфере закупок до ввода в эксплуатацию единой информационной системы осуществляет ведение официального сайта, в том числе обслуживание пользователей сайта, и развитие официального сайта в части формирования функциональных требований.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до ввода в эксплуатацию единой информационной системы осуществляет обслуживание официального сайта, в том числе обеспечение бесперебойного функционирования официального сайта, развитие официального сайта в соответствии с функциональными требованиями, установленными федеральным органом исполнительной власти по регулированию контрактной системы в сфере закупок.</w:t>
      </w:r>
    </w:p>
    <w:p w:rsidR="005238A8" w:rsidRDefault="005238A8">
      <w:pPr>
        <w:pStyle w:val="ConsPlusNormal"/>
        <w:jc w:val="both"/>
      </w:pPr>
      <w:r>
        <w:t xml:space="preserve">(в ред. Федерального </w:t>
      </w:r>
      <w:hyperlink r:id="rId596" w:history="1">
        <w:r>
          <w:rPr>
            <w:color w:val="0000FF"/>
          </w:rPr>
          <w:t>закона</w:t>
        </w:r>
      </w:hyperlink>
      <w:r>
        <w:t xml:space="preserve"> от 28.12.2013 N 396-ФЗ)</w:t>
      </w:r>
    </w:p>
    <w:p w:rsidR="005238A8" w:rsidRDefault="005238A8">
      <w:pPr>
        <w:pStyle w:val="ConsPlusNormal"/>
        <w:ind w:firstLine="540"/>
        <w:jc w:val="both"/>
      </w:pPr>
      <w:r>
        <w:t>5.1. До установления порядка использования усиленных неквалифицированных электронных подписей в единой информационной системе, порядка взаимодействия удостоверяющих центров с единой информационной системой, а также требований к сертификатам используемых в единой информационной системе ключей проверки электронных подписей и ключей усиленных неквалифицированных электронных подписей обеспечение заказчиков и иных лиц, на которых распространяется действие настоящего Федерального закона, за исключением поставщиков (подрядчиков, исполнителей), сертификатами ключей проверки электронных подписей и средствами электронных подписей осуществляется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5238A8" w:rsidRDefault="005238A8">
      <w:pPr>
        <w:pStyle w:val="ConsPlusNormal"/>
        <w:jc w:val="both"/>
      </w:pPr>
      <w:r>
        <w:t xml:space="preserve">(часть 5.1 введена Федеральным </w:t>
      </w:r>
      <w:hyperlink r:id="rId597" w:history="1">
        <w:r>
          <w:rPr>
            <w:color w:val="0000FF"/>
          </w:rPr>
          <w:t>законом</w:t>
        </w:r>
      </w:hyperlink>
      <w:r>
        <w:t xml:space="preserve"> от 28.12.2013 N 396-ФЗ)</w:t>
      </w:r>
    </w:p>
    <w:p w:rsidR="005238A8" w:rsidRDefault="005238A8">
      <w:pPr>
        <w:pStyle w:val="ConsPlusNormal"/>
        <w:ind w:firstLine="540"/>
        <w:jc w:val="both"/>
      </w:pPr>
      <w:r>
        <w:t>5.2. Электронный документ, который подписан электронной подписью, ключ проверки которой содержится в сертификате ключа проверки электронной подписи, выданном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признается электронным документом, подписанным усиленной неквалифицированной электронной подписью, в целях настоящего Федерального закона в течение срока действия указанного сертификата, но не позднее даты ввода в эксплуатацию единой информационной системы.</w:t>
      </w:r>
    </w:p>
    <w:p w:rsidR="005238A8" w:rsidRDefault="005238A8">
      <w:pPr>
        <w:pStyle w:val="ConsPlusNormal"/>
        <w:jc w:val="both"/>
      </w:pPr>
      <w:r>
        <w:t xml:space="preserve">(часть 5.2 введена Федеральным </w:t>
      </w:r>
      <w:hyperlink r:id="rId598" w:history="1">
        <w:r>
          <w:rPr>
            <w:color w:val="0000FF"/>
          </w:rPr>
          <w:t>законом</w:t>
        </w:r>
      </w:hyperlink>
      <w:r>
        <w:t xml:space="preserve"> от 28.12.2013 N 396-ФЗ)</w:t>
      </w:r>
    </w:p>
    <w:p w:rsidR="005238A8" w:rsidRDefault="005238A8">
      <w:pPr>
        <w:pStyle w:val="ConsPlusNormal"/>
        <w:ind w:firstLine="540"/>
        <w:jc w:val="both"/>
      </w:pPr>
      <w:bookmarkStart w:id="445" w:name="P2516"/>
      <w:bookmarkEnd w:id="445"/>
      <w:r>
        <w:t xml:space="preserve">5.3. До ввода в эксплуатацию единой информационной системы регистрация заказчиков и иных лиц, на которых распространяется действие настоящего Федерального закона,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осуществляется в </w:t>
      </w:r>
      <w:hyperlink r:id="rId599" w:history="1">
        <w:r>
          <w:rPr>
            <w:color w:val="0000FF"/>
          </w:rPr>
          <w:t>порядке</w:t>
        </w:r>
      </w:hyperlink>
      <w:r>
        <w:t>, установленном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5238A8" w:rsidRDefault="005238A8">
      <w:pPr>
        <w:pStyle w:val="ConsPlusNormal"/>
        <w:jc w:val="both"/>
      </w:pPr>
      <w:r>
        <w:t xml:space="preserve">(часть 5.3 введена Федеральным </w:t>
      </w:r>
      <w:hyperlink r:id="rId600" w:history="1">
        <w:r>
          <w:rPr>
            <w:color w:val="0000FF"/>
          </w:rPr>
          <w:t>законом</w:t>
        </w:r>
      </w:hyperlink>
      <w:r>
        <w:t xml:space="preserve"> от 28.12.2013 N 396-ФЗ)</w:t>
      </w:r>
    </w:p>
    <w:p w:rsidR="005238A8" w:rsidRDefault="005238A8">
      <w:pPr>
        <w:pStyle w:val="ConsPlusNormal"/>
        <w:ind w:firstLine="540"/>
        <w:jc w:val="both"/>
      </w:pPr>
      <w:r>
        <w:t xml:space="preserve">5.4. До установления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порядка, предусмотренного </w:t>
      </w:r>
      <w:hyperlink w:anchor="P2516" w:history="1">
        <w:r>
          <w:rPr>
            <w:color w:val="0000FF"/>
          </w:rPr>
          <w:t>частью 5.3</w:t>
        </w:r>
      </w:hyperlink>
      <w:r>
        <w:t xml:space="preserve"> настоящей статьи, регистрация заказчиков и иных лиц, на которых распространяется действие настоящего Федерального закона,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осуществляется по правилам, действовавшим до дня вступления в силу настоящего Федерального закона.</w:t>
      </w:r>
    </w:p>
    <w:p w:rsidR="005238A8" w:rsidRDefault="005238A8">
      <w:pPr>
        <w:pStyle w:val="ConsPlusNormal"/>
        <w:jc w:val="both"/>
      </w:pPr>
      <w:r>
        <w:t xml:space="preserve">(часть 5.4 введена Федеральным </w:t>
      </w:r>
      <w:hyperlink r:id="rId601" w:history="1">
        <w:r>
          <w:rPr>
            <w:color w:val="0000FF"/>
          </w:rPr>
          <w:t>законом</w:t>
        </w:r>
      </w:hyperlink>
      <w:r>
        <w:t xml:space="preserve"> от 28.12.2013 N 396-ФЗ)</w:t>
      </w:r>
    </w:p>
    <w:p w:rsidR="005238A8" w:rsidRDefault="005238A8">
      <w:pPr>
        <w:pStyle w:val="ConsPlusNormal"/>
        <w:ind w:firstLine="540"/>
        <w:jc w:val="both"/>
      </w:pPr>
      <w:r>
        <w:t xml:space="preserve">6. До утверждения федеральными органами исполнительной власти, Государственной корпорацией по атомной энергии "Росатом", Государственной корпорацией по космической деятельности "Роскосмос", осуществляющими нормативно-правовое регулирование в соответствующей сфере деятельности, типовых контрактов, типовых условий контрактов в соответствии с </w:t>
      </w:r>
      <w:hyperlink w:anchor="P698" w:history="1">
        <w:r>
          <w:rPr>
            <w:color w:val="0000FF"/>
          </w:rPr>
          <w:t>частью 11 статьи 34</w:t>
        </w:r>
      </w:hyperlink>
      <w:r>
        <w:t xml:space="preserve"> настоящего Федерального закона заказчики самостоятельно разрабатывают проекты контрактов.</w:t>
      </w:r>
    </w:p>
    <w:p w:rsidR="005238A8" w:rsidRDefault="005238A8">
      <w:pPr>
        <w:pStyle w:val="ConsPlusNormal"/>
        <w:jc w:val="both"/>
      </w:pPr>
      <w:r>
        <w:t xml:space="preserve">(в ред. Федерального </w:t>
      </w:r>
      <w:hyperlink r:id="rId602" w:history="1">
        <w:r>
          <w:rPr>
            <w:color w:val="0000FF"/>
          </w:rPr>
          <w:t>закона</w:t>
        </w:r>
      </w:hyperlink>
      <w:r>
        <w:t xml:space="preserve"> от 13.07.2015 N 216-ФЗ)</w:t>
      </w:r>
    </w:p>
    <w:p w:rsidR="005238A8" w:rsidRDefault="005238A8">
      <w:pPr>
        <w:pStyle w:val="ConsPlusNormal"/>
        <w:ind w:firstLine="540"/>
        <w:jc w:val="both"/>
      </w:pPr>
      <w:bookmarkStart w:id="446" w:name="P2522"/>
      <w:bookmarkEnd w:id="446"/>
      <w:r>
        <w:t xml:space="preserve">7. В случае отсутствия типовых контрактов, типовых условий контрактов, утвержденных и размещенных в единой информационной системе в соответствии с </w:t>
      </w:r>
      <w:hyperlink w:anchor="P698" w:history="1">
        <w:r>
          <w:rPr>
            <w:color w:val="0000FF"/>
          </w:rPr>
          <w:t>частью 11 статьи 34</w:t>
        </w:r>
      </w:hyperlink>
      <w:r>
        <w:t xml:space="preserve"> настоящего Федерального закона и обеспечивающих осуществление закупок конкретных товаров, работ, услуг, могут разрабатываться соответствующие типовые контракты, типовые условия контрактов для обеспечения нужд субъектов Российской Федерации. Типовые контракты, типовые условия контрактов для обеспечения нужд субъектов Российской Федерации размещаются в региональной информационной системе в сфере закупок субъектов Российской Федерации.</w:t>
      </w:r>
    </w:p>
    <w:p w:rsidR="005238A8" w:rsidRDefault="005238A8">
      <w:pPr>
        <w:pStyle w:val="ConsPlusNormal"/>
        <w:ind w:firstLine="540"/>
        <w:jc w:val="both"/>
      </w:pPr>
      <w:r>
        <w:t>8. Порядок разработки типовых контрактов, типовых условий контрактов для обеспечения нужд субъектов Российской Федерации, а также случаи и условия их применения устанавливаются высшими исполнительными органами государственной власти субъектов Российской Федерации.</w:t>
      </w:r>
    </w:p>
    <w:p w:rsidR="005238A8" w:rsidRDefault="005238A8">
      <w:pPr>
        <w:pStyle w:val="ConsPlusNormal"/>
        <w:ind w:firstLine="540"/>
        <w:jc w:val="both"/>
      </w:pPr>
      <w:r>
        <w:t xml:space="preserve">9. После утверждения и размещения в единой информационной системе типовых контрактов, типовых условий контрактов федеральными органами исполнительной власти, осуществляющими нормативно-правовое регулирование в соответствующей сфере деятельности, типовые контракты, типовые условия контрактов, разработанные в соответствии с </w:t>
      </w:r>
      <w:hyperlink w:anchor="P2522" w:history="1">
        <w:r>
          <w:rPr>
            <w:color w:val="0000FF"/>
          </w:rPr>
          <w:t>частью 7</w:t>
        </w:r>
      </w:hyperlink>
      <w:r>
        <w:t xml:space="preserve"> настоящей статьи и обеспечивающие осуществление закупок соответствующих товаров, работ, услуг, не применяются.</w:t>
      </w:r>
    </w:p>
    <w:p w:rsidR="005238A8" w:rsidRDefault="005238A8">
      <w:pPr>
        <w:pStyle w:val="ConsPlusNormal"/>
        <w:ind w:firstLine="540"/>
        <w:jc w:val="both"/>
      </w:pPr>
      <w:r>
        <w:t xml:space="preserve">10. Со дня вступления в силу настоящего Федерального закона до даты начала функционирования операторов электронных площадок, прошедших отбор в соответствии с </w:t>
      </w:r>
      <w:hyperlink w:anchor="P1191" w:history="1">
        <w:r>
          <w:rPr>
            <w:color w:val="0000FF"/>
          </w:rPr>
          <w:t>частью 4 статьи 59</w:t>
        </w:r>
      </w:hyperlink>
      <w:r>
        <w:t xml:space="preserve"> настоящего Федерального закона, закупки товаров, работ, услуг путем проведения электронных аукционов осуществляются на ранее прошедших отбор </w:t>
      </w:r>
      <w:hyperlink r:id="rId603" w:history="1">
        <w:r>
          <w:rPr>
            <w:color w:val="0000FF"/>
          </w:rPr>
          <w:t>электронных площадках</w:t>
        </w:r>
      </w:hyperlink>
      <w:r>
        <w:t xml:space="preserve">. При этом на такие площадки не распространяются положения </w:t>
      </w:r>
      <w:hyperlink w:anchor="P866" w:history="1">
        <w:r>
          <w:rPr>
            <w:color w:val="0000FF"/>
          </w:rPr>
          <w:t>части 8 статьи 44</w:t>
        </w:r>
      </w:hyperlink>
      <w:r>
        <w:t xml:space="preserve"> настоящего Федерального закона и сохраняется порядок функционирования таких площадок, ранее установленный федеральным органом исполнительной власти, осуществляющим нормативное правовое регулирование в сфере размещения заказов, совместно с федеральным органом исполнительной власти, уполномоченным на осуществление контроля в сфере размещения заказов, до дня вступления в силу настоящего Федерального закона. Порядок проведения электронных аукционов на таких площадках должен соответствовать требованиям настоящего Федерального </w:t>
      </w:r>
      <w:hyperlink w:anchor="P1379" w:history="1">
        <w:r>
          <w:rPr>
            <w:color w:val="0000FF"/>
          </w:rPr>
          <w:t>закона</w:t>
        </w:r>
      </w:hyperlink>
      <w:r>
        <w:t xml:space="preserve">. Электронные аукционы, извещения о проведении которых размещены в единой информационной системе до даты начала функционирования операторов электронных площадок, прошедших отбор в соответствии с </w:t>
      </w:r>
      <w:hyperlink w:anchor="P1191" w:history="1">
        <w:r>
          <w:rPr>
            <w:color w:val="0000FF"/>
          </w:rPr>
          <w:t>частью 4 статьи 59</w:t>
        </w:r>
      </w:hyperlink>
      <w:r>
        <w:t xml:space="preserve"> настоящего Федерального закона, проводятся на таких ранее отобранных электронных площадках. Заключение контрактов по результатам указанных аукционов осуществляется на таких электронных площадках. Федеральный орган исполнительной власти по регулированию контрактной системы в сфере закупок вправе установить особенности прекращения функционирования ранее прошедших отбор электронных площадок, в том числе в части возврата участникам закупок денежных средств, внесенных в качестве обеспечения заявок на участие в электронных аукционах.</w:t>
      </w:r>
    </w:p>
    <w:p w:rsidR="005238A8" w:rsidRDefault="005238A8">
      <w:pPr>
        <w:pStyle w:val="ConsPlusNormal"/>
        <w:jc w:val="both"/>
      </w:pPr>
      <w:r>
        <w:t xml:space="preserve">(в ред. Федерального </w:t>
      </w:r>
      <w:hyperlink r:id="rId604" w:history="1">
        <w:r>
          <w:rPr>
            <w:color w:val="0000FF"/>
          </w:rPr>
          <w:t>закона</w:t>
        </w:r>
      </w:hyperlink>
      <w:r>
        <w:t xml:space="preserve"> от 28.12.2013 N 396-ФЗ)</w:t>
      </w:r>
    </w:p>
    <w:p w:rsidR="005238A8" w:rsidRDefault="005238A8">
      <w:pPr>
        <w:pStyle w:val="ConsPlusNormal"/>
        <w:ind w:firstLine="540"/>
        <w:jc w:val="both"/>
      </w:pPr>
      <w: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142" w:history="1">
        <w:r>
          <w:rPr>
            <w:color w:val="0000FF"/>
          </w:rPr>
          <w:t>части 10 статьи 4</w:t>
        </w:r>
      </w:hyperlink>
      <w: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sidR="005238A8" w:rsidRDefault="005238A8">
      <w:pPr>
        <w:pStyle w:val="ConsPlusNormal"/>
        <w:jc w:val="both"/>
      </w:pPr>
      <w:r>
        <w:t xml:space="preserve">(часть 11 в ред. Федерального </w:t>
      </w:r>
      <w:hyperlink r:id="rId605" w:history="1">
        <w:r>
          <w:rPr>
            <w:color w:val="0000FF"/>
          </w:rPr>
          <w:t>закона</w:t>
        </w:r>
      </w:hyperlink>
      <w:r>
        <w:t xml:space="preserve"> от 13.07.2015 N 216-ФЗ)</w:t>
      </w:r>
    </w:p>
    <w:p w:rsidR="005238A8" w:rsidRDefault="005238A8">
      <w:pPr>
        <w:pStyle w:val="ConsPlusNormal"/>
        <w:ind w:firstLine="540"/>
        <w:jc w:val="both"/>
      </w:pPr>
      <w:r>
        <w:t>12. До 1 января 2017 года идентификационный код закупки формируется на основе кода бюджетной классификации, кодов общероссийских классификаторов.</w:t>
      </w:r>
    </w:p>
    <w:p w:rsidR="005238A8" w:rsidRDefault="005238A8">
      <w:pPr>
        <w:pStyle w:val="ConsPlusNormal"/>
        <w:ind w:firstLine="540"/>
        <w:jc w:val="both"/>
      </w:pPr>
      <w:r>
        <w:t>13. С 1 января 2014 года по 1 января 2017 года включительно формирование и ведение в единой информационной системе каталога товаров, работ, услуг для обеспечения государственных и муниципальных нужд могут обеспечиваться федеральным органом исполнительной власти по регулированию контрактной системы в сфере закупок в части отдельных товаров, работ, услуг.</w:t>
      </w:r>
    </w:p>
    <w:p w:rsidR="005238A8" w:rsidRDefault="005238A8">
      <w:pPr>
        <w:pStyle w:val="ConsPlusNormal"/>
        <w:ind w:firstLine="540"/>
        <w:jc w:val="both"/>
      </w:pPr>
      <w:bookmarkStart w:id="447" w:name="P2531"/>
      <w:bookmarkEnd w:id="447"/>
      <w:r>
        <w:t xml:space="preserve">14. Контракт может быть заключен по результатам проведения запроса котировок с учетом требований </w:t>
      </w:r>
      <w:hyperlink w:anchor="P2532" w:history="1">
        <w:r>
          <w:rPr>
            <w:color w:val="0000FF"/>
          </w:rPr>
          <w:t>частей 15</w:t>
        </w:r>
      </w:hyperlink>
      <w:r>
        <w:t xml:space="preserve"> - </w:t>
      </w:r>
      <w:hyperlink w:anchor="P2536" w:history="1">
        <w:r>
          <w:rPr>
            <w:color w:val="0000FF"/>
          </w:rPr>
          <w:t>19</w:t>
        </w:r>
      </w:hyperlink>
      <w:r>
        <w:t xml:space="preserve"> настоящей статьи по решению руководителя федерального органа исполнительной власти, являющегося ответственным исполнителем в соответствии с Программой строительства олимпийских объектов и развития города Сочи как горноклиматического курорта, высшего должностного лица Краснодарского края (руководителя высшего исполнительного органа государственной власти Краснодарского края) или в исключительных случаях, связанных с сокращенными сроками проведения мероприятий по организации и проведению XXII Олимпийских зимних игр и XI Паралимпийских зимних игр 2014 года в городе Сочи, главы муниципального образования города-курорта Сочи.</w:t>
      </w:r>
    </w:p>
    <w:p w:rsidR="005238A8" w:rsidRDefault="005238A8">
      <w:pPr>
        <w:pStyle w:val="ConsPlusNormal"/>
        <w:ind w:firstLine="540"/>
        <w:jc w:val="both"/>
      </w:pPr>
      <w:bookmarkStart w:id="448" w:name="P2532"/>
      <w:bookmarkEnd w:id="448"/>
      <w:r>
        <w:t xml:space="preserve">15. До 31 декабря 2016 года заказчики вправе осуществить определение подрядчика путем проведения запроса котировок независимо от цены контракта в целях заключения контрактов на выполнение работ по строительству, реконструкции, капитальному ремонту объектов капитального строительства, относящихся в соответствии с Федеральным </w:t>
      </w:r>
      <w:hyperlink r:id="rId606" w:history="1">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к олимпийским объектам федерального значения, олимпийским объектам краевого значения или олимпийским объектам муниципального значения, на выполнение проектных, изыскательских работ в отношении указанных объектов, а также на выполнение работ по строительству индивидуальных жилых домов, жилых домов блокированной застройки и многоквартирных домов, жилые помещения в которых предназначены для предоставления гражданам взамен земельных участков и расположенных на них объектов недвижимого имущества, изымаемых в целях размещения олимпийских объектов.</w:t>
      </w:r>
    </w:p>
    <w:p w:rsidR="005238A8" w:rsidRDefault="005238A8">
      <w:pPr>
        <w:pStyle w:val="ConsPlusNormal"/>
        <w:ind w:firstLine="540"/>
        <w:jc w:val="both"/>
      </w:pPr>
      <w:bookmarkStart w:id="449" w:name="P2533"/>
      <w:bookmarkEnd w:id="449"/>
      <w:r>
        <w:t xml:space="preserve">16. В случае, если при определении подрядчика путем проведения запроса котировок, предусмотренного </w:t>
      </w:r>
      <w:hyperlink w:anchor="P2532" w:history="1">
        <w:r>
          <w:rPr>
            <w:color w:val="0000FF"/>
          </w:rPr>
          <w:t>частью 15</w:t>
        </w:r>
      </w:hyperlink>
      <w:r>
        <w:t xml:space="preserve"> настоящей статьи, начальная (максимальная) цена контракта составляет пятьдесят миллионов рублей и более, извещение о проведении запроса котировок наряду с информацией, предусмотренной </w:t>
      </w:r>
      <w:hyperlink w:anchor="P1501" w:history="1">
        <w:r>
          <w:rPr>
            <w:color w:val="0000FF"/>
          </w:rPr>
          <w:t>статьей 73</w:t>
        </w:r>
      </w:hyperlink>
      <w:r>
        <w:t xml:space="preserve"> настоящего Федерального закона, должно содержать требование о выполнении участниками запроса котировок за последние три года, предшествующие дате размещения извещения о проведении запроса котировок, работ по строительству, реконструкции, капитальному ремонту объектов капитального строительства.</w:t>
      </w:r>
    </w:p>
    <w:p w:rsidR="005238A8" w:rsidRDefault="005238A8">
      <w:pPr>
        <w:pStyle w:val="ConsPlusNormal"/>
        <w:ind w:firstLine="540"/>
        <w:jc w:val="both"/>
      </w:pPr>
      <w:bookmarkStart w:id="450" w:name="P2534"/>
      <w:bookmarkEnd w:id="450"/>
      <w:r>
        <w:t xml:space="preserve">17. Размер обеспечения исполнения контракта, предусмотренного </w:t>
      </w:r>
      <w:hyperlink w:anchor="P2531" w:history="1">
        <w:r>
          <w:rPr>
            <w:color w:val="0000FF"/>
          </w:rPr>
          <w:t>частью 14</w:t>
        </w:r>
      </w:hyperlink>
      <w:r>
        <w:t xml:space="preserve"> настоящей статьи, должен составлять от десяти до тридцати процентов начальной (максимальной) цены контракта. В случае, если контрактом предусмотрена выплата аванса, размер обеспечения исполнения контракта, определенный настоящей частью, увеличивается до размера аванса.</w:t>
      </w:r>
    </w:p>
    <w:p w:rsidR="005238A8" w:rsidRDefault="005238A8">
      <w:pPr>
        <w:pStyle w:val="ConsPlusNormal"/>
        <w:ind w:firstLine="540"/>
        <w:jc w:val="both"/>
      </w:pPr>
      <w:r>
        <w:t xml:space="preserve">18. Контракт заключается только после предоставления победителем запроса котировок или участником запроса котировок, с которым заключается контракт в случае уклонения победителя запроса котировок от заключения контракта, обеспечения исполнения контракта с учетом требований </w:t>
      </w:r>
      <w:hyperlink w:anchor="P2534" w:history="1">
        <w:r>
          <w:rPr>
            <w:color w:val="0000FF"/>
          </w:rPr>
          <w:t>части 17</w:t>
        </w:r>
      </w:hyperlink>
      <w:r>
        <w:t xml:space="preserve"> настоящей статьи. Способ обеспечения исполнения указанного контракта выбирается из указанных в </w:t>
      </w:r>
      <w:hyperlink w:anchor="P2086" w:history="1">
        <w:r>
          <w:rPr>
            <w:color w:val="0000FF"/>
          </w:rPr>
          <w:t>статье 96</w:t>
        </w:r>
      </w:hyperlink>
      <w:r>
        <w:t xml:space="preserve"> настоящего Федерального закона способов таким победителем запроса котировок самостоятельно. При этом, если победитель запроса котировок или участник запроса котировок, с которым заключается контракт в случае уклонения победителя запроса котировок от заключения контракта, в срок, указанный в извещении о проведении запроса котировок, не представил заказчику подписанный проект контракта и обеспечение исполнения контракта, такой участник запроса котировок признается уклонившимся от заключения контракта.</w:t>
      </w:r>
    </w:p>
    <w:p w:rsidR="005238A8" w:rsidRDefault="005238A8">
      <w:pPr>
        <w:pStyle w:val="ConsPlusNormal"/>
        <w:ind w:firstLine="540"/>
        <w:jc w:val="both"/>
      </w:pPr>
      <w:bookmarkStart w:id="451" w:name="P2536"/>
      <w:bookmarkEnd w:id="451"/>
      <w:r>
        <w:t xml:space="preserve">19. При установлении заказчиком требования, предусмотренного </w:t>
      </w:r>
      <w:hyperlink w:anchor="P2533" w:history="1">
        <w:r>
          <w:rPr>
            <w:color w:val="0000FF"/>
          </w:rPr>
          <w:t>частью 16</w:t>
        </w:r>
      </w:hyperlink>
      <w:r>
        <w:t xml:space="preserve"> настоящей статьи, к заявке на участие в запросе котировок должны быть приложены копия разрешения на ввод объекта капитального строительства в эксплуатацию, копия акта приемки объекта капитального строительства, за исключением случая, если застройщик являлся лицом, осуществляющим строительство. Заказчик вправе запросить у соответствующих органов и организаций информацию о вводе объекта капитального строительства в эксплуатацию, об акте приемки объекта капитального строительства, предоставляемом при получении разрешения на ввод объекта капитального строительства в эксплуатацию. Указанные органы и организации в течение трех рабочих дней с даты получения такого запроса обязаны предоставить необходимую информацию по запросу заказчика.</w:t>
      </w:r>
    </w:p>
    <w:p w:rsidR="005238A8" w:rsidRDefault="005238A8">
      <w:pPr>
        <w:pStyle w:val="ConsPlusNormal"/>
        <w:ind w:firstLine="540"/>
        <w:jc w:val="both"/>
      </w:pPr>
      <w:r>
        <w:t xml:space="preserve">20. В течение двух лет со дня вступления в силу настоящего Федерального закона федеральный орган исполнительной власти, ранее уполномоченный на ведение реестра недобросовестных поставщиков, обеспечивает доступ без взимания платы к сведениям, содержащимся в указанном реестре недобросовестных поставщиков,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а также осуществляет ведение указанного реестра недобросовестных поставщиков в части исключения из него недобросовестных поставщиков в </w:t>
      </w:r>
      <w:hyperlink r:id="rId607" w:history="1">
        <w:r>
          <w:rPr>
            <w:color w:val="0000FF"/>
          </w:rPr>
          <w:t>порядке</w:t>
        </w:r>
      </w:hyperlink>
      <w:r>
        <w:t>, установленном до дня вступления в силу настоящего Федерального закона.</w:t>
      </w:r>
    </w:p>
    <w:p w:rsidR="005238A8" w:rsidRDefault="005238A8">
      <w:pPr>
        <w:pStyle w:val="ConsPlusNormal"/>
        <w:ind w:firstLine="540"/>
        <w:jc w:val="both"/>
      </w:pPr>
      <w:r>
        <w:t>21. В течение двух лет со дня вступления в силу настоящего Федерального закона заказчик вправе устанавливать при определении поставщика (подрядчика, исполнителя) требование об отсутствии сведений об участнике закупки в реестре недобросовестных поставщиков, сформированном в порядке, действовавшем до дня вступления в силу настоящего Федерального закона.</w:t>
      </w:r>
    </w:p>
    <w:p w:rsidR="005238A8" w:rsidRDefault="005238A8">
      <w:pPr>
        <w:pStyle w:val="ConsPlusNormal"/>
        <w:jc w:val="both"/>
      </w:pPr>
      <w:r>
        <w:t xml:space="preserve">(в ред. Федерального </w:t>
      </w:r>
      <w:hyperlink r:id="rId608" w:history="1">
        <w:r>
          <w:rPr>
            <w:color w:val="0000FF"/>
          </w:rPr>
          <w:t>закона</w:t>
        </w:r>
      </w:hyperlink>
      <w:r>
        <w:t xml:space="preserve"> от 28.12.2013 N 396-ФЗ)</w:t>
      </w:r>
    </w:p>
    <w:p w:rsidR="005238A8" w:rsidRDefault="005238A8">
      <w:pPr>
        <w:pStyle w:val="ConsPlusNormal"/>
        <w:ind w:firstLine="540"/>
        <w:jc w:val="both"/>
      </w:pPr>
      <w:r>
        <w:t xml:space="preserve">22. Реестр контрактов, предусмотренный </w:t>
      </w:r>
      <w:hyperlink w:anchor="P2298" w:history="1">
        <w:r>
          <w:rPr>
            <w:color w:val="0000FF"/>
          </w:rPr>
          <w:t>статьей 103</w:t>
        </w:r>
      </w:hyperlink>
      <w: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739" w:history="1">
        <w:r>
          <w:rPr>
            <w:color w:val="0000FF"/>
          </w:rPr>
          <w:t>частью 3 статьи 37</w:t>
        </w:r>
      </w:hyperlink>
      <w: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5238A8" w:rsidRDefault="005238A8">
      <w:pPr>
        <w:pStyle w:val="ConsPlusNormal"/>
        <w:ind w:firstLine="540"/>
        <w:jc w:val="both"/>
      </w:pPr>
      <w:bookmarkStart w:id="452" w:name="P2541"/>
      <w:bookmarkEnd w:id="452"/>
      <w:r>
        <w:t>23. До 1 января 2017 года работником контрактной службы или контрактным управляющим может быть лицо,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w:t>
      </w:r>
    </w:p>
    <w:p w:rsidR="005238A8" w:rsidRDefault="005238A8">
      <w:pPr>
        <w:pStyle w:val="ConsPlusNormal"/>
        <w:jc w:val="both"/>
      </w:pPr>
      <w:r>
        <w:t xml:space="preserve">(в ред. Федерального </w:t>
      </w:r>
      <w:hyperlink r:id="rId609" w:history="1">
        <w:r>
          <w:rPr>
            <w:color w:val="0000FF"/>
          </w:rPr>
          <w:t>закона</w:t>
        </w:r>
      </w:hyperlink>
      <w:r>
        <w:t xml:space="preserve"> от 28.12.2013 N 396-ФЗ)</w:t>
      </w:r>
    </w:p>
    <w:p w:rsidR="005238A8" w:rsidRDefault="005238A8">
      <w:pPr>
        <w:pStyle w:val="ConsPlusNormal"/>
        <w:ind w:firstLine="540"/>
        <w:jc w:val="both"/>
      </w:pPr>
      <w:bookmarkStart w:id="453" w:name="P2543"/>
      <w:bookmarkEnd w:id="453"/>
      <w:r>
        <w:t>24. До 1 января 2016 года Правительство Российской Федерации, а также в случае создания региональных и муниципальных информационных систем в сфере закупок высшие исполнительные органы государственной власти субъектов Российской Федерации и исполнительно-распорядительные органы муниципальных районов и городских округов вправе установить обязанность планирования закупок товаров, работ, услуг при осуществлении закупок соответственно для федеральных нужд, нужд субъектов Российской Федерации, муниципальных нужд. При этом до даты ввода в эксплуатацию единой информационной системы взаимодействие региональных и муниципальных информационных систем в сфере закупок осуществляется с официальным сайтом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5238A8" w:rsidRDefault="005238A8">
      <w:pPr>
        <w:pStyle w:val="ConsPlusNormal"/>
        <w:ind w:firstLine="540"/>
        <w:jc w:val="both"/>
      </w:pPr>
      <w:r>
        <w:t xml:space="preserve">25. До 1 апреля 2014 года бюджетные учреждения вправе принять правовой акт в соответствии с </w:t>
      </w:r>
      <w:hyperlink r:id="rId610" w:history="1">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в отношении закупок, предусмотренных </w:t>
      </w:r>
      <w:hyperlink w:anchor="P221" w:history="1">
        <w:r>
          <w:rPr>
            <w:color w:val="0000FF"/>
          </w:rPr>
          <w:t>частью 2 статьи 15</w:t>
        </w:r>
      </w:hyperlink>
      <w:r>
        <w:t xml:space="preserve"> настоящего Федерального закона и осуществляемых в 2014 году. Указанные правовые акты в случае их принятия бюджетными учреждениями должны быть размещены до 1 апреля 2014 года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размещения указанного правового акта, но не позднее 1 апреля 2014 года бюджетные учреждения осуществляют такие закупки в соответствии с настоящим Федеральным законом.</w:t>
      </w:r>
    </w:p>
    <w:p w:rsidR="005238A8" w:rsidRDefault="005238A8">
      <w:pPr>
        <w:pStyle w:val="ConsPlusNormal"/>
        <w:jc w:val="both"/>
      </w:pPr>
      <w:r>
        <w:t xml:space="preserve">(в ред. Федерального </w:t>
      </w:r>
      <w:hyperlink r:id="rId611" w:history="1">
        <w:r>
          <w:rPr>
            <w:color w:val="0000FF"/>
          </w:rPr>
          <w:t>закона</w:t>
        </w:r>
      </w:hyperlink>
      <w:r>
        <w:t xml:space="preserve"> от 28.12.2013 N 396-ФЗ)</w:t>
      </w:r>
    </w:p>
    <w:p w:rsidR="005238A8" w:rsidRDefault="005238A8">
      <w:pPr>
        <w:pStyle w:val="ConsPlusNormal"/>
        <w:ind w:firstLine="540"/>
        <w:jc w:val="both"/>
      </w:pPr>
      <w:bookmarkStart w:id="454" w:name="P2546"/>
      <w:bookmarkEnd w:id="454"/>
      <w:r>
        <w:t xml:space="preserve">26. Требования </w:t>
      </w:r>
      <w:hyperlink w:anchor="P232" w:history="1">
        <w:r>
          <w:rPr>
            <w:color w:val="0000FF"/>
          </w:rPr>
          <w:t>части 4 статьи 15</w:t>
        </w:r>
      </w:hyperlink>
      <w:r>
        <w:t xml:space="preserve"> настоящего Федерального закона обязательны для применения государственными, муниципальными унитарными предприятиями с 1 января 2017 года.</w:t>
      </w:r>
    </w:p>
    <w:p w:rsidR="005238A8" w:rsidRDefault="005238A8">
      <w:pPr>
        <w:pStyle w:val="ConsPlusNormal"/>
        <w:jc w:val="both"/>
      </w:pPr>
      <w:r>
        <w:t xml:space="preserve">(часть 26 введена Федеральным </w:t>
      </w:r>
      <w:hyperlink r:id="rId612" w:history="1">
        <w:r>
          <w:rPr>
            <w:color w:val="0000FF"/>
          </w:rPr>
          <w:t>законом</w:t>
        </w:r>
      </w:hyperlink>
      <w:r>
        <w:t xml:space="preserve"> от 28.12.2013 N 396-ФЗ)</w:t>
      </w:r>
    </w:p>
    <w:p w:rsidR="005238A8" w:rsidRDefault="005238A8">
      <w:pPr>
        <w:pStyle w:val="ConsPlusNormal"/>
        <w:ind w:firstLine="540"/>
        <w:jc w:val="both"/>
      </w:pPr>
      <w: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5238A8" w:rsidRDefault="005238A8">
      <w:pPr>
        <w:pStyle w:val="ConsPlusNormal"/>
        <w:jc w:val="both"/>
      </w:pPr>
      <w:r>
        <w:t xml:space="preserve">(часть 27 введена Федеральным </w:t>
      </w:r>
      <w:hyperlink r:id="rId613" w:history="1">
        <w:r>
          <w:rPr>
            <w:color w:val="0000FF"/>
          </w:rPr>
          <w:t>законом</w:t>
        </w:r>
      </w:hyperlink>
      <w:r>
        <w:t xml:space="preserve"> от 28.12.2013 N 396-ФЗ)</w:t>
      </w:r>
    </w:p>
    <w:p w:rsidR="005238A8" w:rsidRDefault="005238A8">
      <w:pPr>
        <w:pStyle w:val="ConsPlusNormal"/>
        <w:ind w:firstLine="540"/>
        <w:jc w:val="both"/>
      </w:pPr>
      <w:r>
        <w:t xml:space="preserve">28. До 31 марта 2014 года заказчики вправе создавать контрактные службы в соответствии со </w:t>
      </w:r>
      <w:hyperlink w:anchor="P757" w:history="1">
        <w:r>
          <w:rPr>
            <w:color w:val="0000FF"/>
          </w:rPr>
          <w:t>статьей 38</w:t>
        </w:r>
      </w:hyperlink>
      <w:r>
        <w:t xml:space="preserve"> настоящего Федерального закона.</w:t>
      </w:r>
    </w:p>
    <w:p w:rsidR="005238A8" w:rsidRDefault="005238A8">
      <w:pPr>
        <w:pStyle w:val="ConsPlusNormal"/>
        <w:jc w:val="both"/>
      </w:pPr>
      <w:r>
        <w:t xml:space="preserve">(часть 28 введена Федеральным </w:t>
      </w:r>
      <w:hyperlink r:id="rId614" w:history="1">
        <w:r>
          <w:rPr>
            <w:color w:val="0000FF"/>
          </w:rPr>
          <w:t>законом</w:t>
        </w:r>
      </w:hyperlink>
      <w:r>
        <w:t xml:space="preserve"> от 28.12.2013 N 396-ФЗ)</w:t>
      </w:r>
    </w:p>
    <w:p w:rsidR="005238A8" w:rsidRDefault="005238A8">
      <w:pPr>
        <w:pStyle w:val="ConsPlusNormal"/>
        <w:ind w:firstLine="540"/>
        <w:jc w:val="both"/>
      </w:pPr>
      <w:bookmarkStart w:id="455" w:name="P2552"/>
      <w:bookmarkEnd w:id="455"/>
      <w:r>
        <w:t xml:space="preserve">29. Требования о проведении экспертизы, предусмотренные </w:t>
      </w:r>
      <w:hyperlink w:anchor="P1999" w:history="1">
        <w:r>
          <w:rPr>
            <w:color w:val="0000FF"/>
          </w:rPr>
          <w:t>частями 3</w:t>
        </w:r>
      </w:hyperlink>
      <w:r>
        <w:t xml:space="preserve"> и </w:t>
      </w:r>
      <w:hyperlink w:anchor="P2004" w:history="1">
        <w:r>
          <w:rPr>
            <w:color w:val="0000FF"/>
          </w:rPr>
          <w:t>4 статьи 94</w:t>
        </w:r>
      </w:hyperlink>
      <w:r>
        <w:t xml:space="preserve"> настоящего Федерального закона, требования о подготовке отчета заказчика, предусмотренные </w:t>
      </w:r>
      <w:hyperlink w:anchor="P2020" w:history="1">
        <w:r>
          <w:rPr>
            <w:color w:val="0000FF"/>
          </w:rPr>
          <w:t>частью 9 статьи 94</w:t>
        </w:r>
      </w:hyperlink>
      <w:r>
        <w:t xml:space="preserve"> настоящего Федерального закона, 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или приглашения принять участие в которых направлены до дня вступления в силу настоящего Федерального закона.</w:t>
      </w:r>
    </w:p>
    <w:p w:rsidR="005238A8" w:rsidRDefault="005238A8">
      <w:pPr>
        <w:pStyle w:val="ConsPlusNormal"/>
        <w:jc w:val="both"/>
      </w:pPr>
      <w:r>
        <w:t xml:space="preserve">(часть 29 введена Федеральным </w:t>
      </w:r>
      <w:hyperlink r:id="rId615" w:history="1">
        <w:r>
          <w:rPr>
            <w:color w:val="0000FF"/>
          </w:rPr>
          <w:t>законом</w:t>
        </w:r>
      </w:hyperlink>
      <w:r>
        <w:t xml:space="preserve"> от 04.06.2014 N 140-ФЗ)</w:t>
      </w:r>
    </w:p>
    <w:p w:rsidR="005238A8" w:rsidRDefault="005238A8">
      <w:pPr>
        <w:pStyle w:val="ConsPlusNormal"/>
        <w:ind w:firstLine="540"/>
        <w:jc w:val="both"/>
      </w:pPr>
      <w:bookmarkStart w:id="456" w:name="P2554"/>
      <w:bookmarkEnd w:id="456"/>
      <w:r>
        <w:t xml:space="preserve">30. При определении объема закупок, предусмотренного </w:t>
      </w:r>
      <w:hyperlink w:anchor="P532" w:history="1">
        <w:r>
          <w:rPr>
            <w:color w:val="0000FF"/>
          </w:rPr>
          <w:t>частью 1 статьи 30</w:t>
        </w:r>
      </w:hyperlink>
      <w:r>
        <w:t xml:space="preserve"> настоящего Федерального закона, в расчет совокупного годового объема закупок не включаются закупки,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дня вступления в силу настоящего Федерального закона.</w:t>
      </w:r>
    </w:p>
    <w:p w:rsidR="005238A8" w:rsidRDefault="005238A8">
      <w:pPr>
        <w:pStyle w:val="ConsPlusNormal"/>
        <w:jc w:val="both"/>
      </w:pPr>
      <w:r>
        <w:t xml:space="preserve">(часть 30 введена Федеральным </w:t>
      </w:r>
      <w:hyperlink r:id="rId616" w:history="1">
        <w:r>
          <w:rPr>
            <w:color w:val="0000FF"/>
          </w:rPr>
          <w:t>законом</w:t>
        </w:r>
      </w:hyperlink>
      <w:r>
        <w:t xml:space="preserve"> от 04.06.2014 N 140-ФЗ)</w:t>
      </w:r>
    </w:p>
    <w:p w:rsidR="005238A8" w:rsidRDefault="005238A8">
      <w:pPr>
        <w:pStyle w:val="ConsPlusNormal"/>
        <w:ind w:firstLine="540"/>
        <w:jc w:val="both"/>
      </w:pPr>
      <w:r>
        <w:t xml:space="preserve">31. До 31 марта 2015 года требования </w:t>
      </w:r>
      <w:hyperlink w:anchor="P893" w:history="1">
        <w:r>
          <w:rPr>
            <w:color w:val="0000FF"/>
          </w:rPr>
          <w:t>статьи 45</w:t>
        </w:r>
      </w:hyperlink>
      <w:r>
        <w:t xml:space="preserve"> настоящего Федерального закона в части включения банковской гарантии, а также информации и документов, предусмотренных </w:t>
      </w:r>
      <w:hyperlink w:anchor="P929" w:history="1">
        <w:r>
          <w:rPr>
            <w:color w:val="0000FF"/>
          </w:rPr>
          <w:t>частью 9</w:t>
        </w:r>
      </w:hyperlink>
      <w:r>
        <w:t xml:space="preserve"> указанной статьи, в реестр банковских гарантий не распространяются на банковские гарантии, предоставляемые в качестве обеспечения заявок на участие в определении поставщика (подрядчика, исполнителя) закрытым способом, применяемым при осуществлении закупок, сведения о которых составляют государственную тайну, или в качестве обеспечения исполнения контракта, содержащего сведения, составляющие государственную тайну. Заказчики не вправе отказать в принятии таких банковских гарантий по основанию, указанному в </w:t>
      </w:r>
      <w:hyperlink w:anchor="P917" w:history="1">
        <w:r>
          <w:rPr>
            <w:color w:val="0000FF"/>
          </w:rPr>
          <w:t>пункте 1 части 6 статьи 45</w:t>
        </w:r>
      </w:hyperlink>
      <w:r>
        <w:t xml:space="preserve"> настоящего Федерального закона.</w:t>
      </w:r>
    </w:p>
    <w:p w:rsidR="005238A8" w:rsidRDefault="005238A8">
      <w:pPr>
        <w:pStyle w:val="ConsPlusNormal"/>
        <w:jc w:val="both"/>
      </w:pPr>
      <w:r>
        <w:t xml:space="preserve">(часть 31 введена Федеральным </w:t>
      </w:r>
      <w:hyperlink r:id="rId617" w:history="1">
        <w:r>
          <w:rPr>
            <w:color w:val="0000FF"/>
          </w:rPr>
          <w:t>законом</w:t>
        </w:r>
      </w:hyperlink>
      <w:r>
        <w:t xml:space="preserve"> от 04.06.2014 N 140-ФЗ, в ред. Федерального </w:t>
      </w:r>
      <w:hyperlink r:id="rId618" w:history="1">
        <w:r>
          <w:rPr>
            <w:color w:val="0000FF"/>
          </w:rPr>
          <w:t>закона</w:t>
        </w:r>
      </w:hyperlink>
      <w:r>
        <w:t xml:space="preserve"> от 31.12.2014 N 498-ФЗ)</w:t>
      </w:r>
    </w:p>
    <w:p w:rsidR="005238A8" w:rsidRDefault="005238A8">
      <w:pPr>
        <w:pStyle w:val="ConsPlusNormal"/>
        <w:ind w:firstLine="540"/>
        <w:jc w:val="both"/>
      </w:pPr>
      <w:bookmarkStart w:id="457" w:name="P2558"/>
      <w:bookmarkEnd w:id="457"/>
      <w: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5238A8" w:rsidRDefault="005238A8">
      <w:pPr>
        <w:pStyle w:val="ConsPlusNormal"/>
        <w:jc w:val="both"/>
      </w:pPr>
      <w:r>
        <w:t xml:space="preserve">(часть 32 введена Федеральным </w:t>
      </w:r>
      <w:hyperlink r:id="rId619" w:history="1">
        <w:r>
          <w:rPr>
            <w:color w:val="0000FF"/>
          </w:rPr>
          <w:t>законом</w:t>
        </w:r>
      </w:hyperlink>
      <w:r>
        <w:t xml:space="preserve"> от 31.12.2014 N 498-ФЗ; в ред. Федеральных законов от 13.07.2015 </w:t>
      </w:r>
      <w:hyperlink r:id="rId620" w:history="1">
        <w:r>
          <w:rPr>
            <w:color w:val="0000FF"/>
          </w:rPr>
          <w:t>N 249-ФЗ</w:t>
        </w:r>
      </w:hyperlink>
      <w:r>
        <w:t xml:space="preserve">, от 05.04.2016 </w:t>
      </w:r>
      <w:hyperlink r:id="rId621" w:history="1">
        <w:r>
          <w:rPr>
            <w:color w:val="0000FF"/>
          </w:rPr>
          <w:t>N 96-ФЗ</w:t>
        </w:r>
      </w:hyperlink>
      <w:r>
        <w:t>)</w:t>
      </w:r>
    </w:p>
    <w:p w:rsidR="005238A8" w:rsidRDefault="005238A8">
      <w:pPr>
        <w:pStyle w:val="ConsPlusNormal"/>
        <w:ind w:firstLine="540"/>
        <w:jc w:val="both"/>
      </w:pPr>
      <w:bookmarkStart w:id="458" w:name="P2560"/>
      <w:bookmarkEnd w:id="458"/>
      <w:r>
        <w:t>33. До 31 декабря 2016 года заказчики, уполномоченные органы, уполномоченные учреждения вправе осуществлять закупки товаров, работ, услуг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в порядке,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города федерального значения Севастополя.</w:t>
      </w:r>
    </w:p>
    <w:p w:rsidR="005238A8" w:rsidRDefault="005238A8">
      <w:pPr>
        <w:pStyle w:val="ConsPlusNormal"/>
        <w:jc w:val="both"/>
      </w:pPr>
      <w:r>
        <w:t xml:space="preserve">(часть 33 в ред. Федерального </w:t>
      </w:r>
      <w:hyperlink r:id="rId622" w:history="1">
        <w:r>
          <w:rPr>
            <w:color w:val="0000FF"/>
          </w:rPr>
          <w:t>закона</w:t>
        </w:r>
      </w:hyperlink>
      <w:r>
        <w:t xml:space="preserve"> от 05.04.2016 N 96-ФЗ)</w:t>
      </w:r>
    </w:p>
    <w:p w:rsidR="005238A8" w:rsidRDefault="005238A8">
      <w:pPr>
        <w:pStyle w:val="ConsPlusNormal"/>
        <w:ind w:firstLine="540"/>
        <w:jc w:val="both"/>
      </w:pPr>
      <w: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5238A8" w:rsidRDefault="005238A8">
      <w:pPr>
        <w:pStyle w:val="ConsPlusNormal"/>
        <w:jc w:val="both"/>
      </w:pPr>
      <w:r>
        <w:t xml:space="preserve">(часть 34 введена Федеральным </w:t>
      </w:r>
      <w:hyperlink r:id="rId623" w:history="1">
        <w:r>
          <w:rPr>
            <w:color w:val="0000FF"/>
          </w:rPr>
          <w:t>законом</w:t>
        </w:r>
      </w:hyperlink>
      <w:r>
        <w:t xml:space="preserve"> от 31.12.2014 N 498-ФЗ; в ред. Федерального </w:t>
      </w:r>
      <w:hyperlink r:id="rId624" w:history="1">
        <w:r>
          <w:rPr>
            <w:color w:val="0000FF"/>
          </w:rPr>
          <w:t>закона</w:t>
        </w:r>
      </w:hyperlink>
      <w:r>
        <w:t xml:space="preserve"> от 05.04.2016 N 96-ФЗ)</w:t>
      </w:r>
    </w:p>
    <w:p w:rsidR="005238A8" w:rsidRDefault="005238A8">
      <w:pPr>
        <w:pStyle w:val="ConsPlusNormal"/>
        <w:ind w:firstLine="540"/>
        <w:jc w:val="both"/>
      </w:pPr>
      <w:bookmarkStart w:id="459" w:name="P2564"/>
      <w:bookmarkEnd w:id="459"/>
      <w:r>
        <w:t>35. До 31 декабря 2016 года заказчики, уполномоченные органы, уполномоченные учреждения вправе осуществлять закупки товаров, работ, услуг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в порядке,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города федерального значения Севастополя.</w:t>
      </w:r>
    </w:p>
    <w:p w:rsidR="005238A8" w:rsidRDefault="005238A8">
      <w:pPr>
        <w:pStyle w:val="ConsPlusNormal"/>
        <w:jc w:val="both"/>
      </w:pPr>
      <w:r>
        <w:t xml:space="preserve">(часть 35 в ред. Федерального </w:t>
      </w:r>
      <w:hyperlink r:id="rId625" w:history="1">
        <w:r>
          <w:rPr>
            <w:color w:val="0000FF"/>
          </w:rPr>
          <w:t>закона</w:t>
        </w:r>
      </w:hyperlink>
      <w:r>
        <w:t xml:space="preserve"> от 05.04.2016 N 96-ФЗ)</w:t>
      </w:r>
    </w:p>
    <w:p w:rsidR="005238A8" w:rsidRDefault="005238A8">
      <w:pPr>
        <w:pStyle w:val="ConsPlusNormal"/>
        <w:ind w:firstLine="540"/>
        <w:jc w:val="both"/>
      </w:pPr>
      <w:r>
        <w:t>36. До 31 декабря 2016 года высшие исполнительные органы государственной власти Республики Крым и города федерального значения Севастополя вправе установить обязанность планирования закупок товаров, работ, услуг для обеспечения нужд субъекта Российской Федерации на основании положений настоящего Федерального закона.</w:t>
      </w:r>
    </w:p>
    <w:p w:rsidR="005238A8" w:rsidRDefault="005238A8">
      <w:pPr>
        <w:pStyle w:val="ConsPlusNormal"/>
        <w:jc w:val="both"/>
      </w:pPr>
      <w:r>
        <w:t xml:space="preserve">(часть 36 введена Федеральным </w:t>
      </w:r>
      <w:hyperlink r:id="rId626" w:history="1">
        <w:r>
          <w:rPr>
            <w:color w:val="0000FF"/>
          </w:rPr>
          <w:t>законом</w:t>
        </w:r>
      </w:hyperlink>
      <w:r>
        <w:t xml:space="preserve"> от 31.12.2014 N 498-ФЗ)</w:t>
      </w:r>
    </w:p>
    <w:p w:rsidR="005238A8" w:rsidRDefault="005238A8">
      <w:pPr>
        <w:pStyle w:val="ConsPlusNormal"/>
        <w:ind w:firstLine="540"/>
        <w:jc w:val="both"/>
      </w:pPr>
      <w:r>
        <w:t>37. С 1 января 2017 года заказчики, уполномоченные органы, уполномоченные учреждения Республики Крым и города федерального значения Севастополя размещают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планы-графики размещения заказов на 2017 год по правилам, действовавшим до дня вступления в силу настоящего Федерального закона, с учетом особенностей, которые могут быть установлены федеральным органом исполнительной власти по регулированию контрактной системы в сфере закупок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5238A8" w:rsidRDefault="005238A8">
      <w:pPr>
        <w:pStyle w:val="ConsPlusNormal"/>
        <w:jc w:val="both"/>
      </w:pPr>
      <w:r>
        <w:t xml:space="preserve">(часть 37 введена Федеральным </w:t>
      </w:r>
      <w:hyperlink r:id="rId627" w:history="1">
        <w:r>
          <w:rPr>
            <w:color w:val="0000FF"/>
          </w:rPr>
          <w:t>законом</w:t>
        </w:r>
      </w:hyperlink>
      <w:r>
        <w:t xml:space="preserve"> от 31.12.2014 N 498-ФЗ; в ред. Федеральных законов от 13.07.2015 </w:t>
      </w:r>
      <w:hyperlink r:id="rId628" w:history="1">
        <w:r>
          <w:rPr>
            <w:color w:val="0000FF"/>
          </w:rPr>
          <w:t>N 249-ФЗ</w:t>
        </w:r>
      </w:hyperlink>
      <w:r>
        <w:t xml:space="preserve">, от 05.04.2016 </w:t>
      </w:r>
      <w:hyperlink r:id="rId629" w:history="1">
        <w:r>
          <w:rPr>
            <w:color w:val="0000FF"/>
          </w:rPr>
          <w:t>N 96-ФЗ</w:t>
        </w:r>
      </w:hyperlink>
      <w:r>
        <w:t>)</w:t>
      </w:r>
    </w:p>
    <w:p w:rsidR="005238A8" w:rsidRDefault="005238A8">
      <w:pPr>
        <w:pStyle w:val="ConsPlusNormal"/>
        <w:ind w:firstLine="540"/>
        <w:jc w:val="both"/>
      </w:pPr>
      <w:r>
        <w:t>38. С 1 января 2017 года заказчики, уполномоченные органы, уполномоченные учреждения муниципальных образований Республики Крым и муниципальных образований города федерального значения Севастополя размещают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планы-графики размещения заказов на 2017 год по правилам, действовавшим до дня вступления в силу настоящего Федерального закона, с учетом особенностей, которые могут быть установлены федеральным органом исполнительной власти по регулированию контрактной системы в сфере закупок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5238A8" w:rsidRDefault="005238A8">
      <w:pPr>
        <w:pStyle w:val="ConsPlusNormal"/>
        <w:jc w:val="both"/>
      </w:pPr>
      <w:r>
        <w:t xml:space="preserve">(часть 38 введена Федеральным </w:t>
      </w:r>
      <w:hyperlink r:id="rId630" w:history="1">
        <w:r>
          <w:rPr>
            <w:color w:val="0000FF"/>
          </w:rPr>
          <w:t>законом</w:t>
        </w:r>
      </w:hyperlink>
      <w:r>
        <w:t xml:space="preserve"> от 31.12.2014 N 498-ФЗ; в ред. Федерального </w:t>
      </w:r>
      <w:hyperlink r:id="rId631" w:history="1">
        <w:r>
          <w:rPr>
            <w:color w:val="0000FF"/>
          </w:rPr>
          <w:t>закона</w:t>
        </w:r>
      </w:hyperlink>
      <w:r>
        <w:t xml:space="preserve"> от 05.04.2016 N 96-ФЗ)</w:t>
      </w:r>
    </w:p>
    <w:p w:rsidR="005238A8" w:rsidRDefault="005238A8">
      <w:pPr>
        <w:pStyle w:val="ConsPlusNormal"/>
        <w:ind w:firstLine="540"/>
        <w:jc w:val="both"/>
      </w:pPr>
      <w:bookmarkStart w:id="460" w:name="P2572"/>
      <w:bookmarkEnd w:id="460"/>
      <w:r>
        <w:t xml:space="preserve">39. Акты Правительства Российской Федерации, принятые в соответствии с </w:t>
      </w:r>
      <w:hyperlink w:anchor="P691" w:history="1">
        <w:r>
          <w:rPr>
            <w:color w:val="0000FF"/>
          </w:rPr>
          <w:t>частью 6.1 статьи 34</w:t>
        </w:r>
      </w:hyperlink>
      <w:r>
        <w:t xml:space="preserve">, </w:t>
      </w:r>
      <w:hyperlink w:anchor="P2052" w:history="1">
        <w:r>
          <w:rPr>
            <w:color w:val="0000FF"/>
          </w:rPr>
          <w:t>частью 1.1 статьи 95</w:t>
        </w:r>
      </w:hyperlink>
      <w:r>
        <w:t xml:space="preserve">, </w:t>
      </w:r>
      <w:hyperlink w:anchor="P2099" w:history="1">
        <w:r>
          <w:rPr>
            <w:color w:val="0000FF"/>
          </w:rPr>
          <w:t>частями 2.1</w:t>
        </w:r>
      </w:hyperlink>
      <w:r>
        <w:t xml:space="preserve"> и </w:t>
      </w:r>
      <w:hyperlink w:anchor="P2120" w:history="1">
        <w:r>
          <w:rPr>
            <w:color w:val="0000FF"/>
          </w:rPr>
          <w:t>11 статьи 96</w:t>
        </w:r>
      </w:hyperlink>
      <w:r>
        <w:t xml:space="preserve"> настоящего Федерального закона, применяются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w:t>
      </w:r>
      <w:hyperlink w:anchor="P2558" w:history="1">
        <w:r>
          <w:rPr>
            <w:color w:val="0000FF"/>
          </w:rPr>
          <w:t>частями 32</w:t>
        </w:r>
      </w:hyperlink>
      <w:r>
        <w:t xml:space="preserve">, </w:t>
      </w:r>
      <w:hyperlink w:anchor="P2560" w:history="1">
        <w:r>
          <w:rPr>
            <w:color w:val="0000FF"/>
          </w:rPr>
          <w:t>33</w:t>
        </w:r>
      </w:hyperlink>
      <w:r>
        <w:t xml:space="preserve"> и </w:t>
      </w:r>
      <w:hyperlink w:anchor="P2564" w:history="1">
        <w:r>
          <w:rPr>
            <w:color w:val="0000FF"/>
          </w:rPr>
          <w:t>35</w:t>
        </w:r>
      </w:hyperlink>
      <w:r>
        <w:t xml:space="preserve"> настоящей статьи.</w:t>
      </w:r>
    </w:p>
    <w:p w:rsidR="005238A8" w:rsidRDefault="005238A8">
      <w:pPr>
        <w:pStyle w:val="ConsPlusNormal"/>
        <w:jc w:val="both"/>
      </w:pPr>
      <w:r>
        <w:t xml:space="preserve">(часть 39 введена Федеральным </w:t>
      </w:r>
      <w:hyperlink r:id="rId632" w:history="1">
        <w:r>
          <w:rPr>
            <w:color w:val="0000FF"/>
          </w:rPr>
          <w:t>законом</w:t>
        </w:r>
      </w:hyperlink>
      <w:r>
        <w:t xml:space="preserve"> от 31.12.2014 N 498-ФЗ)</w:t>
      </w:r>
    </w:p>
    <w:p w:rsidR="005238A8" w:rsidRDefault="005238A8">
      <w:pPr>
        <w:pStyle w:val="ConsPlusNormal"/>
        <w:ind w:firstLine="540"/>
        <w:jc w:val="both"/>
      </w:pPr>
    </w:p>
    <w:p w:rsidR="005238A8" w:rsidRDefault="005238A8">
      <w:pPr>
        <w:pStyle w:val="ConsPlusNormal"/>
        <w:ind w:firstLine="540"/>
        <w:jc w:val="both"/>
      </w:pPr>
      <w:r>
        <w:t>Статья 113. Признание утратившими силу отдельных законодательных актов (положений законодательных актов) Российской Федерации</w:t>
      </w:r>
    </w:p>
    <w:p w:rsidR="005238A8" w:rsidRDefault="005238A8">
      <w:pPr>
        <w:pStyle w:val="ConsPlusNormal"/>
        <w:ind w:firstLine="540"/>
        <w:jc w:val="both"/>
      </w:pPr>
    </w:p>
    <w:p w:rsidR="005238A8" w:rsidRDefault="005238A8">
      <w:pPr>
        <w:pStyle w:val="ConsPlusNormal"/>
        <w:ind w:firstLine="540"/>
        <w:jc w:val="both"/>
      </w:pPr>
      <w:r>
        <w:t>Признать утратившими силу:</w:t>
      </w:r>
    </w:p>
    <w:p w:rsidR="005238A8" w:rsidRDefault="005238A8">
      <w:pPr>
        <w:pStyle w:val="ConsPlusNormal"/>
        <w:ind w:firstLine="540"/>
        <w:jc w:val="both"/>
      </w:pPr>
      <w:r>
        <w:t xml:space="preserve">1) Федеральный </w:t>
      </w:r>
      <w:hyperlink r:id="rId633" w:history="1">
        <w:r>
          <w:rPr>
            <w:color w:val="0000FF"/>
          </w:rPr>
          <w:t>закон</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rsidR="005238A8" w:rsidRDefault="005238A8">
      <w:pPr>
        <w:pStyle w:val="ConsPlusNormal"/>
        <w:ind w:firstLine="540"/>
        <w:jc w:val="both"/>
      </w:pPr>
      <w:r>
        <w:t xml:space="preserve">2) Федеральный </w:t>
      </w:r>
      <w:hyperlink r:id="rId634" w:history="1">
        <w:r>
          <w:rPr>
            <w:color w:val="0000FF"/>
          </w:rPr>
          <w:t>закон</w:t>
        </w:r>
      </w:hyperlink>
      <w:r>
        <w:t xml:space="preserve">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5238A8" w:rsidRDefault="005238A8">
      <w:pPr>
        <w:pStyle w:val="ConsPlusNormal"/>
        <w:ind w:firstLine="540"/>
        <w:jc w:val="both"/>
      </w:pPr>
      <w:r>
        <w:t xml:space="preserve">3) Федеральный </w:t>
      </w:r>
      <w:hyperlink r:id="rId635" w:history="1">
        <w:r>
          <w:rPr>
            <w:color w:val="0000FF"/>
          </w:rPr>
          <w:t>закон</w:t>
        </w:r>
      </w:hyperlink>
      <w:r>
        <w:t xml:space="preserve">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rsidR="005238A8" w:rsidRDefault="005238A8">
      <w:pPr>
        <w:pStyle w:val="ConsPlusNormal"/>
        <w:ind w:firstLine="540"/>
        <w:jc w:val="both"/>
      </w:pPr>
      <w:r>
        <w:t xml:space="preserve">4) </w:t>
      </w:r>
      <w:hyperlink r:id="rId636" w:history="1">
        <w:r>
          <w:rPr>
            <w:color w:val="0000FF"/>
          </w:rPr>
          <w:t>статью 1</w:t>
        </w:r>
      </w:hyperlink>
      <w:r>
        <w:t xml:space="preserve"> и </w:t>
      </w:r>
      <w:hyperlink r:id="rId637" w:history="1">
        <w:r>
          <w:rPr>
            <w:color w:val="0000FF"/>
          </w:rPr>
          <w:t>часть 3 статьи 4</w:t>
        </w:r>
      </w:hyperlink>
      <w: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5238A8" w:rsidRDefault="005238A8">
      <w:pPr>
        <w:pStyle w:val="ConsPlusNormal"/>
        <w:ind w:firstLine="540"/>
        <w:jc w:val="both"/>
      </w:pPr>
      <w:r>
        <w:t xml:space="preserve">5) </w:t>
      </w:r>
      <w:hyperlink r:id="rId638" w:history="1">
        <w:r>
          <w:rPr>
            <w:color w:val="0000FF"/>
          </w:rPr>
          <w:t>статьи 1</w:t>
        </w:r>
      </w:hyperlink>
      <w:r>
        <w:t xml:space="preserve"> и </w:t>
      </w:r>
      <w:hyperlink r:id="rId639" w:history="1">
        <w:r>
          <w:rPr>
            <w:color w:val="0000FF"/>
          </w:rPr>
          <w:t>5</w:t>
        </w:r>
      </w:hyperlink>
      <w: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5238A8" w:rsidRDefault="005238A8">
      <w:pPr>
        <w:pStyle w:val="ConsPlusNormal"/>
        <w:ind w:firstLine="540"/>
        <w:jc w:val="both"/>
      </w:pPr>
      <w:r>
        <w:t xml:space="preserve">6) </w:t>
      </w:r>
      <w:hyperlink r:id="rId640" w:history="1">
        <w:r>
          <w:rPr>
            <w:color w:val="0000FF"/>
          </w:rPr>
          <w:t>статьи 58</w:t>
        </w:r>
      </w:hyperlink>
      <w:r>
        <w:t xml:space="preserve"> и </w:t>
      </w:r>
      <w:hyperlink r:id="rId641" w:history="1">
        <w:r>
          <w:rPr>
            <w:color w:val="0000FF"/>
          </w:rPr>
          <w:t>59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5238A8" w:rsidRDefault="005238A8">
      <w:pPr>
        <w:pStyle w:val="ConsPlusNormal"/>
        <w:ind w:firstLine="540"/>
        <w:jc w:val="both"/>
      </w:pPr>
      <w:r>
        <w:t xml:space="preserve">7) </w:t>
      </w:r>
      <w:hyperlink r:id="rId642" w:history="1">
        <w:r>
          <w:rPr>
            <w:color w:val="0000FF"/>
          </w:rPr>
          <w:t>статьи 115</w:t>
        </w:r>
      </w:hyperlink>
      <w:r>
        <w:t xml:space="preserve"> и </w:t>
      </w:r>
      <w:hyperlink r:id="rId643" w:history="1">
        <w:r>
          <w:rPr>
            <w:color w:val="0000FF"/>
          </w:rPr>
          <w:t>126</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5238A8" w:rsidRDefault="005238A8">
      <w:pPr>
        <w:pStyle w:val="ConsPlusNormal"/>
        <w:ind w:firstLine="540"/>
        <w:jc w:val="both"/>
      </w:pPr>
      <w:r>
        <w:t xml:space="preserve">8) </w:t>
      </w:r>
      <w:hyperlink r:id="rId644" w:history="1">
        <w:r>
          <w:rPr>
            <w:color w:val="0000FF"/>
          </w:rPr>
          <w:t>статьи 4</w:t>
        </w:r>
      </w:hyperlink>
      <w:r>
        <w:t xml:space="preserve"> и </w:t>
      </w:r>
      <w:hyperlink r:id="rId645" w:history="1">
        <w:r>
          <w:rPr>
            <w:color w:val="0000FF"/>
          </w:rPr>
          <w:t>5</w:t>
        </w:r>
      </w:hyperlink>
      <w: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rsidR="005238A8" w:rsidRDefault="005238A8">
      <w:pPr>
        <w:pStyle w:val="ConsPlusNormal"/>
        <w:ind w:firstLine="540"/>
        <w:jc w:val="both"/>
      </w:pPr>
      <w:r>
        <w:t xml:space="preserve">9) </w:t>
      </w:r>
      <w:hyperlink r:id="rId646" w:history="1">
        <w:r>
          <w:rPr>
            <w:color w:val="0000FF"/>
          </w:rPr>
          <w:t>статью 1</w:t>
        </w:r>
      </w:hyperlink>
      <w:r>
        <w:t xml:space="preserve"> и </w:t>
      </w:r>
      <w:hyperlink r:id="rId647" w:history="1">
        <w:r>
          <w:rPr>
            <w:color w:val="0000FF"/>
          </w:rPr>
          <w:t>пункт 1 статьи 4</w:t>
        </w:r>
      </w:hyperlink>
      <w: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rsidR="005238A8" w:rsidRDefault="005238A8">
      <w:pPr>
        <w:pStyle w:val="ConsPlusNormal"/>
        <w:ind w:firstLine="540"/>
        <w:jc w:val="both"/>
      </w:pPr>
      <w:r>
        <w:t xml:space="preserve">10) Федеральный </w:t>
      </w:r>
      <w:hyperlink r:id="rId648" w:history="1">
        <w:r>
          <w:rPr>
            <w:color w:val="0000FF"/>
          </w:rPr>
          <w:t>закон</w:t>
        </w:r>
      </w:hyperlink>
      <w: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rsidR="005238A8" w:rsidRDefault="005238A8">
      <w:pPr>
        <w:pStyle w:val="ConsPlusNormal"/>
        <w:ind w:firstLine="540"/>
        <w:jc w:val="both"/>
      </w:pPr>
      <w:r>
        <w:t xml:space="preserve">11) </w:t>
      </w:r>
      <w:hyperlink r:id="rId649" w:history="1">
        <w:r>
          <w:rPr>
            <w:color w:val="0000FF"/>
          </w:rPr>
          <w:t>статьи 24</w:t>
        </w:r>
      </w:hyperlink>
      <w:r>
        <w:t xml:space="preserve">, </w:t>
      </w:r>
      <w:hyperlink r:id="rId650" w:history="1">
        <w:r>
          <w:rPr>
            <w:color w:val="0000FF"/>
          </w:rPr>
          <w:t>пункт 1 статьи 27</w:t>
        </w:r>
      </w:hyperlink>
      <w:r>
        <w:t xml:space="preserve"> и </w:t>
      </w:r>
      <w:hyperlink r:id="rId651" w:history="1">
        <w:r>
          <w:rPr>
            <w:color w:val="0000FF"/>
          </w:rPr>
          <w:t>часть 4 статьи 30</w:t>
        </w:r>
      </w:hyperlink>
      <w: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5238A8" w:rsidRDefault="005238A8">
      <w:pPr>
        <w:pStyle w:val="ConsPlusNormal"/>
        <w:ind w:firstLine="540"/>
        <w:jc w:val="both"/>
      </w:pPr>
      <w:r>
        <w:t xml:space="preserve">12) </w:t>
      </w:r>
      <w:hyperlink r:id="rId652" w:history="1">
        <w:r>
          <w:rPr>
            <w:color w:val="0000FF"/>
          </w:rPr>
          <w:t>статью 2</w:t>
        </w:r>
      </w:hyperlink>
      <w:r>
        <w:t xml:space="preserve"> и </w:t>
      </w:r>
      <w:hyperlink r:id="rId653" w:history="1">
        <w:r>
          <w:rPr>
            <w:color w:val="0000FF"/>
          </w:rPr>
          <w:t>часть 5 статьи 3</w:t>
        </w:r>
      </w:hyperlink>
      <w: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5238A8" w:rsidRDefault="005238A8">
      <w:pPr>
        <w:pStyle w:val="ConsPlusNormal"/>
        <w:ind w:firstLine="540"/>
        <w:jc w:val="both"/>
      </w:pPr>
      <w:r>
        <w:t xml:space="preserve">13) </w:t>
      </w:r>
      <w:hyperlink r:id="rId654" w:history="1">
        <w:r>
          <w:rPr>
            <w:color w:val="0000FF"/>
          </w:rPr>
          <w:t>статью 1</w:t>
        </w:r>
      </w:hyperlink>
      <w: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rsidR="005238A8" w:rsidRDefault="005238A8">
      <w:pPr>
        <w:pStyle w:val="ConsPlusNormal"/>
        <w:ind w:firstLine="540"/>
        <w:jc w:val="both"/>
      </w:pPr>
      <w:r>
        <w:t xml:space="preserve">14) </w:t>
      </w:r>
      <w:hyperlink r:id="rId655" w:history="1">
        <w:r>
          <w:rPr>
            <w:color w:val="0000FF"/>
          </w:rPr>
          <w:t>статью 7</w:t>
        </w:r>
      </w:hyperlink>
      <w: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rsidR="005238A8" w:rsidRDefault="005238A8">
      <w:pPr>
        <w:pStyle w:val="ConsPlusNormal"/>
        <w:ind w:firstLine="540"/>
        <w:jc w:val="both"/>
      </w:pPr>
      <w:r>
        <w:t xml:space="preserve">15) </w:t>
      </w:r>
      <w:hyperlink r:id="rId656" w:history="1">
        <w:r>
          <w:rPr>
            <w:color w:val="0000FF"/>
          </w:rPr>
          <w:t>статью 44</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5238A8" w:rsidRDefault="005238A8">
      <w:pPr>
        <w:pStyle w:val="ConsPlusNormal"/>
        <w:ind w:firstLine="540"/>
        <w:jc w:val="both"/>
      </w:pPr>
      <w:r>
        <w:t xml:space="preserve">16) </w:t>
      </w:r>
      <w:hyperlink r:id="rId657" w:history="1">
        <w:r>
          <w:rPr>
            <w:color w:val="0000FF"/>
          </w:rPr>
          <w:t>статью 3</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5238A8" w:rsidRDefault="005238A8">
      <w:pPr>
        <w:pStyle w:val="ConsPlusNormal"/>
        <w:ind w:firstLine="540"/>
        <w:jc w:val="both"/>
      </w:pPr>
      <w:r>
        <w:t xml:space="preserve">17) </w:t>
      </w:r>
      <w:hyperlink r:id="rId658" w:history="1">
        <w:r>
          <w:rPr>
            <w:color w:val="0000FF"/>
          </w:rPr>
          <w:t>статью 4</w:t>
        </w:r>
      </w:hyperlink>
      <w: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rsidR="005238A8" w:rsidRDefault="005238A8">
      <w:pPr>
        <w:pStyle w:val="ConsPlusNormal"/>
        <w:ind w:firstLine="540"/>
        <w:jc w:val="both"/>
      </w:pPr>
      <w:r>
        <w:t xml:space="preserve">18) </w:t>
      </w:r>
      <w:hyperlink r:id="rId659" w:history="1">
        <w:r>
          <w:rPr>
            <w:color w:val="0000FF"/>
          </w:rPr>
          <w:t>статью 10</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5238A8" w:rsidRDefault="005238A8">
      <w:pPr>
        <w:pStyle w:val="ConsPlusNormal"/>
        <w:ind w:firstLine="540"/>
        <w:jc w:val="both"/>
      </w:pPr>
      <w:r>
        <w:t xml:space="preserve">19) </w:t>
      </w:r>
      <w:hyperlink r:id="rId660" w:history="1">
        <w:r>
          <w:rPr>
            <w:color w:val="0000FF"/>
          </w:rPr>
          <w:t>статью 2</w:t>
        </w:r>
      </w:hyperlink>
      <w: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5238A8" w:rsidRDefault="005238A8">
      <w:pPr>
        <w:pStyle w:val="ConsPlusNormal"/>
        <w:ind w:firstLine="540"/>
        <w:jc w:val="both"/>
      </w:pPr>
      <w:r>
        <w:t xml:space="preserve">20) </w:t>
      </w:r>
      <w:hyperlink r:id="rId661" w:history="1">
        <w:r>
          <w:rPr>
            <w:color w:val="0000FF"/>
          </w:rPr>
          <w:t>статью 21</w:t>
        </w:r>
      </w:hyperlink>
      <w:r>
        <w:t xml:space="preserve">, </w:t>
      </w:r>
      <w:hyperlink r:id="rId662" w:history="1">
        <w:r>
          <w:rPr>
            <w:color w:val="0000FF"/>
          </w:rPr>
          <w:t>пункт 1 статьи 25</w:t>
        </w:r>
      </w:hyperlink>
      <w:r>
        <w:t xml:space="preserve"> и </w:t>
      </w:r>
      <w:hyperlink r:id="rId663" w:history="1">
        <w:r>
          <w:rPr>
            <w:color w:val="0000FF"/>
          </w:rPr>
          <w:t>статью 29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5238A8" w:rsidRDefault="005238A8">
      <w:pPr>
        <w:pStyle w:val="ConsPlusNormal"/>
        <w:ind w:firstLine="540"/>
        <w:jc w:val="both"/>
      </w:pPr>
      <w:r>
        <w:t xml:space="preserve">21) </w:t>
      </w:r>
      <w:hyperlink r:id="rId664" w:history="1">
        <w:r>
          <w:rPr>
            <w:color w:val="0000FF"/>
          </w:rPr>
          <w:t>статью 5</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5238A8" w:rsidRDefault="005238A8">
      <w:pPr>
        <w:pStyle w:val="ConsPlusNormal"/>
        <w:ind w:firstLine="540"/>
        <w:jc w:val="both"/>
      </w:pPr>
      <w:r>
        <w:t xml:space="preserve">22) Федеральный </w:t>
      </w:r>
      <w:hyperlink r:id="rId665" w:history="1">
        <w:r>
          <w:rPr>
            <w:color w:val="0000FF"/>
          </w:rPr>
          <w:t>закон</w:t>
        </w:r>
      </w:hyperlink>
      <w: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5238A8" w:rsidRDefault="005238A8">
      <w:pPr>
        <w:pStyle w:val="ConsPlusNormal"/>
        <w:ind w:firstLine="540"/>
        <w:jc w:val="both"/>
      </w:pPr>
      <w:r>
        <w:t xml:space="preserve">23) </w:t>
      </w:r>
      <w:hyperlink r:id="rId666" w:history="1">
        <w:r>
          <w:rPr>
            <w:color w:val="0000FF"/>
          </w:rPr>
          <w:t>статью 5</w:t>
        </w:r>
      </w:hyperlink>
      <w:r>
        <w:t xml:space="preserve"> и </w:t>
      </w:r>
      <w:hyperlink r:id="rId667" w:history="1">
        <w:r>
          <w:rPr>
            <w:color w:val="0000FF"/>
          </w:rPr>
          <w:t>часть 3 статьи 7</w:t>
        </w:r>
      </w:hyperlink>
      <w: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rsidR="005238A8" w:rsidRDefault="005238A8">
      <w:pPr>
        <w:pStyle w:val="ConsPlusNormal"/>
        <w:ind w:firstLine="540"/>
        <w:jc w:val="both"/>
      </w:pPr>
      <w:r>
        <w:t xml:space="preserve">24) Федеральный </w:t>
      </w:r>
      <w:hyperlink r:id="rId668" w:history="1">
        <w:r>
          <w:rPr>
            <w:color w:val="0000FF"/>
          </w:rPr>
          <w:t>закон</w:t>
        </w:r>
      </w:hyperlink>
      <w: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rsidR="005238A8" w:rsidRDefault="005238A8">
      <w:pPr>
        <w:pStyle w:val="ConsPlusNormal"/>
        <w:ind w:firstLine="540"/>
        <w:jc w:val="both"/>
      </w:pPr>
      <w:r>
        <w:t xml:space="preserve">25) </w:t>
      </w:r>
      <w:hyperlink r:id="rId669" w:history="1">
        <w:r>
          <w:rPr>
            <w:color w:val="0000FF"/>
          </w:rPr>
          <w:t>статью 46</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5238A8" w:rsidRDefault="005238A8">
      <w:pPr>
        <w:pStyle w:val="ConsPlusNormal"/>
        <w:ind w:firstLine="540"/>
        <w:jc w:val="both"/>
      </w:pPr>
      <w:r>
        <w:t xml:space="preserve">26) </w:t>
      </w:r>
      <w:hyperlink r:id="rId670" w:history="1">
        <w:r>
          <w:rPr>
            <w:color w:val="0000FF"/>
          </w:rPr>
          <w:t>статью 33</w:t>
        </w:r>
      </w:hyperlink>
      <w: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5238A8" w:rsidRDefault="005238A8">
      <w:pPr>
        <w:pStyle w:val="ConsPlusNormal"/>
        <w:ind w:firstLine="540"/>
        <w:jc w:val="both"/>
      </w:pPr>
      <w:r>
        <w:t xml:space="preserve">27) </w:t>
      </w:r>
      <w:hyperlink r:id="rId671" w:history="1">
        <w:r>
          <w:rPr>
            <w:color w:val="0000FF"/>
          </w:rPr>
          <w:t>статью 7</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5238A8" w:rsidRDefault="005238A8">
      <w:pPr>
        <w:pStyle w:val="ConsPlusNormal"/>
        <w:ind w:firstLine="540"/>
        <w:jc w:val="both"/>
      </w:pPr>
      <w:r>
        <w:t xml:space="preserve">28) Федеральный </w:t>
      </w:r>
      <w:hyperlink r:id="rId672" w:history="1">
        <w:r>
          <w:rPr>
            <w:color w:val="0000FF"/>
          </w:rPr>
          <w:t>закон</w:t>
        </w:r>
      </w:hyperlink>
      <w: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rsidR="005238A8" w:rsidRDefault="005238A8">
      <w:pPr>
        <w:pStyle w:val="ConsPlusNormal"/>
        <w:ind w:firstLine="540"/>
        <w:jc w:val="both"/>
      </w:pPr>
      <w:r>
        <w:t xml:space="preserve">29) Федеральный </w:t>
      </w:r>
      <w:hyperlink r:id="rId673" w:history="1">
        <w:r>
          <w:rPr>
            <w:color w:val="0000FF"/>
          </w:rPr>
          <w:t>закон</w:t>
        </w:r>
      </w:hyperlink>
      <w: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5238A8" w:rsidRDefault="005238A8">
      <w:pPr>
        <w:pStyle w:val="ConsPlusNormal"/>
        <w:ind w:firstLine="540"/>
        <w:jc w:val="both"/>
      </w:pPr>
      <w:r>
        <w:t xml:space="preserve">30) </w:t>
      </w:r>
      <w:hyperlink r:id="rId674" w:history="1">
        <w:r>
          <w:rPr>
            <w:color w:val="0000FF"/>
          </w:rPr>
          <w:t>часть 3 статьи 4</w:t>
        </w:r>
      </w:hyperlink>
      <w: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5238A8" w:rsidRDefault="005238A8">
      <w:pPr>
        <w:pStyle w:val="ConsPlusNormal"/>
        <w:ind w:firstLine="540"/>
        <w:jc w:val="both"/>
      </w:pPr>
      <w:r>
        <w:t xml:space="preserve">31) </w:t>
      </w:r>
      <w:hyperlink r:id="rId675" w:history="1">
        <w:r>
          <w:rPr>
            <w:color w:val="0000FF"/>
          </w:rPr>
          <w:t>статью 7</w:t>
        </w:r>
      </w:hyperlink>
      <w: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5238A8" w:rsidRDefault="005238A8">
      <w:pPr>
        <w:pStyle w:val="ConsPlusNormal"/>
        <w:ind w:firstLine="540"/>
        <w:jc w:val="both"/>
      </w:pPr>
    </w:p>
    <w:p w:rsidR="005238A8" w:rsidRDefault="005238A8">
      <w:pPr>
        <w:pStyle w:val="ConsPlusNormal"/>
        <w:ind w:firstLine="540"/>
        <w:jc w:val="both"/>
      </w:pPr>
      <w:r>
        <w:t>Статья 114. Порядок вступления в силу настоящего Федерального закона</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ind w:firstLine="540"/>
        <w:jc w:val="both"/>
      </w:pPr>
      <w:bookmarkStart w:id="461" w:name="P2613"/>
      <w:bookmarkEnd w:id="461"/>
      <w: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5238A8" w:rsidRDefault="005238A8">
      <w:pPr>
        <w:pStyle w:val="ConsPlusNormal"/>
        <w:ind w:firstLine="540"/>
        <w:jc w:val="both"/>
      </w:pPr>
      <w:r>
        <w:t xml:space="preserve">1.1. </w:t>
      </w:r>
      <w:hyperlink w:anchor="P917" w:history="1">
        <w:r>
          <w:rPr>
            <w:color w:val="0000FF"/>
          </w:rPr>
          <w:t>Пункт 1 части 6</w:t>
        </w:r>
      </w:hyperlink>
      <w:r>
        <w:t xml:space="preserve">, </w:t>
      </w:r>
      <w:hyperlink w:anchor="P923" w:history="1">
        <w:r>
          <w:rPr>
            <w:color w:val="0000FF"/>
          </w:rPr>
          <w:t>части 8</w:t>
        </w:r>
      </w:hyperlink>
      <w:r>
        <w:t xml:space="preserve"> и </w:t>
      </w:r>
      <w:hyperlink w:anchor="P941" w:history="1">
        <w:r>
          <w:rPr>
            <w:color w:val="0000FF"/>
          </w:rPr>
          <w:t>11 статьи 45</w:t>
        </w:r>
      </w:hyperlink>
      <w:r>
        <w:t xml:space="preserve"> настоящего Федерального закона вступают в силу с 31 марта 2014 года.</w:t>
      </w:r>
    </w:p>
    <w:p w:rsidR="005238A8" w:rsidRDefault="005238A8">
      <w:pPr>
        <w:pStyle w:val="ConsPlusNormal"/>
        <w:jc w:val="both"/>
      </w:pPr>
      <w:r>
        <w:t xml:space="preserve">(часть 1.1 введена Федеральным </w:t>
      </w:r>
      <w:hyperlink r:id="rId676" w:history="1">
        <w:r>
          <w:rPr>
            <w:color w:val="0000FF"/>
          </w:rPr>
          <w:t>законом</w:t>
        </w:r>
      </w:hyperlink>
      <w:r>
        <w:t xml:space="preserve"> от 28.12.2013 N 396-ФЗ)</w:t>
      </w:r>
    </w:p>
    <w:p w:rsidR="005238A8" w:rsidRDefault="005238A8">
      <w:pPr>
        <w:pStyle w:val="ConsPlusNormal"/>
        <w:ind w:firstLine="540"/>
        <w:jc w:val="both"/>
      </w:pPr>
      <w:r>
        <w:t xml:space="preserve">1.2. </w:t>
      </w:r>
      <w:hyperlink w:anchor="P715" w:history="1">
        <w:r>
          <w:rPr>
            <w:color w:val="0000FF"/>
          </w:rPr>
          <w:t>Часть 26 статьи 34</w:t>
        </w:r>
      </w:hyperlink>
      <w:r>
        <w:t xml:space="preserve">, </w:t>
      </w:r>
      <w:hyperlink w:anchor="P720" w:history="1">
        <w:r>
          <w:rPr>
            <w:color w:val="0000FF"/>
          </w:rPr>
          <w:t>статья 35</w:t>
        </w:r>
      </w:hyperlink>
      <w:r>
        <w:t xml:space="preserve"> настоящего Федерального закона вступают в силу с 1 июля 2014 года.</w:t>
      </w:r>
    </w:p>
    <w:p w:rsidR="005238A8" w:rsidRDefault="005238A8">
      <w:pPr>
        <w:pStyle w:val="ConsPlusNormal"/>
        <w:jc w:val="both"/>
      </w:pPr>
      <w:r>
        <w:t xml:space="preserve">(часть 1.2 в ред. Федерального </w:t>
      </w:r>
      <w:hyperlink r:id="rId677" w:history="1">
        <w:r>
          <w:rPr>
            <w:color w:val="0000FF"/>
          </w:rPr>
          <w:t>закона</w:t>
        </w:r>
      </w:hyperlink>
      <w:r>
        <w:t xml:space="preserve"> от 04.06.2014 N 140-ФЗ)</w:t>
      </w:r>
    </w:p>
    <w:p w:rsidR="005238A8" w:rsidRDefault="005238A8">
      <w:pPr>
        <w:pStyle w:val="ConsPlusNormal"/>
        <w:ind w:firstLine="540"/>
        <w:jc w:val="both"/>
      </w:pPr>
      <w:r>
        <w:t xml:space="preserve">2. </w:t>
      </w:r>
      <w:hyperlink w:anchor="P134" w:history="1">
        <w:r>
          <w:rPr>
            <w:color w:val="0000FF"/>
          </w:rPr>
          <w:t>Пункт 16 части 3 статьи 4</w:t>
        </w:r>
      </w:hyperlink>
      <w:r>
        <w:t xml:space="preserve">, </w:t>
      </w:r>
      <w:hyperlink w:anchor="P240" w:history="1">
        <w:r>
          <w:rPr>
            <w:color w:val="0000FF"/>
          </w:rPr>
          <w:t>статьи 16</w:t>
        </w:r>
      </w:hyperlink>
      <w:r>
        <w:t xml:space="preserve">, </w:t>
      </w:r>
      <w:hyperlink w:anchor="P248" w:history="1">
        <w:r>
          <w:rPr>
            <w:color w:val="0000FF"/>
          </w:rPr>
          <w:t>17</w:t>
        </w:r>
      </w:hyperlink>
      <w:r>
        <w:t xml:space="preserve">, </w:t>
      </w:r>
      <w:hyperlink w:anchor="P278" w:history="1">
        <w:r>
          <w:rPr>
            <w:color w:val="0000FF"/>
          </w:rPr>
          <w:t>18</w:t>
        </w:r>
      </w:hyperlink>
      <w:r>
        <w:t xml:space="preserve">, </w:t>
      </w:r>
      <w:hyperlink w:anchor="P292" w:history="1">
        <w:r>
          <w:rPr>
            <w:color w:val="0000FF"/>
          </w:rPr>
          <w:t>19</w:t>
        </w:r>
      </w:hyperlink>
      <w:r>
        <w:t xml:space="preserve">, </w:t>
      </w:r>
      <w:hyperlink w:anchor="P331" w:history="1">
        <w:r>
          <w:rPr>
            <w:color w:val="0000FF"/>
          </w:rPr>
          <w:t>части 1</w:t>
        </w:r>
      </w:hyperlink>
      <w:r>
        <w:t xml:space="preserve"> - </w:t>
      </w:r>
      <w:hyperlink w:anchor="P349" w:history="1">
        <w:r>
          <w:rPr>
            <w:color w:val="0000FF"/>
          </w:rPr>
          <w:t>10</w:t>
        </w:r>
      </w:hyperlink>
      <w:r>
        <w:t xml:space="preserve">, </w:t>
      </w:r>
      <w:hyperlink w:anchor="P355" w:history="1">
        <w:r>
          <w:rPr>
            <w:color w:val="0000FF"/>
          </w:rPr>
          <w:t>12</w:t>
        </w:r>
      </w:hyperlink>
      <w:r>
        <w:t xml:space="preserve"> - </w:t>
      </w:r>
      <w:hyperlink w:anchor="P364" w:history="1">
        <w:r>
          <w:rPr>
            <w:color w:val="0000FF"/>
          </w:rPr>
          <w:t>15 статьи 21</w:t>
        </w:r>
      </w:hyperlink>
      <w:r>
        <w:t xml:space="preserve">, </w:t>
      </w:r>
      <w:hyperlink w:anchor="P421" w:history="1">
        <w:r>
          <w:rPr>
            <w:color w:val="0000FF"/>
          </w:rPr>
          <w:t>части 1</w:t>
        </w:r>
      </w:hyperlink>
      <w:r>
        <w:t xml:space="preserve"> и </w:t>
      </w:r>
      <w:hyperlink w:anchor="P422" w:history="1">
        <w:r>
          <w:rPr>
            <w:color w:val="0000FF"/>
          </w:rPr>
          <w:t>2 статьи 23</w:t>
        </w:r>
      </w:hyperlink>
      <w:r>
        <w:t xml:space="preserve">, </w:t>
      </w:r>
      <w:hyperlink w:anchor="P454" w:history="1">
        <w:r>
          <w:rPr>
            <w:color w:val="0000FF"/>
          </w:rPr>
          <w:t>пункт 1.1 части 2 статьи 25</w:t>
        </w:r>
      </w:hyperlink>
      <w:r>
        <w:t xml:space="preserve">, </w:t>
      </w:r>
      <w:hyperlink w:anchor="P481" w:history="1">
        <w:r>
          <w:rPr>
            <w:color w:val="0000FF"/>
          </w:rPr>
          <w:t>часть 5 статьи 26</w:t>
        </w:r>
      </w:hyperlink>
      <w:r>
        <w:t xml:space="preserve">, </w:t>
      </w:r>
      <w:hyperlink w:anchor="P766" w:history="1">
        <w:r>
          <w:rPr>
            <w:color w:val="0000FF"/>
          </w:rPr>
          <w:t>пункты 1</w:t>
        </w:r>
      </w:hyperlink>
      <w:r>
        <w:t xml:space="preserve"> и </w:t>
      </w:r>
      <w:hyperlink w:anchor="P767" w:history="1">
        <w:r>
          <w:rPr>
            <w:color w:val="0000FF"/>
          </w:rPr>
          <w:t>2 части 4 статьи 38</w:t>
        </w:r>
      </w:hyperlink>
      <w:r>
        <w:t xml:space="preserve"> настоящего Федерального закона вступают в силу с 1 января 2016 года.</w:t>
      </w:r>
    </w:p>
    <w:p w:rsidR="005238A8" w:rsidRDefault="005238A8">
      <w:pPr>
        <w:pStyle w:val="ConsPlusNormal"/>
        <w:jc w:val="both"/>
      </w:pPr>
      <w:r>
        <w:t xml:space="preserve">(в ред. Федеральных законов от 04.06.2014 </w:t>
      </w:r>
      <w:hyperlink r:id="rId678" w:history="1">
        <w:r>
          <w:rPr>
            <w:color w:val="0000FF"/>
          </w:rPr>
          <w:t>N 140-ФЗ</w:t>
        </w:r>
      </w:hyperlink>
      <w:r>
        <w:t xml:space="preserve">, от 31.12.2014 </w:t>
      </w:r>
      <w:hyperlink r:id="rId679" w:history="1">
        <w:r>
          <w:rPr>
            <w:color w:val="0000FF"/>
          </w:rPr>
          <w:t>N 498-ФЗ</w:t>
        </w:r>
      </w:hyperlink>
      <w:r>
        <w:t>)</w:t>
      </w:r>
    </w:p>
    <w:p w:rsidR="005238A8" w:rsidRDefault="005238A8">
      <w:pPr>
        <w:pStyle w:val="ConsPlusNormal"/>
        <w:ind w:firstLine="540"/>
        <w:jc w:val="both"/>
      </w:pPr>
      <w:bookmarkStart w:id="462" w:name="P2620"/>
      <w:bookmarkEnd w:id="462"/>
      <w:r>
        <w:t xml:space="preserve">3. </w:t>
      </w:r>
      <w:hyperlink w:anchor="P104" w:history="1">
        <w:r>
          <w:rPr>
            <w:color w:val="0000FF"/>
          </w:rPr>
          <w:t>Пункт 2 части 1</w:t>
        </w:r>
      </w:hyperlink>
      <w:r>
        <w:t xml:space="preserve">, </w:t>
      </w:r>
      <w:hyperlink w:anchor="P119" w:history="1">
        <w:r>
          <w:rPr>
            <w:color w:val="0000FF"/>
          </w:rPr>
          <w:t>пункты 1</w:t>
        </w:r>
      </w:hyperlink>
      <w:r>
        <w:t xml:space="preserve"> - </w:t>
      </w:r>
      <w:hyperlink w:anchor="P121" w:history="1">
        <w:r>
          <w:rPr>
            <w:color w:val="0000FF"/>
          </w:rPr>
          <w:t>3 части 3 статьи 4</w:t>
        </w:r>
      </w:hyperlink>
      <w:r>
        <w:t xml:space="preserve">, </w:t>
      </w:r>
      <w:hyperlink w:anchor="P316" w:history="1">
        <w:r>
          <w:rPr>
            <w:color w:val="0000FF"/>
          </w:rPr>
          <w:t>статья 20</w:t>
        </w:r>
      </w:hyperlink>
      <w:r>
        <w:t xml:space="preserve">, </w:t>
      </w:r>
      <w:hyperlink w:anchor="P354" w:history="1">
        <w:r>
          <w:rPr>
            <w:color w:val="0000FF"/>
          </w:rPr>
          <w:t>часть 11 статьи 21</w:t>
        </w:r>
      </w:hyperlink>
      <w:r>
        <w:t xml:space="preserve">, </w:t>
      </w:r>
      <w:hyperlink w:anchor="P428" w:history="1">
        <w:r>
          <w:rPr>
            <w:color w:val="0000FF"/>
          </w:rPr>
          <w:t>часть 4 статьи 23</w:t>
        </w:r>
      </w:hyperlink>
      <w:r>
        <w:t xml:space="preserve">, </w:t>
      </w:r>
      <w:hyperlink w:anchor="P834" w:history="1">
        <w:r>
          <w:rPr>
            <w:color w:val="0000FF"/>
          </w:rPr>
          <w:t>пункт 3 статьи 42</w:t>
        </w:r>
      </w:hyperlink>
      <w:r>
        <w:t xml:space="preserve">, </w:t>
      </w:r>
      <w:hyperlink w:anchor="P2131" w:history="1">
        <w:r>
          <w:rPr>
            <w:color w:val="0000FF"/>
          </w:rPr>
          <w:t>часть 1 статьи 97</w:t>
        </w:r>
      </w:hyperlink>
      <w:r>
        <w:t xml:space="preserve">, </w:t>
      </w:r>
      <w:hyperlink w:anchor="P2176" w:history="1">
        <w:r>
          <w:rPr>
            <w:color w:val="0000FF"/>
          </w:rPr>
          <w:t>часть 5</w:t>
        </w:r>
      </w:hyperlink>
      <w:r>
        <w:t xml:space="preserve">, </w:t>
      </w:r>
      <w:hyperlink w:anchor="P2192" w:history="1">
        <w:r>
          <w:rPr>
            <w:color w:val="0000FF"/>
          </w:rPr>
          <w:t>пункт 1 части 8 статьи 99</w:t>
        </w:r>
      </w:hyperlink>
      <w:r>
        <w:t xml:space="preserve">, </w:t>
      </w:r>
      <w:hyperlink w:anchor="P2319" w:history="1">
        <w:r>
          <w:rPr>
            <w:color w:val="0000FF"/>
          </w:rPr>
          <w:t>пункт 12 части 2 статьи 103</w:t>
        </w:r>
      </w:hyperlink>
      <w:r>
        <w:t xml:space="preserve">, </w:t>
      </w:r>
      <w:hyperlink w:anchor="P2349" w:history="1">
        <w:r>
          <w:rPr>
            <w:color w:val="0000FF"/>
          </w:rPr>
          <w:t>пункт 5 части 3 статьи 104</w:t>
        </w:r>
      </w:hyperlink>
      <w:r>
        <w:t xml:space="preserve"> настоящего Федерального закона вступают в силу с 1 января 2017 года.</w:t>
      </w:r>
    </w:p>
    <w:p w:rsidR="005238A8" w:rsidRDefault="005238A8">
      <w:pPr>
        <w:pStyle w:val="ConsPlusNormal"/>
        <w:jc w:val="both"/>
      </w:pPr>
      <w:r>
        <w:t xml:space="preserve">(в ред. Федеральных законов от 28.12.2013 </w:t>
      </w:r>
      <w:hyperlink r:id="rId680" w:history="1">
        <w:r>
          <w:rPr>
            <w:color w:val="0000FF"/>
          </w:rPr>
          <w:t>N 396-ФЗ</w:t>
        </w:r>
      </w:hyperlink>
      <w:r>
        <w:t xml:space="preserve">, от 31.12.2014 </w:t>
      </w:r>
      <w:hyperlink r:id="rId681" w:history="1">
        <w:r>
          <w:rPr>
            <w:color w:val="0000FF"/>
          </w:rPr>
          <w:t>N 498-ФЗ</w:t>
        </w:r>
      </w:hyperlink>
      <w:r>
        <w:t>)</w:t>
      </w:r>
    </w:p>
    <w:p w:rsidR="005238A8" w:rsidRDefault="005238A8">
      <w:pPr>
        <w:pStyle w:val="ConsPlusNormal"/>
        <w:ind w:firstLine="540"/>
        <w:jc w:val="both"/>
      </w:pPr>
      <w:r>
        <w:t xml:space="preserve">4. Утратил силу. - Федеральный </w:t>
      </w:r>
      <w:hyperlink r:id="rId682" w:history="1">
        <w:r>
          <w:rPr>
            <w:color w:val="0000FF"/>
          </w:rPr>
          <w:t>закон</w:t>
        </w:r>
      </w:hyperlink>
      <w:r>
        <w:t xml:space="preserve"> от 31.12.2014 N 498-ФЗ.</w:t>
      </w:r>
    </w:p>
    <w:p w:rsidR="005238A8" w:rsidRDefault="005238A8">
      <w:pPr>
        <w:pStyle w:val="ConsPlusNormal"/>
        <w:ind w:firstLine="540"/>
        <w:jc w:val="both"/>
      </w:pPr>
    </w:p>
    <w:p w:rsidR="005238A8" w:rsidRDefault="005238A8">
      <w:pPr>
        <w:pStyle w:val="ConsPlusNormal"/>
        <w:jc w:val="right"/>
      </w:pPr>
      <w:r>
        <w:t>Президент</w:t>
      </w:r>
    </w:p>
    <w:p w:rsidR="005238A8" w:rsidRDefault="005238A8">
      <w:pPr>
        <w:pStyle w:val="ConsPlusNormal"/>
        <w:jc w:val="right"/>
      </w:pPr>
      <w:r>
        <w:t>Российской Федерации</w:t>
      </w:r>
    </w:p>
    <w:p w:rsidR="005238A8" w:rsidRDefault="005238A8">
      <w:pPr>
        <w:pStyle w:val="ConsPlusNormal"/>
        <w:jc w:val="right"/>
      </w:pPr>
      <w:r>
        <w:t>В.ПУТИН</w:t>
      </w:r>
    </w:p>
    <w:p w:rsidR="005238A8" w:rsidRDefault="005238A8">
      <w:pPr>
        <w:pStyle w:val="ConsPlusNormal"/>
      </w:pPr>
      <w:r>
        <w:t>Москва, Кремль</w:t>
      </w:r>
    </w:p>
    <w:p w:rsidR="005238A8" w:rsidRDefault="005238A8">
      <w:pPr>
        <w:pStyle w:val="ConsPlusNormal"/>
      </w:pPr>
      <w:r>
        <w:t>5 апреля 2013 года</w:t>
      </w:r>
    </w:p>
    <w:p w:rsidR="005238A8" w:rsidRDefault="005238A8">
      <w:pPr>
        <w:pStyle w:val="ConsPlusNormal"/>
      </w:pPr>
      <w:r>
        <w:t>N 44-ФЗ</w:t>
      </w:r>
    </w:p>
    <w:p w:rsidR="005238A8" w:rsidRDefault="005238A8">
      <w:pPr>
        <w:pStyle w:val="ConsPlusNormal"/>
        <w:ind w:firstLine="540"/>
        <w:jc w:val="both"/>
      </w:pPr>
    </w:p>
    <w:p w:rsidR="005238A8" w:rsidRDefault="005238A8">
      <w:pPr>
        <w:pStyle w:val="ConsPlusNormal"/>
        <w:ind w:firstLine="540"/>
        <w:jc w:val="both"/>
      </w:pPr>
    </w:p>
    <w:p w:rsidR="005238A8" w:rsidRDefault="005238A8">
      <w:pPr>
        <w:pStyle w:val="ConsPlusNormal"/>
        <w:pBdr>
          <w:top w:val="single" w:sz="6" w:space="0" w:color="auto"/>
        </w:pBdr>
        <w:spacing w:before="100" w:after="100"/>
        <w:jc w:val="both"/>
        <w:rPr>
          <w:sz w:val="2"/>
          <w:szCs w:val="2"/>
        </w:rPr>
      </w:pPr>
    </w:p>
    <w:p w:rsidR="009F54A4" w:rsidRDefault="009F54A4"/>
    <w:sectPr w:rsidR="009F54A4" w:rsidSect="009D32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8A8"/>
    <w:rsid w:val="005238A8"/>
    <w:rsid w:val="009F54A4"/>
    <w:rsid w:val="00A84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76122-1D26-46AE-AF15-4CE0BB69A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38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38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38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38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38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38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38A8"/>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867F7B7CFA7FE996F8B1AAF90266887C62B8AD4FE9D6617AC0AD113DF813B845C7D52D080B1BA9Ca212H" TargetMode="External"/><Relationship Id="rId299" Type="http://schemas.openxmlformats.org/officeDocument/2006/relationships/hyperlink" Target="consultantplus://offline/ref=C867F7B7CFA7FE996F8B1AAF90266887C62788D4F19E6617AC0AD113DF813B845C7D52D080B1BF9Fa217H" TargetMode="External"/><Relationship Id="rId671" Type="http://schemas.openxmlformats.org/officeDocument/2006/relationships/hyperlink" Target="consultantplus://offline/ref=53639990F99613A4B9FEF405DBCA3A8EEBB7DC01FADBF015923782C2DED5F2E47AA71140C11F2678b614H" TargetMode="External"/><Relationship Id="rId21" Type="http://schemas.openxmlformats.org/officeDocument/2006/relationships/hyperlink" Target="consultantplus://offline/ref=C867F7B7CFA7FE996F8B1AAF90266887C6268BD1F9926617AC0AD113DF813B845C7D52D080B1BA98a218H" TargetMode="External"/><Relationship Id="rId63" Type="http://schemas.openxmlformats.org/officeDocument/2006/relationships/hyperlink" Target="consultantplus://offline/ref=C867F7B7CFA7FE996F8B1AAF90266887C6268FD4F89B6617AC0AD113DF813B845C7D52D080B1BE99a219H" TargetMode="External"/><Relationship Id="rId159" Type="http://schemas.openxmlformats.org/officeDocument/2006/relationships/hyperlink" Target="consultantplus://offline/ref=C867F7B7CFA7FE996F8B1AAF90266887C6288ADEF8926617AC0AD113DF813B845C7D52D080B1BA9Ba218H" TargetMode="External"/><Relationship Id="rId324" Type="http://schemas.openxmlformats.org/officeDocument/2006/relationships/hyperlink" Target="consultantplus://offline/ref=C867F7B7CFA7FE996F8B1AAF90266887C62788D4F19E6617AC0AD113DF813B845C7D52D080B1BF91a210H" TargetMode="External"/><Relationship Id="rId366" Type="http://schemas.openxmlformats.org/officeDocument/2006/relationships/hyperlink" Target="consultantplus://offline/ref=C867F7B7CFA7FE996F8B1AAF90266887C6288ADEF8926617AC0AD113DF813B845C7D52D080B1BB9Ca213H" TargetMode="External"/><Relationship Id="rId531" Type="http://schemas.openxmlformats.org/officeDocument/2006/relationships/hyperlink" Target="consultantplus://offline/ref=C867F7B7CFA7FE996F8B1AAF90266887C62788D4F19E6617AC0AD113DF813B845C7D52D080B1BC9Ea211H" TargetMode="External"/><Relationship Id="rId573" Type="http://schemas.openxmlformats.org/officeDocument/2006/relationships/hyperlink" Target="consultantplus://offline/ref=C867F7B7CFA7FE996F8B1AAF90266887C62788D4F19E6617AC0AD113DF813B845C7D52D080B1BC91a214H" TargetMode="External"/><Relationship Id="rId629" Type="http://schemas.openxmlformats.org/officeDocument/2006/relationships/hyperlink" Target="consultantplus://offline/ref=53639990F99613A4B9FEF405DBCA3A8EEBBADA06FCD6F015923782C2DED5F2E47AA71140C11F267Db61BH" TargetMode="External"/><Relationship Id="rId170" Type="http://schemas.openxmlformats.org/officeDocument/2006/relationships/hyperlink" Target="consultantplus://offline/ref=C867F7B7CFA7FE996F8B1AAF90266887C62788D4F19E6617AC0AD113DF813B845C7D52D080B1BF99a219H" TargetMode="External"/><Relationship Id="rId226" Type="http://schemas.openxmlformats.org/officeDocument/2006/relationships/hyperlink" Target="consultantplus://offline/ref=C867F7B7CFA7FE996F8B1AAF90266887C62788DFF9996617AC0AD113DFa811H" TargetMode="External"/><Relationship Id="rId433" Type="http://schemas.openxmlformats.org/officeDocument/2006/relationships/hyperlink" Target="consultantplus://offline/ref=C867F7B7CFA7FE996F8B1AAF90266887C6288ADEF8926617AC0AD113DF813B845C7D52D080B1BB9Fa211H" TargetMode="External"/><Relationship Id="rId268" Type="http://schemas.openxmlformats.org/officeDocument/2006/relationships/hyperlink" Target="consultantplus://offline/ref=C867F7B7CFA7FE996F8B1AAF90266887C6298EDFF89B6617AC0AD113DF813B845C7D52D080B1BA9Ea210H" TargetMode="External"/><Relationship Id="rId475" Type="http://schemas.openxmlformats.org/officeDocument/2006/relationships/hyperlink" Target="consultantplus://offline/ref=C867F7B7CFA7FE996F8B1AAF90266887C6268BD1F9926617AC0AD113DF813B845C7D52D080B1BA9Ba218H" TargetMode="External"/><Relationship Id="rId640" Type="http://schemas.openxmlformats.org/officeDocument/2006/relationships/hyperlink" Target="consultantplus://offline/ref=53639990F99613A4B9FEF405DBCA3A8EEBB6DC00FED6F015923782C2DED5F2E47AA71140C11F237Bb61EH" TargetMode="External"/><Relationship Id="rId682" Type="http://schemas.openxmlformats.org/officeDocument/2006/relationships/hyperlink" Target="consultantplus://offline/ref=53639990F99613A4B9FEF405DBCA3A8EEBBADD00FDD9F015923782C2DED5F2E47AA71140C11F2675b61BH" TargetMode="External"/><Relationship Id="rId32" Type="http://schemas.openxmlformats.org/officeDocument/2006/relationships/hyperlink" Target="consultantplus://offline/ref=C867F7B7CFA7FE996F8B1AAF90266887C6268BDFF8926617AC0AD113DF813B845C7D52D080B1B89Aa218H" TargetMode="External"/><Relationship Id="rId74" Type="http://schemas.openxmlformats.org/officeDocument/2006/relationships/hyperlink" Target="consultantplus://offline/ref=C867F7B7CFA7FE996F8B1AAF90266887C62889D6FA9E6617AC0AD113DFa811H" TargetMode="External"/><Relationship Id="rId128" Type="http://schemas.openxmlformats.org/officeDocument/2006/relationships/hyperlink" Target="consultantplus://offline/ref=C867F7B7CFA7FE996F8B1AAF90266887C6268CDEF19C6617AC0AD113DF813B845C7D52D080B1BA98a214H" TargetMode="External"/><Relationship Id="rId335" Type="http://schemas.openxmlformats.org/officeDocument/2006/relationships/hyperlink" Target="consultantplus://offline/ref=C867F7B7CFA7FE996F8B1AAF90266887C6288ADEF8926617AC0AD113DF813B845C7D52D080B1BA91a217H" TargetMode="External"/><Relationship Id="rId377" Type="http://schemas.openxmlformats.org/officeDocument/2006/relationships/hyperlink" Target="consultantplus://offline/ref=C867F7B7CFA7FE996F8B1AAF90266887C6288ADEF8926617AC0AD113DF813B845C7D52D080B1BB9Ca219H" TargetMode="External"/><Relationship Id="rId500" Type="http://schemas.openxmlformats.org/officeDocument/2006/relationships/hyperlink" Target="consultantplus://offline/ref=C867F7B7CFA7FE996F8B1AAF90266887C6288ADEF8926617AC0AD113DF813B845C7D52D080B1BB91a217H" TargetMode="External"/><Relationship Id="rId542" Type="http://schemas.openxmlformats.org/officeDocument/2006/relationships/hyperlink" Target="consultantplus://offline/ref=C867F7B7CFA7FE996F8B1AAF90266887C62788D4F19E6617AC0AD113DF813B845C7D52D080B1BC9Fa216H" TargetMode="External"/><Relationship Id="rId584" Type="http://schemas.openxmlformats.org/officeDocument/2006/relationships/hyperlink" Target="consultantplus://offline/ref=53639990F99613A4B9FEF405DBCA3A8EEBB6DE02F3DDF015923782C2DED5F2E47AA711b414H" TargetMode="External"/><Relationship Id="rId5" Type="http://schemas.openxmlformats.org/officeDocument/2006/relationships/hyperlink" Target="consultantplus://offline/ref=C867F7B7CFA7FE996F8B1AAF90266887C62788D4F19E6617AC0AD113DF813B845C7D52D080B1BE9Fa212H" TargetMode="External"/><Relationship Id="rId181" Type="http://schemas.openxmlformats.org/officeDocument/2006/relationships/hyperlink" Target="consultantplus://offline/ref=C867F7B7CFA7FE996F8B1AAF90266887C6268BD1F9926617AC0AD113DF813B845C7D52D080B1BA9Aa211H" TargetMode="External"/><Relationship Id="rId237" Type="http://schemas.openxmlformats.org/officeDocument/2006/relationships/hyperlink" Target="consultantplus://offline/ref=C867F7B7CFA7FE996F8B1AAF90266887C62688D0FD996617AC0AD113DF813B845C7D52D080B1BC9Ea214H" TargetMode="External"/><Relationship Id="rId402" Type="http://schemas.openxmlformats.org/officeDocument/2006/relationships/hyperlink" Target="consultantplus://offline/ref=C867F7B7CFA7FE996F8B1AAF90266887C6288ADEF8926617AC0AD113DF813B845C7D52D080B1BB9Da216H" TargetMode="External"/><Relationship Id="rId279" Type="http://schemas.openxmlformats.org/officeDocument/2006/relationships/hyperlink" Target="consultantplus://offline/ref=C867F7B7CFA7FE996F8B1AAF90266887C62788D4F19E6617AC0AD113DF813B845C7D52D080B1BF9Da219H" TargetMode="External"/><Relationship Id="rId444" Type="http://schemas.openxmlformats.org/officeDocument/2006/relationships/hyperlink" Target="consultantplus://offline/ref=C867F7B7CFA7FE996F8B1AAF90266887C62788D4F19E6617AC0AD113DF813B845C7D52D080B1BC9Ba218H" TargetMode="External"/><Relationship Id="rId486" Type="http://schemas.openxmlformats.org/officeDocument/2006/relationships/hyperlink" Target="consultantplus://offline/ref=C867F7B7CFA7FE996F8B1AAF90266887C62980DEFB9A6617AC0AD113DF813B845C7D52D080B1BA98a216H" TargetMode="External"/><Relationship Id="rId651" Type="http://schemas.openxmlformats.org/officeDocument/2006/relationships/hyperlink" Target="consultantplus://offline/ref=53639990F99613A4B9FEF405DBCA3A8EEBB1DF06FED9F015923782C2DED5F2E47AA71140C11F2374b614H" TargetMode="External"/><Relationship Id="rId43" Type="http://schemas.openxmlformats.org/officeDocument/2006/relationships/hyperlink" Target="consultantplus://offline/ref=C867F7B7CFA7FE996F8B1AAF90266887C6268BD7FA9C6617AC0AD113DF813B845C7D52D080B3B29Aa213H" TargetMode="External"/><Relationship Id="rId139" Type="http://schemas.openxmlformats.org/officeDocument/2006/relationships/hyperlink" Target="consultantplus://offline/ref=C867F7B7CFA7FE996F8B1AAF90266887C6288DD4F99E6617AC0AD113DF813B845C7D52D080B1BA99a213H" TargetMode="External"/><Relationship Id="rId290" Type="http://schemas.openxmlformats.org/officeDocument/2006/relationships/hyperlink" Target="consultantplus://offline/ref=C867F7B7CFA7FE996F8B1AAF90266887C6288ADEF8926617AC0AD113DF813B845C7D52D080B1BA9Fa215H" TargetMode="External"/><Relationship Id="rId304" Type="http://schemas.openxmlformats.org/officeDocument/2006/relationships/hyperlink" Target="consultantplus://offline/ref=C867F7B7CFA7FE996F8B1AAF90266887C6288ADEF8926617AC0AD113DF813B845C7D52D080B1BA90a213H" TargetMode="External"/><Relationship Id="rId346" Type="http://schemas.openxmlformats.org/officeDocument/2006/relationships/hyperlink" Target="consultantplus://offline/ref=C867F7B7CFA7FE996F8B1AAF90266887C6288ADEF8926617AC0AD113DF813B845C7D52D080B1BB98a215H" TargetMode="External"/><Relationship Id="rId388" Type="http://schemas.openxmlformats.org/officeDocument/2006/relationships/hyperlink" Target="consultantplus://offline/ref=C867F7B7CFA7FE996F8B1AAF90266887C6288ADEF8926617AC0AD113DF813B845C7D52D080B1BB9Da215H" TargetMode="External"/><Relationship Id="rId511" Type="http://schemas.openxmlformats.org/officeDocument/2006/relationships/hyperlink" Target="consultantplus://offline/ref=C867F7B7CFA7FE996F8B1AAF90266887C62788D3FF9D6617AC0AD113DF813B845C7D52D080B1BA9Ea215H" TargetMode="External"/><Relationship Id="rId553" Type="http://schemas.openxmlformats.org/officeDocument/2006/relationships/hyperlink" Target="consultantplus://offline/ref=C867F7B7CFA7FE996F8B1AAF90266887C62788D4F19E6617AC0AD113DF813B845C7D52D080B1BC90a219H" TargetMode="External"/><Relationship Id="rId609" Type="http://schemas.openxmlformats.org/officeDocument/2006/relationships/hyperlink" Target="consultantplus://offline/ref=53639990F99613A4B9FEF405DBCA3A8EEBBADD07F3DAF015923782C2DED5F2E47AA71140C11F217Db61FH" TargetMode="External"/><Relationship Id="rId85" Type="http://schemas.openxmlformats.org/officeDocument/2006/relationships/hyperlink" Target="consultantplus://offline/ref=C867F7B7CFA7FE996F8B1AAF90266887CE2D8AD0FC903B1DA453DD11aD18H" TargetMode="External"/><Relationship Id="rId150" Type="http://schemas.openxmlformats.org/officeDocument/2006/relationships/hyperlink" Target="consultantplus://offline/ref=C867F7B7CFA7FE996F8B1AAF90266887C6288ADEF8926617AC0AD113DF813B845C7D52D080B1BA9Aa214H" TargetMode="External"/><Relationship Id="rId192" Type="http://schemas.openxmlformats.org/officeDocument/2006/relationships/hyperlink" Target="consultantplus://offline/ref=C867F7B7CFA7FE996F8B1AAF90266887C6278CD3F0986617AC0AD113DF813B845C7D52D080B1BA99a212H" TargetMode="External"/><Relationship Id="rId206" Type="http://schemas.openxmlformats.org/officeDocument/2006/relationships/hyperlink" Target="consultantplus://offline/ref=C867F7B7CFA7FE996F8B1AAF90266887C62B8DDEFA9B6617AC0AD113DF813B845C7D52D080B1BA98a218H" TargetMode="External"/><Relationship Id="rId413" Type="http://schemas.openxmlformats.org/officeDocument/2006/relationships/hyperlink" Target="consultantplus://offline/ref=C867F7B7CFA7FE996F8B1AAF90266887C6288ADEF8926617AC0AD113DF813B845C7D52D080B1BB9Ea215H" TargetMode="External"/><Relationship Id="rId595" Type="http://schemas.openxmlformats.org/officeDocument/2006/relationships/hyperlink" Target="consultantplus://offline/ref=53639990F99613A4B9FEF405DBCA3A8EEBB6DF06FDDAF015923782C2DED5F2E47AA71140C11F267Cb614H" TargetMode="External"/><Relationship Id="rId248" Type="http://schemas.openxmlformats.org/officeDocument/2006/relationships/hyperlink" Target="consultantplus://offline/ref=C867F7B7CFA7FE996F8B1AAF90266887C62788D4F19E6617AC0AD113DF813B845C7D52D080B1BF9Ca218H" TargetMode="External"/><Relationship Id="rId455" Type="http://schemas.openxmlformats.org/officeDocument/2006/relationships/hyperlink" Target="consultantplus://offline/ref=C867F7B7CFA7FE996F8B1AAF90266887C62788D3FD926617AC0AD113DF813B845C7D52D080B1BE9Ba217H" TargetMode="External"/><Relationship Id="rId497" Type="http://schemas.openxmlformats.org/officeDocument/2006/relationships/hyperlink" Target="consultantplus://offline/ref=C867F7B7CFA7FE996F8B1AAF90266887C6268BD1F9926617AC0AD113DF813B845C7D52D080B1BA9Ca213H" TargetMode="External"/><Relationship Id="rId620" Type="http://schemas.openxmlformats.org/officeDocument/2006/relationships/hyperlink" Target="consultantplus://offline/ref=53639990F99613A4B9FEF405DBCA3A8EEBBBDE02FAD6F015923782C2DED5F2E47AA71140C11F267Ab61DH" TargetMode="External"/><Relationship Id="rId662" Type="http://schemas.openxmlformats.org/officeDocument/2006/relationships/hyperlink" Target="consultantplus://offline/ref=53639990F99613A4B9FEF405DBCA3A8EEBB7DC01F9D8F015923782C2DED5F2E47AA71140C11E277Db61BH" TargetMode="External"/><Relationship Id="rId12" Type="http://schemas.openxmlformats.org/officeDocument/2006/relationships/hyperlink" Target="consultantplus://offline/ref=C867F7B7CFA7FE996F8B1AAF90266887C6298AD6FF9F6617AC0AD113DF813B845C7D52D080B1BB98a214H" TargetMode="External"/><Relationship Id="rId108" Type="http://schemas.openxmlformats.org/officeDocument/2006/relationships/hyperlink" Target="consultantplus://offline/ref=C867F7B7CFA7FE996F8B1AAF90266887C62B8AD4FE9D6617AC0AD113DF813B845C7D52D080B1BA9Ba215H" TargetMode="External"/><Relationship Id="rId315" Type="http://schemas.openxmlformats.org/officeDocument/2006/relationships/hyperlink" Target="consultantplus://offline/ref=C867F7B7CFA7FE996F8B1AAF90266887C62788DEF0986617AC0AD113DF813B845C7D52D080B0B99Aa212H" TargetMode="External"/><Relationship Id="rId357" Type="http://schemas.openxmlformats.org/officeDocument/2006/relationships/hyperlink" Target="consultantplus://offline/ref=C867F7B7CFA7FE996F8B1AAF90266887C6288ADEF8926617AC0AD113DF813B845C7D52D080B1BB99a219H" TargetMode="External"/><Relationship Id="rId522" Type="http://schemas.openxmlformats.org/officeDocument/2006/relationships/hyperlink" Target="consultantplus://offline/ref=C867F7B7CFA7FE996F8B1AAF90266887C6288ADEF8926617AC0AD113DF813B845C7D52D080B1B899a211H" TargetMode="External"/><Relationship Id="rId54" Type="http://schemas.openxmlformats.org/officeDocument/2006/relationships/hyperlink" Target="consultantplus://offline/ref=C867F7B7CFA7FE996F8B1AAF90266887C62889D6FA9E6617AC0AD113DFa811H" TargetMode="External"/><Relationship Id="rId96" Type="http://schemas.openxmlformats.org/officeDocument/2006/relationships/hyperlink" Target="consultantplus://offline/ref=C867F7B7CFA7FE996F8B1AAF90266887C62980DFFF9A6617AC0AD113DF813B845C7D52D080B1BA98a218H" TargetMode="External"/><Relationship Id="rId161" Type="http://schemas.openxmlformats.org/officeDocument/2006/relationships/hyperlink" Target="consultantplus://offline/ref=C867F7B7CFA7FE996F8B1AAF90266887C6288ADEF8926617AC0AD113DF813B845C7D52D080B1BA9Ca213H" TargetMode="External"/><Relationship Id="rId217" Type="http://schemas.openxmlformats.org/officeDocument/2006/relationships/hyperlink" Target="consultantplus://offline/ref=C867F7B7CFA7FE996F8B1AAF90266887C6278BD4F89B6617AC0AD113DF813B845C7D52D080B1B99Aa212H" TargetMode="External"/><Relationship Id="rId399" Type="http://schemas.openxmlformats.org/officeDocument/2006/relationships/hyperlink" Target="consultantplus://offline/ref=C867F7B7CFA7FE996F8B1AAF90266887C6288ADEF8926617AC0AD113DF813B845C7D52D080B1BB9Da217H" TargetMode="External"/><Relationship Id="rId564" Type="http://schemas.openxmlformats.org/officeDocument/2006/relationships/hyperlink" Target="consultantplus://offline/ref=C867F7B7CFA7FE996F8B1AAF90266887C62788D4F19E6617AC0AD113DF813B845C7D52D080B1BC91a211H" TargetMode="External"/><Relationship Id="rId259" Type="http://schemas.openxmlformats.org/officeDocument/2006/relationships/hyperlink" Target="consultantplus://offline/ref=C867F7B7CFA7FE996F8B1AAF90266887C62788D4F19E6617AC0AD113DF813B845C7D52D080B1BF9Da213H" TargetMode="External"/><Relationship Id="rId424" Type="http://schemas.openxmlformats.org/officeDocument/2006/relationships/hyperlink" Target="consultantplus://offline/ref=C867F7B7CFA7FE996F8B1AAF90266887C62789DFFF9F6617AC0AD113DF813B845C7D52D080B1BA98a219H" TargetMode="External"/><Relationship Id="rId466" Type="http://schemas.openxmlformats.org/officeDocument/2006/relationships/hyperlink" Target="consultantplus://offline/ref=C867F7B7CFA7FE996F8B1AAF90266887C62788D4F19E6617AC0AD113DF813B845C7D52D080B1BC9Ca211H" TargetMode="External"/><Relationship Id="rId631" Type="http://schemas.openxmlformats.org/officeDocument/2006/relationships/hyperlink" Target="consultantplus://offline/ref=53639990F99613A4B9FEF405DBCA3A8EEBBADA06FCD6F015923782C2DED5F2E47AA71140C11F267Db61AH" TargetMode="External"/><Relationship Id="rId673" Type="http://schemas.openxmlformats.org/officeDocument/2006/relationships/hyperlink" Target="consultantplus://offline/ref=53639990F99613A4B9FEF405DBCA3A8EEBB0DE0DFBDEF015923782C2DEbD15H" TargetMode="External"/><Relationship Id="rId23" Type="http://schemas.openxmlformats.org/officeDocument/2006/relationships/hyperlink" Target="consultantplus://offline/ref=C867F7B7CFA7FE996F8B1AAF90266887C62788D5FF996617AC0AD113DF813B845C7D52D080B1BA98a218H" TargetMode="External"/><Relationship Id="rId119" Type="http://schemas.openxmlformats.org/officeDocument/2006/relationships/hyperlink" Target="consultantplus://offline/ref=C867F7B7CFA7FE996F8B1AAF90266887C62B8AD4FE9D6617AC0AD113DF813B845C7D52D080B1BA98a218H" TargetMode="External"/><Relationship Id="rId270" Type="http://schemas.openxmlformats.org/officeDocument/2006/relationships/hyperlink" Target="consultantplus://offline/ref=C867F7B7CFA7FE996F8B1AAF90266887C62788D3FF9D6617AC0AD113DF813B845C7D52D080B1BA9Ba219H" TargetMode="External"/><Relationship Id="rId326" Type="http://schemas.openxmlformats.org/officeDocument/2006/relationships/hyperlink" Target="consultantplus://offline/ref=C867F7B7CFA7FE996F8B1AAF90266887C62788D4F19E6617AC0AD113DF813B845C7D52D080B1BF91a213H" TargetMode="External"/><Relationship Id="rId533" Type="http://schemas.openxmlformats.org/officeDocument/2006/relationships/hyperlink" Target="consultantplus://offline/ref=C867F7B7CFA7FE996F8B1AAF90266887C62788D4F19E6617AC0AD113DF813B845C7D52D080B1BC9Ea213H" TargetMode="External"/><Relationship Id="rId65" Type="http://schemas.openxmlformats.org/officeDocument/2006/relationships/hyperlink" Target="consultantplus://offline/ref=C867F7B7CFA7FE996F8B1AAF90266887C62788D7F09F6617AC0AD113DFa811H" TargetMode="External"/><Relationship Id="rId130" Type="http://schemas.openxmlformats.org/officeDocument/2006/relationships/hyperlink" Target="consultantplus://offline/ref=C867F7B7CFA7FE996F8B1AAF90266887C6268AD3FB926617AC0AD113DF813B845C7D52D080B1BA99a211H" TargetMode="External"/><Relationship Id="rId368" Type="http://schemas.openxmlformats.org/officeDocument/2006/relationships/hyperlink" Target="consultantplus://offline/ref=C867F7B7CFA7FE996F8B1AAF90266887C6288ADEF8926617AC0AD113DF813B845C7D52D080B1BB9Ca212H" TargetMode="External"/><Relationship Id="rId575" Type="http://schemas.openxmlformats.org/officeDocument/2006/relationships/hyperlink" Target="consultantplus://offline/ref=C867F7B7CFA7FE996F8B1AAF90266887C6298AD4F99A6617AC0AD113DF813B845C7D52D080B1BA99a215H" TargetMode="External"/><Relationship Id="rId172" Type="http://schemas.openxmlformats.org/officeDocument/2006/relationships/hyperlink" Target="consultantplus://offline/ref=C867F7B7CFA7FE996F8B1AAF90266887C62788D4F19E6617AC0AD113DF813B845C7D52D080B1BF9Aa211H" TargetMode="External"/><Relationship Id="rId228" Type="http://schemas.openxmlformats.org/officeDocument/2006/relationships/hyperlink" Target="consultantplus://offline/ref=C867F7B7CFA7FE996F8B1AAF90266887C62788D4F19E6617AC0AD113DF813B845C7D52D080B1BF9Ba216H" TargetMode="External"/><Relationship Id="rId435" Type="http://schemas.openxmlformats.org/officeDocument/2006/relationships/hyperlink" Target="consultantplus://offline/ref=C867F7B7CFA7FE996F8B1AAF90266887C6288ADEF8926617AC0AD113DF813B845C7D52D080B1BB9Fa213H" TargetMode="External"/><Relationship Id="rId477" Type="http://schemas.openxmlformats.org/officeDocument/2006/relationships/hyperlink" Target="consultantplus://offline/ref=C867F7B7CFA7FE996F8B1AAF90266887C6268AD5FA9A6617AC0AD113DF813B845C7D52D589aB13H" TargetMode="External"/><Relationship Id="rId600" Type="http://schemas.openxmlformats.org/officeDocument/2006/relationships/hyperlink" Target="consultantplus://offline/ref=53639990F99613A4B9FEF405DBCA3A8EEBBADD07F3DAF015923782C2DED5F2E47AA71140C11F217Cb615H" TargetMode="External"/><Relationship Id="rId642" Type="http://schemas.openxmlformats.org/officeDocument/2006/relationships/hyperlink" Target="consultantplus://offline/ref=53639990F99613A4B9FEF405DBCA3A8EEBB6DC01FBD9F015923782C2DED5F2E47AA71140C11F207Bb61FH" TargetMode="External"/><Relationship Id="rId684" Type="http://schemas.openxmlformats.org/officeDocument/2006/relationships/theme" Target="theme/theme1.xml"/><Relationship Id="rId281" Type="http://schemas.openxmlformats.org/officeDocument/2006/relationships/hyperlink" Target="consultantplus://offline/ref=C867F7B7CFA7FE996F8B1AAF90266887C6278CDEFF9A6617AC0AD113DF813B845C7D52D080B1B998a212H" TargetMode="External"/><Relationship Id="rId337" Type="http://schemas.openxmlformats.org/officeDocument/2006/relationships/hyperlink" Target="consultantplus://offline/ref=C867F7B7CFA7FE996F8B1AAF90266887C6288ADEF8926617AC0AD113DF813B845C7D52D080B1BA91a219H" TargetMode="External"/><Relationship Id="rId502" Type="http://schemas.openxmlformats.org/officeDocument/2006/relationships/hyperlink" Target="consultantplus://offline/ref=C867F7B7CFA7FE996F8B1AAF90266887C62788D4F19E6617AC0AD113DF813B845C7D52D080B1BC9Ca218H" TargetMode="External"/><Relationship Id="rId34" Type="http://schemas.openxmlformats.org/officeDocument/2006/relationships/hyperlink" Target="consultantplus://offline/ref=C867F7B7CFA7FE996F8B1AAF90266887C62788D4F19E6617AC0AD113DF813B845C7D52D080B1BE9Fa216H" TargetMode="External"/><Relationship Id="rId76" Type="http://schemas.openxmlformats.org/officeDocument/2006/relationships/hyperlink" Target="consultantplus://offline/ref=C867F7B7CFA7FE996F8B1AAF90266887C62788D4F19E6617AC0AD113DF813B845C7D52D080B1BE90a219H" TargetMode="External"/><Relationship Id="rId141" Type="http://schemas.openxmlformats.org/officeDocument/2006/relationships/hyperlink" Target="consultantplus://offline/ref=C867F7B7CFA7FE996F8B1AAF90266887C62788D4F19E6617AC0AD113DF813B845C7D52D080B1BF99a210H" TargetMode="External"/><Relationship Id="rId379" Type="http://schemas.openxmlformats.org/officeDocument/2006/relationships/hyperlink" Target="consultantplus://offline/ref=C867F7B7CFA7FE996F8B1AAF90266887C62788D3FF9D6617AC0AD113DF813B845C7D52D080B1BA9Da214H" TargetMode="External"/><Relationship Id="rId544" Type="http://schemas.openxmlformats.org/officeDocument/2006/relationships/hyperlink" Target="consultantplus://offline/ref=C867F7B7CFA7FE996F8B1AAF90266887C62788D4F19E6617AC0AD113DF813B845C7D52D080B1BC9Fa219H" TargetMode="External"/><Relationship Id="rId586" Type="http://schemas.openxmlformats.org/officeDocument/2006/relationships/hyperlink" Target="consultantplus://offline/ref=53639990F99613A4B9FEF405DBCA3A8EEBB5DF0DFAD6F015923782C2DED5F2E47AA71140C11F247Db61EH" TargetMode="External"/><Relationship Id="rId7" Type="http://schemas.openxmlformats.org/officeDocument/2006/relationships/hyperlink" Target="consultantplus://offline/ref=C867F7B7CFA7FE996F8B1AAF90266887C6288CDFFD9C6617AC0AD113DF813B845C7D52D080B1B899a218H" TargetMode="External"/><Relationship Id="rId183" Type="http://schemas.openxmlformats.org/officeDocument/2006/relationships/hyperlink" Target="consultantplus://offline/ref=C867F7B7CFA7FE996F8B1AAF90266887C6288ADEF8926617AC0AD113DF813B845C7D52D080B1BA9Da210H" TargetMode="External"/><Relationship Id="rId239" Type="http://schemas.openxmlformats.org/officeDocument/2006/relationships/hyperlink" Target="consultantplus://offline/ref=C867F7B7CFA7FE996F8B1AAF90266887C6288ADEF8926617AC0AD113DF813B845C7D52D080B1BA9Da219H" TargetMode="External"/><Relationship Id="rId390" Type="http://schemas.openxmlformats.org/officeDocument/2006/relationships/hyperlink" Target="consultantplus://offline/ref=C867F7B7CFA7FE996F8B1AAF90266887C6288ADEF8926617AC0AD113DF813B845C7D52D080B1BB9Da215H" TargetMode="External"/><Relationship Id="rId404" Type="http://schemas.openxmlformats.org/officeDocument/2006/relationships/hyperlink" Target="consultantplus://offline/ref=C867F7B7CFA7FE996F8B1AAF90266887C6288ADEF8926617AC0AD113DF813B845C7D52D080B1BB9Da218H" TargetMode="External"/><Relationship Id="rId446" Type="http://schemas.openxmlformats.org/officeDocument/2006/relationships/hyperlink" Target="consultantplus://offline/ref=C867F7B7CFA7FE996F8B1AAF90266887C6288ADEF8926617AC0AD113DF813B845C7D52D080B1BB9Fa218H" TargetMode="External"/><Relationship Id="rId611" Type="http://schemas.openxmlformats.org/officeDocument/2006/relationships/hyperlink" Target="consultantplus://offline/ref=53639990F99613A4B9FEF405DBCA3A8EEBBADD07F3DAF015923782C2DED5F2E47AA71140C11F217Db61EH" TargetMode="External"/><Relationship Id="rId653" Type="http://schemas.openxmlformats.org/officeDocument/2006/relationships/hyperlink" Target="consultantplus://offline/ref=53639990F99613A4B9FEF405DBCA3A8EE2BADC00FAD4AD1F9A6E8EC0D9DAADF37DEE1D41C11F24b71CH" TargetMode="External"/><Relationship Id="rId250" Type="http://schemas.openxmlformats.org/officeDocument/2006/relationships/hyperlink" Target="consultantplus://offline/ref=C867F7B7CFA7FE996F8B1AAF90266887C62989D4FE986617AC0AD113DF813B845C7D52D080B1BA99a217H" TargetMode="External"/><Relationship Id="rId292" Type="http://schemas.openxmlformats.org/officeDocument/2006/relationships/hyperlink" Target="consultantplus://offline/ref=C867F7B7CFA7FE996F8B1AAF90266887C62788D4F19E6617AC0AD113DF813B845C7D52D080B1BF9Ea219H" TargetMode="External"/><Relationship Id="rId306" Type="http://schemas.openxmlformats.org/officeDocument/2006/relationships/hyperlink" Target="consultantplus://offline/ref=C867F7B7CFA7FE996F8B1AAF90266887C6278CD1FB9F6617AC0AD113DF813B845C7D52D080B1BA98a218H" TargetMode="External"/><Relationship Id="rId488" Type="http://schemas.openxmlformats.org/officeDocument/2006/relationships/hyperlink" Target="consultantplus://offline/ref=C867F7B7CFA7FE996F8B1AAF90266887C62788D4F19E6617AC0AD113DF813B845C7D52D080B1BC9Ca215H" TargetMode="External"/><Relationship Id="rId45" Type="http://schemas.openxmlformats.org/officeDocument/2006/relationships/hyperlink" Target="consultantplus://offline/ref=C867F7B7CFA7FE996F8B1AAF90266887C6268BD1F89C6617AC0AD113DF813B845C7D52D080B1BB91a210H" TargetMode="External"/><Relationship Id="rId87" Type="http://schemas.openxmlformats.org/officeDocument/2006/relationships/hyperlink" Target="consultantplus://offline/ref=C867F7B7CFA7FE996F8B1AAF90266887C62689D0F0926617AC0AD113DF813B845C7D52D080B1BA99a210H" TargetMode="External"/><Relationship Id="rId110" Type="http://schemas.openxmlformats.org/officeDocument/2006/relationships/hyperlink" Target="consultantplus://offline/ref=C867F7B7CFA7FE996F8B1AAF90266887C62B8AD4FE9D6617AC0AD113DF813B845C7D52D080B1BB9Ba217H" TargetMode="External"/><Relationship Id="rId348" Type="http://schemas.openxmlformats.org/officeDocument/2006/relationships/hyperlink" Target="consultantplus://offline/ref=C867F7B7CFA7FE996F8B1AAF90266887C6288ADEF8926617AC0AD113DF813B845C7D52D080B1BB98a216H" TargetMode="External"/><Relationship Id="rId513" Type="http://schemas.openxmlformats.org/officeDocument/2006/relationships/hyperlink" Target="consultantplus://offline/ref=C867F7B7CFA7FE996F8B1AAF90266887C6288ADEF8926617AC0AD113DF813B845C7D52D080B1B898a211H" TargetMode="External"/><Relationship Id="rId555" Type="http://schemas.openxmlformats.org/officeDocument/2006/relationships/hyperlink" Target="consultantplus://offline/ref=C867F7B7CFA7FE996F8B1AAF90266887C6268BDFFF9A6617AC0AD113DFa811H" TargetMode="External"/><Relationship Id="rId597" Type="http://schemas.openxmlformats.org/officeDocument/2006/relationships/hyperlink" Target="consultantplus://offline/ref=53639990F99613A4B9FEF405DBCA3A8EEBBADD07F3DAF015923782C2DED5F2E47AA71140C11F217Cb618H" TargetMode="External"/><Relationship Id="rId152" Type="http://schemas.openxmlformats.org/officeDocument/2006/relationships/hyperlink" Target="consultantplus://offline/ref=C867F7B7CFA7FE996F8B1AAF90266887C6288ADEF8926617AC0AD113DF813B845C7D52D080B1BA9Ba217H" TargetMode="External"/><Relationship Id="rId194" Type="http://schemas.openxmlformats.org/officeDocument/2006/relationships/hyperlink" Target="consultantplus://offline/ref=C867F7B7CFA7FE996F8B1AAF90266887C62788D4F19E6617AC0AD113DF813B845C7D52D080B1BF9Aa214H" TargetMode="External"/><Relationship Id="rId208" Type="http://schemas.openxmlformats.org/officeDocument/2006/relationships/hyperlink" Target="consultantplus://offline/ref=C867F7B7CFA7FE996F8B1AAF90266887C62788D4F19E6617AC0AD113DF813B845C7D52D080B1BF9Ba210H" TargetMode="External"/><Relationship Id="rId415" Type="http://schemas.openxmlformats.org/officeDocument/2006/relationships/hyperlink" Target="consultantplus://offline/ref=C867F7B7CFA7FE996F8B1AAF90266887C62788D4F19E6617AC0AD113DF813B845C7D52D080B1BC9Aa217H" TargetMode="External"/><Relationship Id="rId457" Type="http://schemas.openxmlformats.org/officeDocument/2006/relationships/hyperlink" Target="consultantplus://offline/ref=C867F7B7CFA7FE996F8B1AAF90266887C62988D2FF9A6617AC0AD113DF813B845C7D52D080B1BA99a212H" TargetMode="External"/><Relationship Id="rId622" Type="http://schemas.openxmlformats.org/officeDocument/2006/relationships/hyperlink" Target="consultantplus://offline/ref=53639990F99613A4B9FEF405DBCA3A8EEBBADA06FCD6F015923782C2DED5F2E47AA71140C11F267Db61CH" TargetMode="External"/><Relationship Id="rId261" Type="http://schemas.openxmlformats.org/officeDocument/2006/relationships/hyperlink" Target="consultantplus://offline/ref=C867F7B7CFA7FE996F8B1AAF90266887C62788D3FF9D6617AC0AD113DF813B845C7D52D080B1BA9Ba211H" TargetMode="External"/><Relationship Id="rId499" Type="http://schemas.openxmlformats.org/officeDocument/2006/relationships/hyperlink" Target="consultantplus://offline/ref=C867F7B7CFA7FE996F8B1AAF90266887C6288ADEF8926617AC0AD113DF813B845C7D52D080B1BB91a214H" TargetMode="External"/><Relationship Id="rId664" Type="http://schemas.openxmlformats.org/officeDocument/2006/relationships/hyperlink" Target="consultantplus://offline/ref=53639990F99613A4B9FEF405DBCA3A8EEBB0DF03F3DCF015923782C2DED5F2E47AA71140C11F277Ab61EH" TargetMode="External"/><Relationship Id="rId14" Type="http://schemas.openxmlformats.org/officeDocument/2006/relationships/hyperlink" Target="consultantplus://offline/ref=C867F7B7CFA7FE996F8B1AAF90266887C62788D3FD926617AC0AD113DF813B845C7D52D080B1BE9Ba215H" TargetMode="External"/><Relationship Id="rId56" Type="http://schemas.openxmlformats.org/officeDocument/2006/relationships/hyperlink" Target="consultantplus://offline/ref=C867F7B7CFA7FE996F8B1AAF90266887C6278BD3FA986617AC0AD113DF813B845C7D52D080B1BA99a210H" TargetMode="External"/><Relationship Id="rId317" Type="http://schemas.openxmlformats.org/officeDocument/2006/relationships/hyperlink" Target="consultantplus://offline/ref=C867F7B7CFA7FE996F8B1AAF90266887C6288ADEF8926617AC0AD113DF813B845C7D52D080B1BA90a218H" TargetMode="External"/><Relationship Id="rId359" Type="http://schemas.openxmlformats.org/officeDocument/2006/relationships/hyperlink" Target="consultantplus://offline/ref=C867F7B7CFA7FE996F8B1AAF90266887C6268BD1F9926617AC0AD113DF813B845C7D52D080B1BA9Aa217H" TargetMode="External"/><Relationship Id="rId524" Type="http://schemas.openxmlformats.org/officeDocument/2006/relationships/hyperlink" Target="consultantplus://offline/ref=C867F7B7CFA7FE996F8B1AAF90266887C6278DD7FA986617AC0AD113DF813B845C7D52D287B3aB18H" TargetMode="External"/><Relationship Id="rId566" Type="http://schemas.openxmlformats.org/officeDocument/2006/relationships/hyperlink" Target="consultantplus://offline/ref=C867F7B7CFA7FE996F8B1AAF90266887C62788D4F19E6617AC0AD113DF813B845C7D52D080B1BC91a213H" TargetMode="External"/><Relationship Id="rId98" Type="http://schemas.openxmlformats.org/officeDocument/2006/relationships/hyperlink" Target="consultantplus://offline/ref=C867F7B7CFA7FE996F8B1AAF90266887C62980DFFC986617AC0AD113DF813B845C7D52D080B1BA98a218H" TargetMode="External"/><Relationship Id="rId121" Type="http://schemas.openxmlformats.org/officeDocument/2006/relationships/hyperlink" Target="consultantplus://offline/ref=C867F7B7CFA7FE996F8B1AAF90266887C6268BDFFF9A6617AC0AD113DF813B845C7D52D080B1BB90a212H" TargetMode="External"/><Relationship Id="rId163" Type="http://schemas.openxmlformats.org/officeDocument/2006/relationships/hyperlink" Target="consultantplus://offline/ref=C867F7B7CFA7FE996F8B1AAF90266887C62788D3FA9C6617AC0AD113DF813B845C7D52D080B1BA99a217H" TargetMode="External"/><Relationship Id="rId219" Type="http://schemas.openxmlformats.org/officeDocument/2006/relationships/hyperlink" Target="consultantplus://offline/ref=C867F7B7CFA7FE996F8B1AAF90266887C6268BD1F89C6617AC0AD113DF813B845C7D52D080B1BB91a216H" TargetMode="External"/><Relationship Id="rId370" Type="http://schemas.openxmlformats.org/officeDocument/2006/relationships/hyperlink" Target="consultantplus://offline/ref=C867F7B7CFA7FE996F8B1AAF90266887C62789DFFF9F6617AC0AD113DF813B845C7D52D080B1BA98a219H" TargetMode="External"/><Relationship Id="rId426" Type="http://schemas.openxmlformats.org/officeDocument/2006/relationships/hyperlink" Target="consultantplus://offline/ref=C867F7B7CFA7FE996F8B1AAF90266887C6298FD0FA9F6617AC0AD113DF813B845C7D52D080B1BA98a218H" TargetMode="External"/><Relationship Id="rId633" Type="http://schemas.openxmlformats.org/officeDocument/2006/relationships/hyperlink" Target="consultantplus://offline/ref=53639990F99613A4B9FEF405DBCA3A8EEBB7D40CF2DFF015923782C2DEbD15H" TargetMode="External"/><Relationship Id="rId230" Type="http://schemas.openxmlformats.org/officeDocument/2006/relationships/hyperlink" Target="consultantplus://offline/ref=C867F7B7CFA7FE996F8B1AAF90266887C62888D7FF9E6617AC0AD113DF813B845C7D52D080B1BA98a219H" TargetMode="External"/><Relationship Id="rId468" Type="http://schemas.openxmlformats.org/officeDocument/2006/relationships/hyperlink" Target="consultantplus://offline/ref=C867F7B7CFA7FE996F8B1AAF90266887C6298AD6FF9F6617AC0AD113DF813B845C7D52D080B1BB98a218H" TargetMode="External"/><Relationship Id="rId675" Type="http://schemas.openxmlformats.org/officeDocument/2006/relationships/hyperlink" Target="consultantplus://offline/ref=53639990F99613A4B9FEF405DBCA3A8EEBB7DC05FBDDF015923782C2DED5F2E47AA71140C11F2675b61DH" TargetMode="External"/><Relationship Id="rId25" Type="http://schemas.openxmlformats.org/officeDocument/2006/relationships/hyperlink" Target="consultantplus://offline/ref=C867F7B7CFA7FE996F8B1AAF90266887C6278DDFF09E6617AC0AD113DF813B845C7D52D080B1B999a219H" TargetMode="External"/><Relationship Id="rId67" Type="http://schemas.openxmlformats.org/officeDocument/2006/relationships/hyperlink" Target="consultantplus://offline/ref=C867F7B7CFA7FE996F8B1AAF90266887C62880D0FF926617AC0AD113DF813B845C7D52aD10H" TargetMode="External"/><Relationship Id="rId272" Type="http://schemas.openxmlformats.org/officeDocument/2006/relationships/hyperlink" Target="consultantplus://offline/ref=C867F7B7CFA7FE996F8B1AAF90266887C6288ADEF8926617AC0AD113DF813B845C7D52D080B1BA9Ea216H" TargetMode="External"/><Relationship Id="rId328" Type="http://schemas.openxmlformats.org/officeDocument/2006/relationships/hyperlink" Target="consultantplus://offline/ref=C867F7B7CFA7FE996F8B1AAF90266887C62788D4F19E6617AC0AD113DF813B845C7D52D080B1BF91a215H" TargetMode="External"/><Relationship Id="rId535" Type="http://schemas.openxmlformats.org/officeDocument/2006/relationships/hyperlink" Target="consultantplus://offline/ref=C867F7B7CFA7FE996F8B1AAF90266887C62788D4F19E6617AC0AD113DF813B845C7D52D080B1BC9Fa213H" TargetMode="External"/><Relationship Id="rId577" Type="http://schemas.openxmlformats.org/officeDocument/2006/relationships/hyperlink" Target="consultantplus://offline/ref=C867F7B7CFA7FE996F8B1AAF90266887C6298AD2FC9E6617AC0AD113DF813B845C7D52D080B1BA98a217H" TargetMode="External"/><Relationship Id="rId132" Type="http://schemas.openxmlformats.org/officeDocument/2006/relationships/hyperlink" Target="consultantplus://offline/ref=C867F7B7CFA7FE996F8B1AAF90266887C6278AD6FC9C6617AC0AD113DFa811H" TargetMode="External"/><Relationship Id="rId174" Type="http://schemas.openxmlformats.org/officeDocument/2006/relationships/hyperlink" Target="consultantplus://offline/ref=C867F7B7CFA7FE996F8B1AAF90266887C62788DEF0986617AC0AD113DF813B845C7D52D080B0B999a217H" TargetMode="External"/><Relationship Id="rId381" Type="http://schemas.openxmlformats.org/officeDocument/2006/relationships/hyperlink" Target="consultantplus://offline/ref=C867F7B7CFA7FE996F8B1AAF90266887C6288ADEF8926617AC0AD113DF813B845C7D52D080B1BB9Ca218H" TargetMode="External"/><Relationship Id="rId602" Type="http://schemas.openxmlformats.org/officeDocument/2006/relationships/hyperlink" Target="consultantplus://offline/ref=53639990F99613A4B9FEF405DBCA3A8EEBBBDE02FAD8F015923782C2DED5F2E47AA71140C11F247Cb61DH" TargetMode="External"/><Relationship Id="rId241" Type="http://schemas.openxmlformats.org/officeDocument/2006/relationships/hyperlink" Target="consultantplus://offline/ref=C867F7B7CFA7FE996F8B1AAF90266887C6288FD2FF996617AC0AD113DF813B845C7D52D080B1BA99a211H" TargetMode="External"/><Relationship Id="rId437" Type="http://schemas.openxmlformats.org/officeDocument/2006/relationships/hyperlink" Target="consultantplus://offline/ref=C867F7B7CFA7FE996F8B1AAF90266887C62788D4F19E6617AC0AD113DF813B845C7D52D080B1BC9Ba213H" TargetMode="External"/><Relationship Id="rId479" Type="http://schemas.openxmlformats.org/officeDocument/2006/relationships/hyperlink" Target="consultantplus://offline/ref=C867F7B7CFA7FE996F8B1AAF90266887C6288ADEF8926617AC0AD113DF813B845C7D52D080B1BB91a210H" TargetMode="External"/><Relationship Id="rId644" Type="http://schemas.openxmlformats.org/officeDocument/2006/relationships/hyperlink" Target="consultantplus://offline/ref=53639990F99613A4B9FEF405DBCA3A8EEBB7DC00F9DFF015923782C2DED5F2E47AA71140C11F277Eb618H" TargetMode="External"/><Relationship Id="rId36" Type="http://schemas.openxmlformats.org/officeDocument/2006/relationships/hyperlink" Target="consultantplus://offline/ref=C867F7B7CFA7FE996F8B1AAF90266887C62680DFF8986617AC0AD113DFa811H" TargetMode="External"/><Relationship Id="rId283" Type="http://schemas.openxmlformats.org/officeDocument/2006/relationships/hyperlink" Target="consultantplus://offline/ref=C867F7B7CFA7FE996F8B1AAF90266887C6268BD1FC926617AC0AD113DF813B845C7D52D080B1BE9Aa217H" TargetMode="External"/><Relationship Id="rId339" Type="http://schemas.openxmlformats.org/officeDocument/2006/relationships/hyperlink" Target="consultantplus://offline/ref=C867F7B7CFA7FE996F8B1AAF90266887C62788DEF0986617AC0AD113DF813B845C7D52D080B0B99Aa217H" TargetMode="External"/><Relationship Id="rId490" Type="http://schemas.openxmlformats.org/officeDocument/2006/relationships/hyperlink" Target="consultantplus://offline/ref=C867F7B7CFA7FE996F8B1AAF90266887C62B8CD7FC9C6617AC0AD113DF813B845C7D52D080B1BA99a211H" TargetMode="External"/><Relationship Id="rId504" Type="http://schemas.openxmlformats.org/officeDocument/2006/relationships/hyperlink" Target="consultantplus://offline/ref=C867F7B7CFA7FE996F8B1AAF90266887C6268BDFFF9A6617AC0AD113DFa811H" TargetMode="External"/><Relationship Id="rId546" Type="http://schemas.openxmlformats.org/officeDocument/2006/relationships/hyperlink" Target="consultantplus://offline/ref=C867F7B7CFA7FE996F8B1AAF90266887C6278CDEF1936617AC0AD113DF813B845C7D52D480B5aB13H" TargetMode="External"/><Relationship Id="rId78" Type="http://schemas.openxmlformats.org/officeDocument/2006/relationships/hyperlink" Target="consultantplus://offline/ref=C867F7B7CFA7FE996F8B1AAF90266887C6278DD7FA986617AC0AD113DFa811H" TargetMode="External"/><Relationship Id="rId101" Type="http://schemas.openxmlformats.org/officeDocument/2006/relationships/hyperlink" Target="consultantplus://offline/ref=C867F7B7CFA7FE996F8B1AAF90266887C62788D3FF9D6617AC0AD113DF813B845C7D52D080B1BA9Aa213H" TargetMode="External"/><Relationship Id="rId143" Type="http://schemas.openxmlformats.org/officeDocument/2006/relationships/hyperlink" Target="consultantplus://offline/ref=C867F7B7CFA7FE996F8B1AAF90266887C6288CD1FA9A6617AC0AD113DF813B845C7D52D080B1BA98a217H" TargetMode="External"/><Relationship Id="rId185" Type="http://schemas.openxmlformats.org/officeDocument/2006/relationships/hyperlink" Target="consultantplus://offline/ref=C867F7B7CFA7FE996F8B1AAF90266887C62788D5FF996617AC0AD113DF813B845C7D52D080B1BA9Aa212H" TargetMode="External"/><Relationship Id="rId350" Type="http://schemas.openxmlformats.org/officeDocument/2006/relationships/hyperlink" Target="consultantplus://offline/ref=C867F7B7CFA7FE996F8B1AAF90266887C6288ADEF8926617AC0AD113DF813B845C7D52D080B1BB98a218H" TargetMode="External"/><Relationship Id="rId406" Type="http://schemas.openxmlformats.org/officeDocument/2006/relationships/hyperlink" Target="consultantplus://offline/ref=C867F7B7CFA7FE996F8B1AAF90266887C6288ADEF8926617AC0AD113DF813B845C7D52D080B1BB9Ea211H" TargetMode="External"/><Relationship Id="rId588" Type="http://schemas.openxmlformats.org/officeDocument/2006/relationships/hyperlink" Target="consultantplus://offline/ref=53639990F99613A4B9FEF405DBCA3A8EEBBBD50CF3DAF015923782C2DED5F2E47AA71140C11F267Db619H" TargetMode="External"/><Relationship Id="rId9" Type="http://schemas.openxmlformats.org/officeDocument/2006/relationships/hyperlink" Target="consultantplus://offline/ref=C867F7B7CFA7FE996F8B1AAF90266887C62988D2FF9A6617AC0AD113DF813B845C7D52D080B1BA98a219H" TargetMode="External"/><Relationship Id="rId210" Type="http://schemas.openxmlformats.org/officeDocument/2006/relationships/hyperlink" Target="consultantplus://offline/ref=C867F7B7CFA7FE996F8B1AAF90266887C62788D5FF996617AC0AD113DF813B845C7D52D080B1BA9Aa215H" TargetMode="External"/><Relationship Id="rId392" Type="http://schemas.openxmlformats.org/officeDocument/2006/relationships/hyperlink" Target="consultantplus://offline/ref=C867F7B7CFA7FE996F8B1AAF90266887C6288ADEF8926617AC0AD113DF813B845C7D52D080B1BB9Da214H" TargetMode="External"/><Relationship Id="rId448" Type="http://schemas.openxmlformats.org/officeDocument/2006/relationships/hyperlink" Target="consultantplus://offline/ref=C867F7B7CFA7FE996F8B1AAF90266887C6288ADEF8926617AC0AD113DF813B845C7D52D080B1BB90a210H" TargetMode="External"/><Relationship Id="rId613" Type="http://schemas.openxmlformats.org/officeDocument/2006/relationships/hyperlink" Target="consultantplus://offline/ref=53639990F99613A4B9FEF405DBCA3A8EEBBADD07F3DAF015923782C2DED5F2E47AA71140C11F217Db61BH" TargetMode="External"/><Relationship Id="rId655" Type="http://schemas.openxmlformats.org/officeDocument/2006/relationships/hyperlink" Target="consultantplus://offline/ref=53639990F99613A4B9FEF405DBCA3A8EE3B7DD02FFD4AD1F9A6E8EC0D9DAADF37DEE1D41C11C25b71BH" TargetMode="External"/><Relationship Id="rId252" Type="http://schemas.openxmlformats.org/officeDocument/2006/relationships/hyperlink" Target="consultantplus://offline/ref=C867F7B7CFA7FE996F8B1AAF90266887C62989D4FE986617AC0AD113DF813B845C7D52D080B1BA9Aa218H" TargetMode="External"/><Relationship Id="rId294" Type="http://schemas.openxmlformats.org/officeDocument/2006/relationships/hyperlink" Target="consultantplus://offline/ref=C867F7B7CFA7FE996F8B1AAF90266887C62788D5FF996617AC0AD113DF813B845C7D52D080B1BA99a212H" TargetMode="External"/><Relationship Id="rId308" Type="http://schemas.openxmlformats.org/officeDocument/2006/relationships/hyperlink" Target="consultantplus://offline/ref=C867F7B7CFA7FE996F8B1AAF90266887C62788D4F19E6617AC0AD113DF813B845C7D52D080B1BF90a213H" TargetMode="External"/><Relationship Id="rId515" Type="http://schemas.openxmlformats.org/officeDocument/2006/relationships/hyperlink" Target="consultantplus://offline/ref=C867F7B7CFA7FE996F8B1AAF90266887C62788D5FF996617AC0AD113DF813B845C7D52D080B1BA9Aa215H" TargetMode="External"/><Relationship Id="rId47" Type="http://schemas.openxmlformats.org/officeDocument/2006/relationships/hyperlink" Target="consultantplus://offline/ref=C867F7B7CFA7FE996F8B1AAF90266887C6278CD7FC9F6617AC0AD113DF813B845C7D52D486B9aB1EH" TargetMode="External"/><Relationship Id="rId89" Type="http://schemas.openxmlformats.org/officeDocument/2006/relationships/hyperlink" Target="consultantplus://offline/ref=C867F7B7CFA7FE996F8B1AAF90266887C62689D0F0926617AC0AD113DF813B845C7D52D080B1BA9Da211H" TargetMode="External"/><Relationship Id="rId112" Type="http://schemas.openxmlformats.org/officeDocument/2006/relationships/hyperlink" Target="consultantplus://offline/ref=C867F7B7CFA7FE996F8B1AAF90266887C62B8AD4FE9D6617AC0AD113DF813B845C7D52D080B1BB9Ca215H" TargetMode="External"/><Relationship Id="rId154" Type="http://schemas.openxmlformats.org/officeDocument/2006/relationships/hyperlink" Target="consultantplus://offline/ref=C867F7B7CFA7FE996F8B1AAF90266887C62888D1FC996617AC0AD113DF813B845C7D52D080B1BA98a219H" TargetMode="External"/><Relationship Id="rId361" Type="http://schemas.openxmlformats.org/officeDocument/2006/relationships/hyperlink" Target="consultantplus://offline/ref=C867F7B7CFA7FE996F8B1AAF90266887C6288ADEF8926617AC0AD113DF813B845C7D52D080B1BB9Aa213H" TargetMode="External"/><Relationship Id="rId557" Type="http://schemas.openxmlformats.org/officeDocument/2006/relationships/hyperlink" Target="consultantplus://offline/ref=C867F7B7CFA7FE996F8B1AAF90266887C6268BD1F89C6617AC0AD113DF813B845C7D52D080B1BB91a219H" TargetMode="External"/><Relationship Id="rId599" Type="http://schemas.openxmlformats.org/officeDocument/2006/relationships/hyperlink" Target="consultantplus://offline/ref=53639990F99613A4B9FEF405DBCA3A8EEBB5DD04FBDBF015923782C2DED5F2E47AA71140C11F267Db61EH" TargetMode="External"/><Relationship Id="rId196" Type="http://schemas.openxmlformats.org/officeDocument/2006/relationships/hyperlink" Target="consultantplus://offline/ref=C867F7B7CFA7FE996F8B1AAF90266887C6278FD4F99E6617AC0AD113DF813B845C7D52D080B1B89Ea210H" TargetMode="External"/><Relationship Id="rId417" Type="http://schemas.openxmlformats.org/officeDocument/2006/relationships/hyperlink" Target="consultantplus://offline/ref=C867F7B7CFA7FE996F8B1AAF90266887C6288ADEF8926617AC0AD113DF813B845C7D52D080B1BB9Ea214H" TargetMode="External"/><Relationship Id="rId459" Type="http://schemas.openxmlformats.org/officeDocument/2006/relationships/hyperlink" Target="consultantplus://offline/ref=C867F7B7CFA7FE996F8B1AAF90266887C6298AD6FF9F6617AC0AD113DF813B845C7D52D080B1BB98a216H" TargetMode="External"/><Relationship Id="rId624" Type="http://schemas.openxmlformats.org/officeDocument/2006/relationships/hyperlink" Target="consultantplus://offline/ref=53639990F99613A4B9FEF405DBCA3A8EEBBADA06FCD6F015923782C2DED5F2E47AA71140C11F267Db61EH" TargetMode="External"/><Relationship Id="rId666" Type="http://schemas.openxmlformats.org/officeDocument/2006/relationships/hyperlink" Target="consultantplus://offline/ref=53639990F99613A4B9FEF405DBCA3A8EEBB2DE02F2DCF015923782C2DED5F2E47AA71140C11F267Bb618H" TargetMode="External"/><Relationship Id="rId16" Type="http://schemas.openxmlformats.org/officeDocument/2006/relationships/hyperlink" Target="consultantplus://offline/ref=C867F7B7CFA7FE996F8B1AAF90266887C62688DFFA986617AC0AD113DF813B845C7D52D080B1BA9Ba211H" TargetMode="External"/><Relationship Id="rId221" Type="http://schemas.openxmlformats.org/officeDocument/2006/relationships/hyperlink" Target="consultantplus://offline/ref=C867F7B7CFA7FE996F8B1AAF90266887C6288ADEF8926617AC0AD113DF813B845C7D52D080B1BA9Da212H" TargetMode="External"/><Relationship Id="rId263" Type="http://schemas.openxmlformats.org/officeDocument/2006/relationships/hyperlink" Target="consultantplus://offline/ref=C867F7B7CFA7FE996F8B1AAF90266887C62788D3FF9D6617AC0AD113DF813B845C7D52D080B1BA9Ba210H" TargetMode="External"/><Relationship Id="rId319" Type="http://schemas.openxmlformats.org/officeDocument/2006/relationships/hyperlink" Target="consultantplus://offline/ref=C867F7B7CFA7FE996F8B1AAF90266887C6288ADEF8926617AC0AD113DF813B845C7D52D080B1BA91a211H" TargetMode="External"/><Relationship Id="rId470" Type="http://schemas.openxmlformats.org/officeDocument/2006/relationships/hyperlink" Target="consultantplus://offline/ref=C867F7B7CFA7FE996F8B1AAF90266887C62B8AD4FE9D6617AC0AD113DF813B845C7D52D080B1BA99a213H" TargetMode="External"/><Relationship Id="rId526" Type="http://schemas.openxmlformats.org/officeDocument/2006/relationships/hyperlink" Target="consultantplus://offline/ref=C867F7B7CFA7FE996F8B1AAF90266887C62788D4F19E6617AC0AD113DF813B845C7D52D080B1BC9Da215H" TargetMode="External"/><Relationship Id="rId58" Type="http://schemas.openxmlformats.org/officeDocument/2006/relationships/hyperlink" Target="consultantplus://offline/ref=C867F7B7CFA7FE996F8B1AAF90266887C62788D4F19E6617AC0AD113DF813B845C7D52D080B1BE90a213H" TargetMode="External"/><Relationship Id="rId123" Type="http://schemas.openxmlformats.org/officeDocument/2006/relationships/hyperlink" Target="consultantplus://offline/ref=C867F7B7CFA7FE996F8B1AAF90266887C62788D3FC9C6617AC0AD113DFa811H" TargetMode="External"/><Relationship Id="rId330" Type="http://schemas.openxmlformats.org/officeDocument/2006/relationships/hyperlink" Target="consultantplus://offline/ref=C867F7B7CFA7FE996F8B1AAF90266887C62788D4F19E6617AC0AD113DF813B845C7D52D080B1BF91a214H" TargetMode="External"/><Relationship Id="rId568" Type="http://schemas.openxmlformats.org/officeDocument/2006/relationships/hyperlink" Target="consultantplus://offline/ref=C867F7B7CFA7FE996F8B1AAF90266887C62688D7FD996617AC0AD113DF813B845C7D52D080B1BA9Aa213H" TargetMode="External"/><Relationship Id="rId165" Type="http://schemas.openxmlformats.org/officeDocument/2006/relationships/hyperlink" Target="consultantplus://offline/ref=C867F7B7CFA7FE996F8B1AAF90266887C6288ADEF8926617AC0AD113DF813B845C7D52D080B1BA9Ca216H" TargetMode="External"/><Relationship Id="rId372" Type="http://schemas.openxmlformats.org/officeDocument/2006/relationships/hyperlink" Target="consultantplus://offline/ref=C867F7B7CFA7FE996F8B1AAF90266887C6268BD1F9926617AC0AD113DF813B845C7D52D080B1BA9Aa218H" TargetMode="External"/><Relationship Id="rId428" Type="http://schemas.openxmlformats.org/officeDocument/2006/relationships/hyperlink" Target="consultantplus://offline/ref=C867F7B7CFA7FE996F8B1AAF90266887C6288ADEF8926617AC0AD113DF813B845C7D52D080B1BB9Ea219H" TargetMode="External"/><Relationship Id="rId635" Type="http://schemas.openxmlformats.org/officeDocument/2006/relationships/hyperlink" Target="consultantplus://offline/ref=53639990F99613A4B9FEF405DBCA3A8EECB2DB0DF9D4AD1F9A6E8EC0bD19H" TargetMode="External"/><Relationship Id="rId677" Type="http://schemas.openxmlformats.org/officeDocument/2006/relationships/hyperlink" Target="consultantplus://offline/ref=53639990F99613A4B9FEF405DBCA3A8EEBB5DF0DFAD6F015923782C2DED5F2E47AA71140C11F247Eb61BH" TargetMode="External"/><Relationship Id="rId232" Type="http://schemas.openxmlformats.org/officeDocument/2006/relationships/hyperlink" Target="consultantplus://offline/ref=C867F7B7CFA7FE996F8B1AAF90266887C62788D4F19E6617AC0AD113DF813B845C7D52D080B1BF9Ca211H" TargetMode="External"/><Relationship Id="rId274" Type="http://schemas.openxmlformats.org/officeDocument/2006/relationships/hyperlink" Target="consultantplus://offline/ref=C867F7B7CFA7FE996F8B1AAF90266887C6298EDFF89B6617AC0AD113DF813B845C7D52D080B1BA9Ba211H" TargetMode="External"/><Relationship Id="rId481" Type="http://schemas.openxmlformats.org/officeDocument/2006/relationships/hyperlink" Target="consultantplus://offline/ref=C867F7B7CFA7FE996F8B1AAF90266887C62788D2FA996617AC0AD113DF813B845C7D52D080B1BA99a215H" TargetMode="External"/><Relationship Id="rId27" Type="http://schemas.openxmlformats.org/officeDocument/2006/relationships/hyperlink" Target="consultantplus://offline/ref=C867F7B7CFA7FE996F8B1AAF90266887C6288BD6FC9E6617AC0AD113DF813B845C7D52D080B1BA99a212H" TargetMode="External"/><Relationship Id="rId69" Type="http://schemas.openxmlformats.org/officeDocument/2006/relationships/hyperlink" Target="consultantplus://offline/ref=C867F7B7CFA7FE996F8B1AAF90266887C62889D6FA9E6617AC0AD113DF813B845C7D52D080B1BA9Aa217H" TargetMode="External"/><Relationship Id="rId134" Type="http://schemas.openxmlformats.org/officeDocument/2006/relationships/hyperlink" Target="consultantplus://offline/ref=C867F7B7CFA7FE996F8B1AAF90266887C62788D4F19E6617AC0AD113DF813B845C7D52D080B1BF98a211H" TargetMode="External"/><Relationship Id="rId537" Type="http://schemas.openxmlformats.org/officeDocument/2006/relationships/hyperlink" Target="consultantplus://offline/ref=C867F7B7CFA7FE996F8B1AAF90266887C62788D4F19E6617AC0AD113DF813B845C7D52D080B1BC9Fa217H" TargetMode="External"/><Relationship Id="rId579" Type="http://schemas.openxmlformats.org/officeDocument/2006/relationships/hyperlink" Target="consultantplus://offline/ref=C867F7B7CFA7FE996F8B1AAF90266887C62788D4F19E6617AC0AD113DF813B845C7D52D080B1BD98a211H" TargetMode="External"/><Relationship Id="rId80" Type="http://schemas.openxmlformats.org/officeDocument/2006/relationships/hyperlink" Target="consultantplus://offline/ref=C867F7B7CFA7FE996F8B1AAF90266887C62788D3FF9D6617AC0AD113DF813B845C7D52D080B1BA99a213H" TargetMode="External"/><Relationship Id="rId176" Type="http://schemas.openxmlformats.org/officeDocument/2006/relationships/hyperlink" Target="consultantplus://offline/ref=C867F7B7CFA7FE996F8B1AAF90266887C62788DEF0986617AC0AD113DF813B845C7D52D080B0B999a219H" TargetMode="External"/><Relationship Id="rId341" Type="http://schemas.openxmlformats.org/officeDocument/2006/relationships/hyperlink" Target="consultantplus://offline/ref=C867F7B7CFA7FE996F8B1AAF90266887C6288ADEF8926617AC0AD113DF813B845C7D52D080B1BB98a210H" TargetMode="External"/><Relationship Id="rId383" Type="http://schemas.openxmlformats.org/officeDocument/2006/relationships/hyperlink" Target="consultantplus://offline/ref=C867F7B7CFA7FE996F8B1AAF90266887C62788D4F19E6617AC0AD113DF813B845C7D52D080B1BC99a210H" TargetMode="External"/><Relationship Id="rId439" Type="http://schemas.openxmlformats.org/officeDocument/2006/relationships/hyperlink" Target="consultantplus://offline/ref=C867F7B7CFA7FE996F8B1AAF90266887C62788D4F19E6617AC0AD113DF813B845C7D52D080B1BC9Ba212H" TargetMode="External"/><Relationship Id="rId590" Type="http://schemas.openxmlformats.org/officeDocument/2006/relationships/hyperlink" Target="consultantplus://offline/ref=53639990F99613A4B9FEF405DBCA3A8EEBBADD00FDD9F015923782C2DED5F2E47AA71140C11F267Bb619H" TargetMode="External"/><Relationship Id="rId604" Type="http://schemas.openxmlformats.org/officeDocument/2006/relationships/hyperlink" Target="consultantplus://offline/ref=53639990F99613A4B9FEF405DBCA3A8EEBBADD07F3DAF015923782C2DED5F2E47AA71140C11F217Db61DH" TargetMode="External"/><Relationship Id="rId646" Type="http://schemas.openxmlformats.org/officeDocument/2006/relationships/hyperlink" Target="consultantplus://offline/ref=53639990F99613A4B9FEF405DBCA3A8EE3B6DA03F2D4AD1F9A6E8EC0D9DAADF37DEE1D41C11F26b714H" TargetMode="External"/><Relationship Id="rId201" Type="http://schemas.openxmlformats.org/officeDocument/2006/relationships/hyperlink" Target="consultantplus://offline/ref=C867F7B7CFA7FE996F8B1AAF90266887C62B8CD7FC926617AC0AD113DF813B845C7D52D080B1BA99a210H" TargetMode="External"/><Relationship Id="rId243" Type="http://schemas.openxmlformats.org/officeDocument/2006/relationships/hyperlink" Target="consultantplus://offline/ref=C867F7B7CFA7FE996F8B1AAF90266887C62788DEFD9F6617AC0AD113DF813B845C7D52D080B1B899a216H" TargetMode="External"/><Relationship Id="rId285" Type="http://schemas.openxmlformats.org/officeDocument/2006/relationships/hyperlink" Target="consultantplus://offline/ref=C867F7B7CFA7FE996F8B1AAF90266887C62788D4F19E6617AC0AD113DF813B845C7D52D080B1BF9Ea217H" TargetMode="External"/><Relationship Id="rId450" Type="http://schemas.openxmlformats.org/officeDocument/2006/relationships/hyperlink" Target="consultantplus://offline/ref=C867F7B7CFA7FE996F8B1AAF90266887C6268AD5FA9A6617AC0AD113DF813B845C7D52D689aB15H" TargetMode="External"/><Relationship Id="rId506" Type="http://schemas.openxmlformats.org/officeDocument/2006/relationships/hyperlink" Target="consultantplus://offline/ref=C867F7B7CFA7FE996F8B1AAF90266887C6288ADEF8926617AC0AD113DF813B845C7D52D080B1BB91a218H" TargetMode="External"/><Relationship Id="rId38" Type="http://schemas.openxmlformats.org/officeDocument/2006/relationships/hyperlink" Target="consultantplus://offline/ref=C867F7B7CFA7FE996F8B1AAF90266887C6288ADEF8926617AC0AD113DF813B845C7D52D080B1BA99a211H" TargetMode="External"/><Relationship Id="rId103" Type="http://schemas.openxmlformats.org/officeDocument/2006/relationships/hyperlink" Target="consultantplus://offline/ref=C867F7B7CFA7FE996F8B1AAF90266887C62689D0F0936617AC0AD113DF813B845C7D52D080B1BA99a210H" TargetMode="External"/><Relationship Id="rId310" Type="http://schemas.openxmlformats.org/officeDocument/2006/relationships/hyperlink" Target="consultantplus://offline/ref=C867F7B7CFA7FE996F8B1AAF90266887C6298ED2F1936617AC0AD113DF813B845C7D52D080B1BA9Ea211H" TargetMode="External"/><Relationship Id="rId492" Type="http://schemas.openxmlformats.org/officeDocument/2006/relationships/hyperlink" Target="consultantplus://offline/ref=C867F7B7CFA7FE996F8B1AAF90266887C62788D5FF996617AC0AD113DF813B845C7D52D080B1BA9Aa215H" TargetMode="External"/><Relationship Id="rId548" Type="http://schemas.openxmlformats.org/officeDocument/2006/relationships/hyperlink" Target="consultantplus://offline/ref=C867F7B7CFA7FE996F8B1AAF90266887C62788D4F19E6617AC0AD113DF813B845C7D52D080B1BC90a213H" TargetMode="External"/><Relationship Id="rId91" Type="http://schemas.openxmlformats.org/officeDocument/2006/relationships/hyperlink" Target="consultantplus://offline/ref=C867F7B7CFA7FE996F8B1AAF90266887C62788D3FF9D6617AC0AD113DF813B845C7D52D080B1BA99a215H" TargetMode="External"/><Relationship Id="rId145" Type="http://schemas.openxmlformats.org/officeDocument/2006/relationships/hyperlink" Target="consultantplus://offline/ref=C867F7B7CFA7FE996F8B1AAF90266887C62789D4F1936617AC0AD113DF813B845C7D52D080B1BA98a218H" TargetMode="External"/><Relationship Id="rId187" Type="http://schemas.openxmlformats.org/officeDocument/2006/relationships/hyperlink" Target="consultantplus://offline/ref=C867F7B7CFA7FE996F8B1AAF90266887C6278BD7FA9D6617AC0AD113DF813B845C7D52D080B1BA99a212H" TargetMode="External"/><Relationship Id="rId352" Type="http://schemas.openxmlformats.org/officeDocument/2006/relationships/hyperlink" Target="consultantplus://offline/ref=C867F7B7CFA7FE996F8B1AAF90266887C6288ADEF8926617AC0AD113DF813B845C7D52D080B1BB99a212H" TargetMode="External"/><Relationship Id="rId394" Type="http://schemas.openxmlformats.org/officeDocument/2006/relationships/hyperlink" Target="consultantplus://offline/ref=C867F7B7CFA7FE996F8B1AAF90266887C62788D4F19E6617AC0AD113DF813B845C7D52D080B1BC99a217H" TargetMode="External"/><Relationship Id="rId408" Type="http://schemas.openxmlformats.org/officeDocument/2006/relationships/hyperlink" Target="consultantplus://offline/ref=C867F7B7CFA7FE996F8B1AAF90266887C6298FD4F89E6617AC0AD113DF813B845C7D52D080B1BB9Da216H" TargetMode="External"/><Relationship Id="rId615" Type="http://schemas.openxmlformats.org/officeDocument/2006/relationships/hyperlink" Target="consultantplus://offline/ref=53639990F99613A4B9FEF405DBCA3A8EEBB5DF0DFAD6F015923782C2DED5F2E47AA71140C11F247Eb61DH" TargetMode="External"/><Relationship Id="rId212" Type="http://schemas.openxmlformats.org/officeDocument/2006/relationships/hyperlink" Target="consultantplus://offline/ref=C867F7B7CFA7FE996F8B1AAF90266887C62788D3FF9D6617AC0AD113DF813B845C7D52D080B1BA9Aa214H" TargetMode="External"/><Relationship Id="rId254" Type="http://schemas.openxmlformats.org/officeDocument/2006/relationships/hyperlink" Target="consultantplus://offline/ref=C867F7B7CFA7FE996F8B1AAF90266887C6288ADEF8926617AC0AD113DF813B845C7D52D080B1BA9Ea212H" TargetMode="External"/><Relationship Id="rId657" Type="http://schemas.openxmlformats.org/officeDocument/2006/relationships/hyperlink" Target="consultantplus://offline/ref=53639990F99613A4B9FEF405DBCA3A8EEBB2DF02FCDCF015923782C2DED5F2E47AA71140C11F267Db615H" TargetMode="External"/><Relationship Id="rId49" Type="http://schemas.openxmlformats.org/officeDocument/2006/relationships/hyperlink" Target="consultantplus://offline/ref=C867F7B7CFA7FE996F8B1AAF90266887C6268BD1F9926617AC0AD113DF813B845C7D52D080B1BA99a211H" TargetMode="External"/><Relationship Id="rId114" Type="http://schemas.openxmlformats.org/officeDocument/2006/relationships/hyperlink" Target="consultantplus://offline/ref=C867F7B7CFA7FE996F8B1AAF90266887C62680D7FC9E6617AC0AD113DF813B845C7D52D080B1BA99a211H" TargetMode="External"/><Relationship Id="rId296" Type="http://schemas.openxmlformats.org/officeDocument/2006/relationships/hyperlink" Target="consultantplus://offline/ref=C867F7B7CFA7FE996F8B1AAF90266887C6298ED2F1936617AC0AD113DF813B845C7D52D080B1BA9Da219H" TargetMode="External"/><Relationship Id="rId461" Type="http://schemas.openxmlformats.org/officeDocument/2006/relationships/hyperlink" Target="consultantplus://offline/ref=C867F7B7CFA7FE996F8B1AAF90266887C62788DFF0926617AC0AD113DF813B845C7D52D080B1BF9Ba211H" TargetMode="External"/><Relationship Id="rId517" Type="http://schemas.openxmlformats.org/officeDocument/2006/relationships/hyperlink" Target="consultantplus://offline/ref=C867F7B7CFA7FE996F8B1AAF90266887C62788D5FF996617AC0AD113DF813B845C7D52D080B1BA99a219H" TargetMode="External"/><Relationship Id="rId559" Type="http://schemas.openxmlformats.org/officeDocument/2006/relationships/hyperlink" Target="consultantplus://offline/ref=C867F7B7CFA7FE996F8B1AAF90266887C62788DEF9986617AC0AD113DF813B845C7D52aD14H" TargetMode="External"/><Relationship Id="rId60" Type="http://schemas.openxmlformats.org/officeDocument/2006/relationships/hyperlink" Target="consultantplus://offline/ref=C867F7B7CFA7FE996F8B1AAF90266887C62788D4F19E6617AC0AD113DF813B845C7D52D080B1BE90a212H" TargetMode="External"/><Relationship Id="rId156" Type="http://schemas.openxmlformats.org/officeDocument/2006/relationships/hyperlink" Target="consultantplus://offline/ref=C867F7B7CFA7FE996F8B1AAF90266887C6288ADEF8926617AC0AD113DF813B845C7D52D080B1BA9Ba219H" TargetMode="External"/><Relationship Id="rId198" Type="http://schemas.openxmlformats.org/officeDocument/2006/relationships/hyperlink" Target="consultantplus://offline/ref=C867F7B7CFA7FE996F8B1AAF90266887C6278FD4F99E6617AC0AD113DF813B845C7D52D080B1B89Ea213H" TargetMode="External"/><Relationship Id="rId321" Type="http://schemas.openxmlformats.org/officeDocument/2006/relationships/hyperlink" Target="consultantplus://offline/ref=C867F7B7CFA7FE996F8B1AAF90266887C62788D3FF9D6617AC0AD113DF813B845C7D52D080B1BA9Ca217H" TargetMode="External"/><Relationship Id="rId363" Type="http://schemas.openxmlformats.org/officeDocument/2006/relationships/hyperlink" Target="consultantplus://offline/ref=C867F7B7CFA7FE996F8B1AAF90266887C6278CDEF1936617AC0AD113DF813B845C7D52D589B8aB1CH" TargetMode="External"/><Relationship Id="rId419" Type="http://schemas.openxmlformats.org/officeDocument/2006/relationships/hyperlink" Target="consultantplus://offline/ref=C867F7B7CFA7FE996F8B1AAF90266887C62788D4F19E6617AC0AD113DF813B845C7D52D080B1BC9Aa216H" TargetMode="External"/><Relationship Id="rId570" Type="http://schemas.openxmlformats.org/officeDocument/2006/relationships/hyperlink" Target="consultantplus://offline/ref=C867F7B7CFA7FE996F8B1AAF90266887C62788D3FF9D6617AC0AD113DF813B845C7D52D080B1BA9Fa211H" TargetMode="External"/><Relationship Id="rId626" Type="http://schemas.openxmlformats.org/officeDocument/2006/relationships/hyperlink" Target="consultantplus://offline/ref=53639990F99613A4B9FEF405DBCA3A8EEBBADD00FDD9F015923782C2DED5F2E47AA71140C11F2674b618H" TargetMode="External"/><Relationship Id="rId223" Type="http://schemas.openxmlformats.org/officeDocument/2006/relationships/hyperlink" Target="consultantplus://offline/ref=C867F7B7CFA7FE996F8B1AAF90266887C62788D3FF9D6617AC0AD113DF813B845C7D52D080B1BA9Aa216H" TargetMode="External"/><Relationship Id="rId430" Type="http://schemas.openxmlformats.org/officeDocument/2006/relationships/hyperlink" Target="consultantplus://offline/ref=C867F7B7CFA7FE996F8B1AAF90266887C6278AD6FE9B6617AC0AD113DF813B845C7D52D581aB18H" TargetMode="External"/><Relationship Id="rId668" Type="http://schemas.openxmlformats.org/officeDocument/2006/relationships/hyperlink" Target="consultantplus://offline/ref=53639990F99613A4B9FEF405DBCA3A8EEBB2DF06F2D6F015923782C2DEbD15H" TargetMode="External"/><Relationship Id="rId18" Type="http://schemas.openxmlformats.org/officeDocument/2006/relationships/hyperlink" Target="consultantplus://offline/ref=C867F7B7CFA7FE996F8B1AAF90266887C6268BD1F89C6617AC0AD113DF813B845C7D52D080B1BB91a211H" TargetMode="External"/><Relationship Id="rId265" Type="http://schemas.openxmlformats.org/officeDocument/2006/relationships/hyperlink" Target="consultantplus://offline/ref=C867F7B7CFA7FE996F8B1AAF90266887C6298EDFF89B6617AC0AD113DF813B845C7D52D080B1BA9Fa213H" TargetMode="External"/><Relationship Id="rId472" Type="http://schemas.openxmlformats.org/officeDocument/2006/relationships/hyperlink" Target="consultantplus://offline/ref=C867F7B7CFA7FE996F8B1AAF90266887C6288ADEF8926617AC0AD113DF813B845C7D52D080B1B89Ba210H" TargetMode="External"/><Relationship Id="rId528" Type="http://schemas.openxmlformats.org/officeDocument/2006/relationships/hyperlink" Target="consultantplus://offline/ref=C867F7B7CFA7FE996F8B1AAF90266887C62788D4F19E6617AC0AD113DF813B845C7D52D080B1BC9Da217H" TargetMode="External"/><Relationship Id="rId125" Type="http://schemas.openxmlformats.org/officeDocument/2006/relationships/hyperlink" Target="consultantplus://offline/ref=C867F7B7CFA7FE996F8B1AAF90266887C62788D3FD926617AC0AD113DF813B845C7D52D080B1BE9Ba214H" TargetMode="External"/><Relationship Id="rId167" Type="http://schemas.openxmlformats.org/officeDocument/2006/relationships/hyperlink" Target="consultantplus://offline/ref=C867F7B7CFA7FE996F8B1AAF90266887C6278FD4FA9F6617AC0AD113DF813B845C7D52D081B3aB19H" TargetMode="External"/><Relationship Id="rId332" Type="http://schemas.openxmlformats.org/officeDocument/2006/relationships/hyperlink" Target="consultantplus://offline/ref=C867F7B7CFA7FE996F8B1AAF90266887C62788DEF0986617AC0AD113DF813B845C7D52D080B0B99Aa214H" TargetMode="External"/><Relationship Id="rId374" Type="http://schemas.openxmlformats.org/officeDocument/2006/relationships/hyperlink" Target="consultantplus://offline/ref=C867F7B7CFA7FE996F8B1AAF90266887C62788D4F19E6617AC0AD113DF813B845C7D52D080B1BC98a219H" TargetMode="External"/><Relationship Id="rId581" Type="http://schemas.openxmlformats.org/officeDocument/2006/relationships/hyperlink" Target="consultantplus://offline/ref=53639990F99613A4B9FEF405DBCA3A8EEBBADD07F3DAF015923782C2DED5F2E47AA71140C11F217Cb61CH" TargetMode="External"/><Relationship Id="rId71" Type="http://schemas.openxmlformats.org/officeDocument/2006/relationships/hyperlink" Target="consultantplus://offline/ref=C867F7B7CFA7FE996F8B1AAF90266887C62A8CD1FA9C6617AC0AD113DF813B845C7D52D080B1BA98a218H" TargetMode="External"/><Relationship Id="rId92" Type="http://schemas.openxmlformats.org/officeDocument/2006/relationships/hyperlink" Target="consultantplus://offline/ref=C867F7B7CFA7FE996F8B1AAF90266887C6278CDEF1936617AC0AD113DFa811H" TargetMode="External"/><Relationship Id="rId213" Type="http://schemas.openxmlformats.org/officeDocument/2006/relationships/hyperlink" Target="consultantplus://offline/ref=C867F7B7CFA7FE996F8B1AAF90266887C62788D5FF996617AC0AD113DF813B845C7D52D080B1BA99a213H" TargetMode="External"/><Relationship Id="rId234" Type="http://schemas.openxmlformats.org/officeDocument/2006/relationships/hyperlink" Target="consultantplus://offline/ref=C867F7B7CFA7FE996F8B1AAF90266887C62788D4F19E6617AC0AD113DF813B845C7D52D080B1BF9Ca212H" TargetMode="External"/><Relationship Id="rId420" Type="http://schemas.openxmlformats.org/officeDocument/2006/relationships/hyperlink" Target="consultantplus://offline/ref=C867F7B7CFA7FE996F8B1AAF90266887C6288ADEF8926617AC0AD113DF813B845C7D52D080B1BB9Ea217H" TargetMode="External"/><Relationship Id="rId616" Type="http://schemas.openxmlformats.org/officeDocument/2006/relationships/hyperlink" Target="consultantplus://offline/ref=53639990F99613A4B9FEF405DBCA3A8EEBB5DF0DFAD6F015923782C2DED5F2E47AA71140C11F247Eb61FH" TargetMode="External"/><Relationship Id="rId637" Type="http://schemas.openxmlformats.org/officeDocument/2006/relationships/hyperlink" Target="consultantplus://offline/ref=53639990F99613A4B9FEF405DBCA3A8EEBB1DA03FFDAF015923782C2DED5F2E47AA71140C11F257Eb61CH" TargetMode="External"/><Relationship Id="rId658" Type="http://schemas.openxmlformats.org/officeDocument/2006/relationships/hyperlink" Target="consultantplus://offline/ref=53639990F99613A4B9FEF405DBCA3A8EEBB7D50DFCDBF015923782C2DED5F2E47AA71140C11F2678b619H" TargetMode="External"/><Relationship Id="rId679" Type="http://schemas.openxmlformats.org/officeDocument/2006/relationships/hyperlink" Target="consultantplus://offline/ref=53639990F99613A4B9FEF405DBCA3A8EEBBADD00FDD9F015923782C2DED5F2E47AA71140C11F2675b619H" TargetMode="External"/><Relationship Id="rId2" Type="http://schemas.openxmlformats.org/officeDocument/2006/relationships/settings" Target="settings.xml"/><Relationship Id="rId29" Type="http://schemas.openxmlformats.org/officeDocument/2006/relationships/hyperlink" Target="consultantplus://offline/ref=C867F7B7CFA7FE996F8B1AAF90266887C62B81D3FD9D6617AC0AD113DFa811H" TargetMode="External"/><Relationship Id="rId255" Type="http://schemas.openxmlformats.org/officeDocument/2006/relationships/hyperlink" Target="consultantplus://offline/ref=C867F7B7CFA7FE996F8B1AAF90266887C62788D3FF9D6617AC0AD113DF813B845C7D52D080B1BA9Aa218H" TargetMode="External"/><Relationship Id="rId276" Type="http://schemas.openxmlformats.org/officeDocument/2006/relationships/hyperlink" Target="consultantplus://offline/ref=C867F7B7CFA7FE996F8B1AAF90266887C62788D3FF9D6617AC0AD113DF813B845C7D52D080B1BA9Ca211H" TargetMode="External"/><Relationship Id="rId297" Type="http://schemas.openxmlformats.org/officeDocument/2006/relationships/hyperlink" Target="consultantplus://offline/ref=C867F7B7CFA7FE996F8B1AAF90266887C62788D4F19E6617AC0AD113DF813B845C7D52D080B1BF9Fa213H" TargetMode="External"/><Relationship Id="rId441" Type="http://schemas.openxmlformats.org/officeDocument/2006/relationships/hyperlink" Target="consultantplus://offline/ref=C867F7B7CFA7FE996F8B1AAF90266887C62788D4F19E6617AC0AD113DF813B845C7D52D080B1BC9Ba217H" TargetMode="External"/><Relationship Id="rId462" Type="http://schemas.openxmlformats.org/officeDocument/2006/relationships/hyperlink" Target="consultantplus://offline/ref=C867F7B7CFA7FE996F8B1AAF90266887C6268BD1F9926617AC0AD113DF813B845C7D52D080B1BA9Ba212H" TargetMode="External"/><Relationship Id="rId483" Type="http://schemas.openxmlformats.org/officeDocument/2006/relationships/hyperlink" Target="consultantplus://offline/ref=C867F7B7CFA7FE996F8B1AAF90266887C62680D4FA936617AC0AD113DF813B845C7D52D080B1BA99a211H" TargetMode="External"/><Relationship Id="rId518" Type="http://schemas.openxmlformats.org/officeDocument/2006/relationships/hyperlink" Target="consultantplus://offline/ref=C867F7B7CFA7FE996F8B1AAF90266887C62681D3F19E6617AC0AD113DF813B845C7D52D080B1BA99a210H" TargetMode="External"/><Relationship Id="rId539" Type="http://schemas.openxmlformats.org/officeDocument/2006/relationships/hyperlink" Target="consultantplus://offline/ref=C867F7B7CFA7FE996F8B1AAF90266887C62681D5F99B6617AC0AD113DF813B845C7D52D080B1BA99a211H" TargetMode="External"/><Relationship Id="rId40" Type="http://schemas.openxmlformats.org/officeDocument/2006/relationships/hyperlink" Target="consultantplus://offline/ref=C867F7B7CFA7FE996F8B1AAF90266887C6278DDFF09E6617AC0AD113DF813B845C7D52D080B1B999a218H" TargetMode="External"/><Relationship Id="rId115" Type="http://schemas.openxmlformats.org/officeDocument/2006/relationships/hyperlink" Target="consultantplus://offline/ref=C867F7B7CFA7FE996F8B1AAF90266887C6288ADEF8926617AC0AD113DF813B845C7D52D080B1BA9Aa213H" TargetMode="External"/><Relationship Id="rId136" Type="http://schemas.openxmlformats.org/officeDocument/2006/relationships/hyperlink" Target="consultantplus://offline/ref=C867F7B7CFA7FE996F8B1AAF90266887C62788D4F19E6617AC0AD113DF813B845C7D52D080B1BF98a212H" TargetMode="External"/><Relationship Id="rId157" Type="http://schemas.openxmlformats.org/officeDocument/2006/relationships/hyperlink" Target="consultantplus://offline/ref=C867F7B7CFA7FE996F8B1AAF90266887C6278AD1F0986617AC0AD113DF813B845C7D52D080B1BA99a213H" TargetMode="External"/><Relationship Id="rId178" Type="http://schemas.openxmlformats.org/officeDocument/2006/relationships/hyperlink" Target="consultantplus://offline/ref=C867F7B7CFA7FE996F8B1AAF90266887C6288ADEF8926617AC0AD113DF813B845C7D52D080B1BA9Ca219H" TargetMode="External"/><Relationship Id="rId301" Type="http://schemas.openxmlformats.org/officeDocument/2006/relationships/hyperlink" Target="consultantplus://offline/ref=C867F7B7CFA7FE996F8B1AAF90266887C62788D4F19E6617AC0AD113DF813B845C7D52D080B1BF9Fa219H" TargetMode="External"/><Relationship Id="rId322" Type="http://schemas.openxmlformats.org/officeDocument/2006/relationships/hyperlink" Target="consultantplus://offline/ref=C867F7B7CFA7FE996F8B1AAF90266887C62788D4F19E6617AC0AD113DF813B845C7D52D080B1BF90a218H" TargetMode="External"/><Relationship Id="rId343" Type="http://schemas.openxmlformats.org/officeDocument/2006/relationships/hyperlink" Target="consultantplus://offline/ref=C867F7B7CFA7FE996F8B1AAF90266887C6288ADEF8926617AC0AD113DF813B845C7D52D080B1BB98a212H" TargetMode="External"/><Relationship Id="rId364" Type="http://schemas.openxmlformats.org/officeDocument/2006/relationships/hyperlink" Target="consultantplus://offline/ref=C867F7B7CFA7FE996F8B1AAF90266887C6288ADEF8926617AC0AD113DF813B845C7D52D080B1BB9Ba219H" TargetMode="External"/><Relationship Id="rId550" Type="http://schemas.openxmlformats.org/officeDocument/2006/relationships/hyperlink" Target="consultantplus://offline/ref=C867F7B7CFA7FE996F8B1AAF90266887C62788D4F19E6617AC0AD113DF813B845C7D52D080B1BC90a215H" TargetMode="External"/><Relationship Id="rId61" Type="http://schemas.openxmlformats.org/officeDocument/2006/relationships/hyperlink" Target="consultantplus://offline/ref=C867F7B7CFA7FE996F8B1AAF90266887C62788D3FA9C6617AC0AD113DF813B845C7D52D080B1BA99a217H" TargetMode="External"/><Relationship Id="rId82" Type="http://schemas.openxmlformats.org/officeDocument/2006/relationships/hyperlink" Target="consultantplus://offline/ref=C867F7B7CFA7FE996F8B1AAF90266887C6268BDFFF9A6617AC0AD113DFa811H" TargetMode="External"/><Relationship Id="rId199" Type="http://schemas.openxmlformats.org/officeDocument/2006/relationships/hyperlink" Target="consultantplus://offline/ref=C867F7B7CFA7FE996F8B1AAF90266887C6278FD3FF986617AC0AD113DF813B845C7D52D083aB14H" TargetMode="External"/><Relationship Id="rId203" Type="http://schemas.openxmlformats.org/officeDocument/2006/relationships/hyperlink" Target="consultantplus://offline/ref=C867F7B7CFA7FE996F8B1AAF90266887C62788D4F19E6617AC0AD113DF813B845C7D52D080B1BF9Aa219H" TargetMode="External"/><Relationship Id="rId385" Type="http://schemas.openxmlformats.org/officeDocument/2006/relationships/hyperlink" Target="consultantplus://offline/ref=C867F7B7CFA7FE996F8B1AAF90266887C6288ADEF8926617AC0AD113DF813B845C7D52D080B1BB9Da213H" TargetMode="External"/><Relationship Id="rId571" Type="http://schemas.openxmlformats.org/officeDocument/2006/relationships/hyperlink" Target="consultantplus://offline/ref=C867F7B7CFA7FE996F8B1AAF90266887C6268BD1F9926617AC0AD113DF813B845C7D52D080B1BA9Ca217H" TargetMode="External"/><Relationship Id="rId592" Type="http://schemas.openxmlformats.org/officeDocument/2006/relationships/hyperlink" Target="consultantplus://offline/ref=53639990F99613A4B9FEF405DBCA3A8EEBBADC00FBD9F015923782C2DED5F2E47AA71140C11F267Db61DH" TargetMode="External"/><Relationship Id="rId606" Type="http://schemas.openxmlformats.org/officeDocument/2006/relationships/hyperlink" Target="consultantplus://offline/ref=53639990F99613A4B9FEF405DBCA3A8EEBB5D80DFBDEF015923782C2DEbD15H" TargetMode="External"/><Relationship Id="rId627" Type="http://schemas.openxmlformats.org/officeDocument/2006/relationships/hyperlink" Target="consultantplus://offline/ref=53639990F99613A4B9FEF405DBCA3A8EEBBADD00FDD9F015923782C2DED5F2E47AA71140C11F2674b61AH" TargetMode="External"/><Relationship Id="rId648" Type="http://schemas.openxmlformats.org/officeDocument/2006/relationships/hyperlink" Target="consultantplus://offline/ref=53639990F99613A4B9FEF405DBCA3A8EE2B4DE04F8D4AD1F9A6E8EC0bD19H" TargetMode="External"/><Relationship Id="rId669" Type="http://schemas.openxmlformats.org/officeDocument/2006/relationships/hyperlink" Target="consultantplus://offline/ref=53639990F99613A4B9FEF405DBCA3A8EEBB7DC01F9DFF015923782C2DED5F2E47AA71140C11F2274b614H" TargetMode="External"/><Relationship Id="rId19" Type="http://schemas.openxmlformats.org/officeDocument/2006/relationships/hyperlink" Target="consultantplus://offline/ref=C867F7B7CFA7FE996F8B1AAF90266887C6268BD1FC926617AC0AD113DF813B845C7D52D080B1BE9Aa213H" TargetMode="External"/><Relationship Id="rId224" Type="http://schemas.openxmlformats.org/officeDocument/2006/relationships/hyperlink" Target="consultantplus://offline/ref=C867F7B7CFA7FE996F8B1AAF90266887C6268BD1F9926617AC0AD113DF813B845C7D52D080B1BA9Aa215H" TargetMode="External"/><Relationship Id="rId245" Type="http://schemas.openxmlformats.org/officeDocument/2006/relationships/hyperlink" Target="consultantplus://offline/ref=C867F7B7CFA7FE996F8B1AAF90266887C6268BDFFF9A6617AC0AD113DFa811H" TargetMode="External"/><Relationship Id="rId266" Type="http://schemas.openxmlformats.org/officeDocument/2006/relationships/hyperlink" Target="consultantplus://offline/ref=C867F7B7CFA7FE996F8B1AAF90266887C6298EDFF89B6617AC0AD113DF813B845C7D52D080B1BA9Aa214H" TargetMode="External"/><Relationship Id="rId287" Type="http://schemas.openxmlformats.org/officeDocument/2006/relationships/hyperlink" Target="consultantplus://offline/ref=C867F7B7CFA7FE996F8B1AAF90266887C6298ED2F1936617AC0AD113DF813B845C7D52D080B1BA9Da216H" TargetMode="External"/><Relationship Id="rId410" Type="http://schemas.openxmlformats.org/officeDocument/2006/relationships/hyperlink" Target="consultantplus://offline/ref=C867F7B7CFA7FE996F8B1AAF90266887C6288ADEF8926617AC0AD113DF813B845C7D52D080B1BB9Ea210H" TargetMode="External"/><Relationship Id="rId431" Type="http://schemas.openxmlformats.org/officeDocument/2006/relationships/hyperlink" Target="consultantplus://offline/ref=C867F7B7CFA7FE996F8B1AAF90266887C62788D3FF9D6617AC0AD113DF813B845C7D52D080B1BA9Da216H" TargetMode="External"/><Relationship Id="rId452" Type="http://schemas.openxmlformats.org/officeDocument/2006/relationships/hyperlink" Target="consultantplus://offline/ref=C867F7B7CFA7FE996F8B1AAF90266887C6288CD6FF926617AC0AD113DF813B845C7D52D080B1BA99a212H" TargetMode="External"/><Relationship Id="rId473" Type="http://schemas.openxmlformats.org/officeDocument/2006/relationships/hyperlink" Target="consultantplus://offline/ref=C867F7B7CFA7FE996F8B1AAF90266887C62988D2FF9A6617AC0AD113DF813B845C7D52D080B1BA99a214H" TargetMode="External"/><Relationship Id="rId494" Type="http://schemas.openxmlformats.org/officeDocument/2006/relationships/hyperlink" Target="consultantplus://offline/ref=C867F7B7CFA7FE996F8B1AAF90266887C62788D3FF9D6617AC0AD113DF813B845C7D52D080B1BA9Ea210H" TargetMode="External"/><Relationship Id="rId508" Type="http://schemas.openxmlformats.org/officeDocument/2006/relationships/hyperlink" Target="consultantplus://offline/ref=C867F7B7CFA7FE996F8B1AAF90266887C6268BD1F9926617AC0AD113DF813B845C7D52D080B1BA9Ca212H" TargetMode="External"/><Relationship Id="rId529" Type="http://schemas.openxmlformats.org/officeDocument/2006/relationships/hyperlink" Target="consultantplus://offline/ref=C867F7B7CFA7FE996F8B1AAF90266887C62788D4F19E6617AC0AD113DF813B845C7D52D080B1BC9Da216H" TargetMode="External"/><Relationship Id="rId680" Type="http://schemas.openxmlformats.org/officeDocument/2006/relationships/hyperlink" Target="consultantplus://offline/ref=53639990F99613A4B9FEF405DBCA3A8EEBBADD07F3DAF015923782C2DED5F2E47AA71140C11F217Eb61EH" TargetMode="External"/><Relationship Id="rId30" Type="http://schemas.openxmlformats.org/officeDocument/2006/relationships/hyperlink" Target="consultantplus://offline/ref=C867F7B7CFA7FE996F8B1AAF90266887C62788D4F19E6617AC0AD113DF813B845C7D52D080B1BE9Fa214H" TargetMode="External"/><Relationship Id="rId105" Type="http://schemas.openxmlformats.org/officeDocument/2006/relationships/hyperlink" Target="consultantplus://offline/ref=C867F7B7CFA7FE996F8B1AAF90266887C62681D5FD9B6617AC0AD113DF813B845C7D52D080B1BA98a218H" TargetMode="External"/><Relationship Id="rId126" Type="http://schemas.openxmlformats.org/officeDocument/2006/relationships/hyperlink" Target="consultantplus://offline/ref=C867F7B7CFA7FE996F8B1AAF90266887C6268BD1FC926617AC0AD113DF813B845C7D52D080B1BB9Ba214H" TargetMode="External"/><Relationship Id="rId147" Type="http://schemas.openxmlformats.org/officeDocument/2006/relationships/hyperlink" Target="consultantplus://offline/ref=C867F7B7CFA7FE996F8B1AAF90266887C6288ADEF8926617AC0AD113DF813B845C7D52D080B1B89Ba210H" TargetMode="External"/><Relationship Id="rId168" Type="http://schemas.openxmlformats.org/officeDocument/2006/relationships/hyperlink" Target="consultantplus://offline/ref=C867F7B7CFA7FE996F8B1AAF90266887C6278FD4FA9F6617AC0AD113DF813B845C7D52D081B1aB1EH" TargetMode="External"/><Relationship Id="rId312" Type="http://schemas.openxmlformats.org/officeDocument/2006/relationships/hyperlink" Target="consultantplus://offline/ref=C867F7B7CFA7FE996F8B1AAF90266887C6268BD1F9926617AC0AD113DF813B845C7D52D080B1BA9Aa214H" TargetMode="External"/><Relationship Id="rId333" Type="http://schemas.openxmlformats.org/officeDocument/2006/relationships/hyperlink" Target="consultantplus://offline/ref=C867F7B7CFA7FE996F8B1AAF90266887C6288ADEF8926617AC0AD113DF813B845C7D52D080B1BA91a215H" TargetMode="External"/><Relationship Id="rId354" Type="http://schemas.openxmlformats.org/officeDocument/2006/relationships/hyperlink" Target="consultantplus://offline/ref=C867F7B7CFA7FE996F8B1AAF90266887C6288ADEF8926617AC0AD113DF813B845C7D52D080B1BB99a217H" TargetMode="External"/><Relationship Id="rId540" Type="http://schemas.openxmlformats.org/officeDocument/2006/relationships/hyperlink" Target="consultantplus://offline/ref=C867F7B7CFA7FE996F8B1AAF90266887C62681D5F99B6617AC0AD113DF813B845C7D52D080B1BA9Aa219H" TargetMode="External"/><Relationship Id="rId51" Type="http://schemas.openxmlformats.org/officeDocument/2006/relationships/hyperlink" Target="consultantplus://offline/ref=C867F7B7CFA7FE996F8B1AAF90266887C6268BD1F89C6617AC0AD113DF813B845C7D52D080B1BB91a215H" TargetMode="External"/><Relationship Id="rId72" Type="http://schemas.openxmlformats.org/officeDocument/2006/relationships/hyperlink" Target="consultantplus://offline/ref=C867F7B7CFA7FE996F8B1AAF90266887C62788D4F19E6617AC0AD113DF813B845C7D52D080B1BE90a217H" TargetMode="External"/><Relationship Id="rId93" Type="http://schemas.openxmlformats.org/officeDocument/2006/relationships/hyperlink" Target="consultantplus://offline/ref=C867F7B7CFA7FE996F8B1AAF90266887C62689D0F09D6617AC0AD113DF813B845C7D52D080B1BA99a213H" TargetMode="External"/><Relationship Id="rId189" Type="http://schemas.openxmlformats.org/officeDocument/2006/relationships/hyperlink" Target="consultantplus://offline/ref=C867F7B7CFA7FE996F8B1AAF90266887C62788D5FF996617AC0AD113DF813B845C7D52D080B1BA99a211H" TargetMode="External"/><Relationship Id="rId375" Type="http://schemas.openxmlformats.org/officeDocument/2006/relationships/hyperlink" Target="consultantplus://offline/ref=C867F7B7CFA7FE996F8B1AAF90266887C62889D5FD9A6617AC0AD113DF813B845C7D52D080B1BA98a218H" TargetMode="External"/><Relationship Id="rId396" Type="http://schemas.openxmlformats.org/officeDocument/2006/relationships/hyperlink" Target="consultantplus://offline/ref=C867F7B7CFA7FE996F8B1AAF90266887C6288ADEF8926617AC0AD113DF813B845C7D52D080B1BB9Da217H" TargetMode="External"/><Relationship Id="rId561" Type="http://schemas.openxmlformats.org/officeDocument/2006/relationships/hyperlink" Target="consultantplus://offline/ref=C867F7B7CFA7FE996F8B1AAF90266887C6268BD1F9926617AC0AD113DF813B845C7D52D080B1BA9Ca214H" TargetMode="External"/><Relationship Id="rId582" Type="http://schemas.openxmlformats.org/officeDocument/2006/relationships/hyperlink" Target="consultantplus://offline/ref=53639990F99613A4B9FEF405DBCA3A8EEBBAD90DF3D7F015923782C2DED5F2E47AA71145C819b212H" TargetMode="External"/><Relationship Id="rId617" Type="http://schemas.openxmlformats.org/officeDocument/2006/relationships/hyperlink" Target="consultantplus://offline/ref=53639990F99613A4B9FEF405DBCA3A8EEBB5DF0DFAD6F015923782C2DED5F2E47AA71140C11F247Eb619H" TargetMode="External"/><Relationship Id="rId638" Type="http://schemas.openxmlformats.org/officeDocument/2006/relationships/hyperlink" Target="consultantplus://offline/ref=53639990F99613A4B9FEF405DBCA3A8EEBB3DC06F8DAF015923782C2DED5F2E47AA71140C11F267Cb615H" TargetMode="External"/><Relationship Id="rId659" Type="http://schemas.openxmlformats.org/officeDocument/2006/relationships/hyperlink" Target="consultantplus://offline/ref=53639990F99613A4B9FEF405DBCA3A8EEBB7DC01FADAF015923782C2DED5F2E47AA71140C11F277Db61FH" TargetMode="External"/><Relationship Id="rId3" Type="http://schemas.openxmlformats.org/officeDocument/2006/relationships/webSettings" Target="webSettings.xml"/><Relationship Id="rId214" Type="http://schemas.openxmlformats.org/officeDocument/2006/relationships/hyperlink" Target="consultantplus://offline/ref=C867F7B7CFA7FE996F8B1AAF90266887C62B8DDEFA9B6617AC0AD113DF813B845C7D52D080B1BA9Aa212H" TargetMode="External"/><Relationship Id="rId235" Type="http://schemas.openxmlformats.org/officeDocument/2006/relationships/hyperlink" Target="consultantplus://offline/ref=C867F7B7CFA7FE996F8B1AAF90266887C62788D4F19E6617AC0AD113DF813B845C7D52D080B1BF9Ca215H" TargetMode="External"/><Relationship Id="rId256" Type="http://schemas.openxmlformats.org/officeDocument/2006/relationships/hyperlink" Target="consultantplus://offline/ref=C867F7B7CFA7FE996F8B1AAF90266887C6278FD4FA9F6617AC0AD113DF813B845C7D52D386B6aB1CH" TargetMode="External"/><Relationship Id="rId277" Type="http://schemas.openxmlformats.org/officeDocument/2006/relationships/hyperlink" Target="consultantplus://offline/ref=C867F7B7CFA7FE996F8B1AAF90266887C62788D3FF9D6617AC0AD113DF813B845C7D52D080B1BA9Ca210H" TargetMode="External"/><Relationship Id="rId298" Type="http://schemas.openxmlformats.org/officeDocument/2006/relationships/hyperlink" Target="consultantplus://offline/ref=C867F7B7CFA7FE996F8B1AAF90266887C62788D4F19E6617AC0AD113DF813B845C7D52D080B1BF9Fa215H" TargetMode="External"/><Relationship Id="rId400" Type="http://schemas.openxmlformats.org/officeDocument/2006/relationships/hyperlink" Target="consultantplus://offline/ref=C867F7B7CFA7FE996F8B1AAF90266887C62980D7FF926617AC0AD113DF813B845C7D52D080B1BA99a214H" TargetMode="External"/><Relationship Id="rId421" Type="http://schemas.openxmlformats.org/officeDocument/2006/relationships/hyperlink" Target="consultantplus://offline/ref=C867F7B7CFA7FE996F8B1AAF90266887C62788D4F19E6617AC0AD113DF813B845C7D52D080B1BC9Aa218H" TargetMode="External"/><Relationship Id="rId442" Type="http://schemas.openxmlformats.org/officeDocument/2006/relationships/hyperlink" Target="consultantplus://offline/ref=C867F7B7CFA7FE996F8B1AAF90266887C6288ADEF8926617AC0AD113DF813B845C7D52D080B1BB9Fa214H" TargetMode="External"/><Relationship Id="rId463" Type="http://schemas.openxmlformats.org/officeDocument/2006/relationships/hyperlink" Target="consultantplus://offline/ref=C867F7B7CFA7FE996F8B1AAF90266887C6268BD1F9926617AC0AD113DF813B845C7D52D080B1BA9Ba214H" TargetMode="External"/><Relationship Id="rId484" Type="http://schemas.openxmlformats.org/officeDocument/2006/relationships/hyperlink" Target="consultantplus://offline/ref=C867F7B7CFA7FE996F8B1AAF90266887C62680D4FA936617AC0AD113DF813B845C7D52D080B1BB98a217H" TargetMode="External"/><Relationship Id="rId519" Type="http://schemas.openxmlformats.org/officeDocument/2006/relationships/hyperlink" Target="consultantplus://offline/ref=C867F7B7CFA7FE996F8B1AAF90266887C6288ADEF8926617AC0AD113DF813B845C7D52D080B1B898a217H" TargetMode="External"/><Relationship Id="rId670" Type="http://schemas.openxmlformats.org/officeDocument/2006/relationships/hyperlink" Target="consultantplus://offline/ref=53639990F99613A4B9FEF405DBCA3A8EEBB7D50DF2DFF015923782C2DED5F2E47AA71140C11F2478b615H" TargetMode="External"/><Relationship Id="rId116" Type="http://schemas.openxmlformats.org/officeDocument/2006/relationships/hyperlink" Target="consultantplus://offline/ref=C867F7B7CFA7FE996F8B1AAF90266887C62B8AD4FE9D6617AC0AD113DF813B845C7D52D080B1BB9Ca218H" TargetMode="External"/><Relationship Id="rId137" Type="http://schemas.openxmlformats.org/officeDocument/2006/relationships/hyperlink" Target="consultantplus://offline/ref=C867F7B7CFA7FE996F8B1AAF90266887C62788D4F19E6617AC0AD113DF813B845C7D52D080B1BF98a214H" TargetMode="External"/><Relationship Id="rId158" Type="http://schemas.openxmlformats.org/officeDocument/2006/relationships/hyperlink" Target="consultantplus://offline/ref=C867F7B7CFA7FE996F8B1AAF90266887C6278AD1F0986617AC0AD113DF813B845C7D52D080B1BA9Ca216H" TargetMode="External"/><Relationship Id="rId302" Type="http://schemas.openxmlformats.org/officeDocument/2006/relationships/hyperlink" Target="consultantplus://offline/ref=C867F7B7CFA7FE996F8B1AAF90266887C6268FDFF0926617AC0AD113DF813B845C7D52D080B1BA98a217H" TargetMode="External"/><Relationship Id="rId323" Type="http://schemas.openxmlformats.org/officeDocument/2006/relationships/hyperlink" Target="consultantplus://offline/ref=C867F7B7CFA7FE996F8B1AAF90266887C62788D3FF9D6617AC0AD113DF813B845C7D52D080B1BA9Ca216H" TargetMode="External"/><Relationship Id="rId344" Type="http://schemas.openxmlformats.org/officeDocument/2006/relationships/hyperlink" Target="consultantplus://offline/ref=C867F7B7CFA7FE996F8B1AAF90266887C62788D4F19E6617AC0AD113DF813B845C7D52D080B1BF91a219H" TargetMode="External"/><Relationship Id="rId530" Type="http://schemas.openxmlformats.org/officeDocument/2006/relationships/hyperlink" Target="consultantplus://offline/ref=C867F7B7CFA7FE996F8B1AAF90266887C6278DD7FA986617AC0AD113DFa811H" TargetMode="External"/><Relationship Id="rId20" Type="http://schemas.openxmlformats.org/officeDocument/2006/relationships/hyperlink" Target="consultantplus://offline/ref=C867F7B7CFA7FE996F8B1AAF90266887C6268BD1F9936617AC0AD113DF813B845C7D52D080B1BA98a218H" TargetMode="External"/><Relationship Id="rId41" Type="http://schemas.openxmlformats.org/officeDocument/2006/relationships/hyperlink" Target="consultantplus://offline/ref=C867F7B7CFA7FE996F8B1AAF90266887C62788D4F19E6617AC0AD113DF813B845C7D52D080B1BE9Fa218H" TargetMode="External"/><Relationship Id="rId62" Type="http://schemas.openxmlformats.org/officeDocument/2006/relationships/hyperlink" Target="consultantplus://offline/ref=C867F7B7CFA7FE996F8B1AAF90266887C62680D6F89D6617AC0AD113DF813B845C7D52D080B1BB9Da216H" TargetMode="External"/><Relationship Id="rId83" Type="http://schemas.openxmlformats.org/officeDocument/2006/relationships/hyperlink" Target="consultantplus://offline/ref=C867F7B7CFA7FE996F8B1AAF90266887C6288ADEF8926617AC0AD113DF813B845C7D52D080B1BA99a215H" TargetMode="External"/><Relationship Id="rId179" Type="http://schemas.openxmlformats.org/officeDocument/2006/relationships/hyperlink" Target="consultantplus://offline/ref=C867F7B7CFA7FE996F8B1AAF90266887C62788DEF0986617AC0AD113DF813B845C7D52D080B0B99Aa211H" TargetMode="External"/><Relationship Id="rId365" Type="http://schemas.openxmlformats.org/officeDocument/2006/relationships/hyperlink" Target="consultantplus://offline/ref=C867F7B7CFA7FE996F8B1AAF90266887C6288ADEF8926617AC0AD113DF813B845C7D52D080B1BB9Ca211H" TargetMode="External"/><Relationship Id="rId386" Type="http://schemas.openxmlformats.org/officeDocument/2006/relationships/hyperlink" Target="consultantplus://offline/ref=C867F7B7CFA7FE996F8B1AAF90266887C6288ADEF8926617AC0AD113DF813B845C7D52D080B1BB9Da215H" TargetMode="External"/><Relationship Id="rId551" Type="http://schemas.openxmlformats.org/officeDocument/2006/relationships/hyperlink" Target="consultantplus://offline/ref=C867F7B7CFA7FE996F8B1AAF90266887C62788D4F19E6617AC0AD113DF813B845C7D52D080B1BC90a217H" TargetMode="External"/><Relationship Id="rId572" Type="http://schemas.openxmlformats.org/officeDocument/2006/relationships/hyperlink" Target="consultantplus://offline/ref=C867F7B7CFA7FE996F8B1AAF90266887C62788D2FA996617AC0AD113DF813B845C7D52D080B1BA99a219H" TargetMode="External"/><Relationship Id="rId593" Type="http://schemas.openxmlformats.org/officeDocument/2006/relationships/hyperlink" Target="consultantplus://offline/ref=53639990F99613A4B9FEF405DBCA3A8EEBBADD00FDD9F015923782C2DED5F2E47AA71140C11F267Bb618H" TargetMode="External"/><Relationship Id="rId607" Type="http://schemas.openxmlformats.org/officeDocument/2006/relationships/hyperlink" Target="consultantplus://offline/ref=53639990F99613A4B9FEF405DBCA3A8EE2BBDA02F8D4AD1F9A6E8EC0D9DAADF37DEE1D41C11F23b71EH" TargetMode="External"/><Relationship Id="rId628" Type="http://schemas.openxmlformats.org/officeDocument/2006/relationships/hyperlink" Target="consultantplus://offline/ref=53639990F99613A4B9FEF405DBCA3A8EEBBBDE02FAD6F015923782C2DED5F2E47AA71140C11F267Ab61FH" TargetMode="External"/><Relationship Id="rId649" Type="http://schemas.openxmlformats.org/officeDocument/2006/relationships/hyperlink" Target="consultantplus://offline/ref=53639990F99613A4B9FEF405DBCA3A8EEBB1DF06FED9F015923782C2DED5F2E47AA71140C11F247Fb619H" TargetMode="External"/><Relationship Id="rId190" Type="http://schemas.openxmlformats.org/officeDocument/2006/relationships/hyperlink" Target="consultantplus://offline/ref=C867F7B7CFA7FE996F8B1AAF90266887C6288ADEF8926617AC0AD113DF813B845C7D52D080B1BA9Da213H" TargetMode="External"/><Relationship Id="rId204" Type="http://schemas.openxmlformats.org/officeDocument/2006/relationships/hyperlink" Target="consultantplus://offline/ref=C867F7B7CFA7FE996F8B1AAF90266887C6268BDFFF9A6617AC0AD113DF813B845C7D52D080B1BB90a213H" TargetMode="External"/><Relationship Id="rId225" Type="http://schemas.openxmlformats.org/officeDocument/2006/relationships/hyperlink" Target="consultantplus://offline/ref=C867F7B7CFA7FE996F8B1AAF90266887C62788D2FA996617AC0AD113DF813B845C7D52D080B1BA98a218H" TargetMode="External"/><Relationship Id="rId246" Type="http://schemas.openxmlformats.org/officeDocument/2006/relationships/hyperlink" Target="consultantplus://offline/ref=C867F7B7CFA7FE996F8B1AAF90266887C6268BD1FC926617AC0AD113DF813B845C7D52D080B1BE9Aa214H" TargetMode="External"/><Relationship Id="rId267" Type="http://schemas.openxmlformats.org/officeDocument/2006/relationships/hyperlink" Target="consultantplus://offline/ref=C867F7B7CFA7FE996F8B1AAF90266887C6298EDFF89B6617AC0AD113DF813B845C7D52D080B1BA91a216H" TargetMode="External"/><Relationship Id="rId288" Type="http://schemas.openxmlformats.org/officeDocument/2006/relationships/hyperlink" Target="consultantplus://offline/ref=C867F7B7CFA7FE996F8B1AAF90266887C62788D4F19E6617AC0AD113DF813B845C7D52D080B1BF9Ea216H" TargetMode="External"/><Relationship Id="rId411" Type="http://schemas.openxmlformats.org/officeDocument/2006/relationships/hyperlink" Target="consultantplus://offline/ref=C867F7B7CFA7FE996F8B1AAF90266887C6298ED2F1936617AC0AD113DF813B845C7D52D080B1BA9Ea215H" TargetMode="External"/><Relationship Id="rId432" Type="http://schemas.openxmlformats.org/officeDocument/2006/relationships/hyperlink" Target="consultantplus://offline/ref=C867F7B7CFA7FE996F8B1AAF90266887C62980D7FF926617AC0AD113DF813B845C7D52D080B1BA9Ba212H" TargetMode="External"/><Relationship Id="rId453" Type="http://schemas.openxmlformats.org/officeDocument/2006/relationships/hyperlink" Target="consultantplus://offline/ref=C867F7B7CFA7FE996F8B1AAF90266887C62788D3FC9C6617AC0AD113DFa811H" TargetMode="External"/><Relationship Id="rId474" Type="http://schemas.openxmlformats.org/officeDocument/2006/relationships/hyperlink" Target="consultantplus://offline/ref=C867F7B7CFA7FE996F8B1AAF90266887C6298AD6FF9F6617AC0AD113DF813B845C7D52D080B1BB99a211H" TargetMode="External"/><Relationship Id="rId509" Type="http://schemas.openxmlformats.org/officeDocument/2006/relationships/hyperlink" Target="consultantplus://offline/ref=C867F7B7CFA7FE996F8B1AAF90266887C62788D2FA996617AC0AD113DF813B845C7D52D080B1BA99a214H" TargetMode="External"/><Relationship Id="rId660" Type="http://schemas.openxmlformats.org/officeDocument/2006/relationships/hyperlink" Target="consultantplus://offline/ref=53639990F99613A4B9FEF405DBCA3A8EEBB3DC04FCDBF015923782C2DED5F2E47AA71140C11F267Db61DH" TargetMode="External"/><Relationship Id="rId106" Type="http://schemas.openxmlformats.org/officeDocument/2006/relationships/hyperlink" Target="consultantplus://offline/ref=C867F7B7CFA7FE996F8B1AAF90266887C6288ADEF8926617AC0AD113DF813B845C7D52D080B1BA9Aa211H" TargetMode="External"/><Relationship Id="rId127" Type="http://schemas.openxmlformats.org/officeDocument/2006/relationships/hyperlink" Target="consultantplus://offline/ref=C867F7B7CFA7FE996F8B1AAF90266887C6268BD1FC926617AC0AD113DF813B845C7D52D080B1BE9Aa212H" TargetMode="External"/><Relationship Id="rId313" Type="http://schemas.openxmlformats.org/officeDocument/2006/relationships/hyperlink" Target="consultantplus://offline/ref=C867F7B7CFA7FE996F8B1AAF90266887C62788D4F19E6617AC0AD113DF813B845C7D52D080B1BF90a215H" TargetMode="External"/><Relationship Id="rId495" Type="http://schemas.openxmlformats.org/officeDocument/2006/relationships/hyperlink" Target="consultantplus://offline/ref=C867F7B7CFA7FE996F8B1AAF90266887C62788D5FF996617AC0AD113DF813B845C7D52D080B1BA99a214H" TargetMode="External"/><Relationship Id="rId681" Type="http://schemas.openxmlformats.org/officeDocument/2006/relationships/hyperlink" Target="consultantplus://offline/ref=53639990F99613A4B9FEF405DBCA3A8EEBBADD00FDD9F015923782C2DED5F2E47AA71140C11F2675b618H" TargetMode="External"/><Relationship Id="rId10" Type="http://schemas.openxmlformats.org/officeDocument/2006/relationships/hyperlink" Target="consultantplus://offline/ref=C867F7B7CFA7FE996F8B1AAF90266887C62788DFF0926617AC0AD113DF813B845C7D52D080B1BF9Ba211H" TargetMode="External"/><Relationship Id="rId31" Type="http://schemas.openxmlformats.org/officeDocument/2006/relationships/hyperlink" Target="consultantplus://offline/ref=C867F7B7CFA7FE996F8B1AAF90266887C6278CDEFF9F6617AC0AD113DF813B845C7D52D080B1BB9Aa216H" TargetMode="External"/><Relationship Id="rId52" Type="http://schemas.openxmlformats.org/officeDocument/2006/relationships/hyperlink" Target="consultantplus://offline/ref=C867F7B7CFA7FE996F8B1AAF90266887C6288ADEF8926617AC0AD113DF813B845C7D52D080B1BA99a213H" TargetMode="External"/><Relationship Id="rId73" Type="http://schemas.openxmlformats.org/officeDocument/2006/relationships/hyperlink" Target="consultantplus://offline/ref=C867F7B7CFA7FE996F8B1AAF90266887C62788D4F19E6617AC0AD113DF813B845C7D52D080B1BE90a216H" TargetMode="External"/><Relationship Id="rId94" Type="http://schemas.openxmlformats.org/officeDocument/2006/relationships/hyperlink" Target="consultantplus://offline/ref=C867F7B7CFA7FE996F8B1AAF90266887C62788D3FF9D6617AC0AD113DF813B845C7D52D080B1BA99a217H" TargetMode="External"/><Relationship Id="rId148" Type="http://schemas.openxmlformats.org/officeDocument/2006/relationships/hyperlink" Target="consultantplus://offline/ref=C867F7B7CFA7FE996F8B1AAF90266887C62788D4F09E6617AC0AD113DF813B845C7D52D080B1B99Aa213H" TargetMode="External"/><Relationship Id="rId169" Type="http://schemas.openxmlformats.org/officeDocument/2006/relationships/hyperlink" Target="consultantplus://offline/ref=C867F7B7CFA7FE996F8B1AAF90266887C62788D4F19E6617AC0AD113DF813B845C7D52D080B1BF99a216H" TargetMode="External"/><Relationship Id="rId334" Type="http://schemas.openxmlformats.org/officeDocument/2006/relationships/hyperlink" Target="consultantplus://offline/ref=C867F7B7CFA7FE996F8B1AAF90266887C6288ADEF8926617AC0AD113DF813B845C7D52D080B1BA91a214H" TargetMode="External"/><Relationship Id="rId355" Type="http://schemas.openxmlformats.org/officeDocument/2006/relationships/hyperlink" Target="consultantplus://offline/ref=C867F7B7CFA7FE996F8B1AAF90266887C62788D4F19E6617AC0AD113DF813B845C7D52D080B1BC98a212H" TargetMode="External"/><Relationship Id="rId376" Type="http://schemas.openxmlformats.org/officeDocument/2006/relationships/hyperlink" Target="consultantplus://offline/ref=C867F7B7CFA7FE996F8B1AAF90266887C62788D4F19E6617AC0AD113DF813B845C7D52D080B1BC98a219H" TargetMode="External"/><Relationship Id="rId397" Type="http://schemas.openxmlformats.org/officeDocument/2006/relationships/hyperlink" Target="consultantplus://offline/ref=C867F7B7CFA7FE996F8B1AAF90266887C62788D4F19E6617AC0AD113DF813B845C7D52D080B1BC99a219H" TargetMode="External"/><Relationship Id="rId520" Type="http://schemas.openxmlformats.org/officeDocument/2006/relationships/hyperlink" Target="consultantplus://offline/ref=C867F7B7CFA7FE996F8B1AAF90266887C62681D3F19E6617AC0AD113DF813B845C7D52D080B1BA9Ea210H" TargetMode="External"/><Relationship Id="rId541" Type="http://schemas.openxmlformats.org/officeDocument/2006/relationships/hyperlink" Target="consultantplus://offline/ref=C867F7B7CFA7FE996F8B1AAF90266887C62681D5F99B6617AC0AD113DF813B845C7D52D080B1BA9Da216H" TargetMode="External"/><Relationship Id="rId562" Type="http://schemas.openxmlformats.org/officeDocument/2006/relationships/hyperlink" Target="consultantplus://offline/ref=C867F7B7CFA7FE996F8B1AAF90266887C62788D2FA996617AC0AD113DF813B845C7D52D080B1BA99a216H" TargetMode="External"/><Relationship Id="rId583" Type="http://schemas.openxmlformats.org/officeDocument/2006/relationships/hyperlink" Target="consultantplus://offline/ref=53639990F99613A4B9FEF405DBCA3A8EEBBADD00FDD9F015923782C2DED5F2E47AA71140C11F267Bb61CH" TargetMode="External"/><Relationship Id="rId618" Type="http://schemas.openxmlformats.org/officeDocument/2006/relationships/hyperlink" Target="consultantplus://offline/ref=53639990F99613A4B9FEF405DBCA3A8EEBBADD00FDD9F015923782C2DED5F2E47AA71140C11F267Bb61BH" TargetMode="External"/><Relationship Id="rId639" Type="http://schemas.openxmlformats.org/officeDocument/2006/relationships/hyperlink" Target="consultantplus://offline/ref=53639990F99613A4B9FEF405DBCA3A8EEBB3DC06F8DAF015923782C2DED5F2E47AA71140C11F2374b618H" TargetMode="External"/><Relationship Id="rId4" Type="http://schemas.openxmlformats.org/officeDocument/2006/relationships/hyperlink" Target="consultantplus://offline/ref=C867F7B7CFA7FE996F8B1AAF90266887C62A81D3F0936617AC0AD113DF813B845C7D52D080B1BB9Ca217H" TargetMode="External"/><Relationship Id="rId180" Type="http://schemas.openxmlformats.org/officeDocument/2006/relationships/hyperlink" Target="consultantplus://offline/ref=C867F7B7CFA7FE996F8B1AAF90266887C6268BD1F9926617AC0AD113DF813B845C7D52D080B1BA99a219H" TargetMode="External"/><Relationship Id="rId215" Type="http://schemas.openxmlformats.org/officeDocument/2006/relationships/hyperlink" Target="consultantplus://offline/ref=C867F7B7CFA7FE996F8B1AAF90266887C62B8DDEFA9B6617AC0AD113DF813B845C7D52D080B1BA99a213H" TargetMode="External"/><Relationship Id="rId236" Type="http://schemas.openxmlformats.org/officeDocument/2006/relationships/hyperlink" Target="consultantplus://offline/ref=C867F7B7CFA7FE996F8B1AAF90266887C6278BD7FA9D6617AC0AD113DF813B845C7D52D080B1BA99a212H" TargetMode="External"/><Relationship Id="rId257" Type="http://schemas.openxmlformats.org/officeDocument/2006/relationships/hyperlink" Target="consultantplus://offline/ref=C867F7B7CFA7FE996F8B1AAF90266887C6288ADEF8926617AC0AD113DF813B845C7D52D080B1BA9Ea214H" TargetMode="External"/><Relationship Id="rId278" Type="http://schemas.openxmlformats.org/officeDocument/2006/relationships/hyperlink" Target="consultantplus://offline/ref=C867F7B7CFA7FE996F8B1AAF90266887C6288ADEF8926617AC0AD113DF813B845C7D52D080B1BA9Ea218H" TargetMode="External"/><Relationship Id="rId401" Type="http://schemas.openxmlformats.org/officeDocument/2006/relationships/hyperlink" Target="consultantplus://offline/ref=C867F7B7CFA7FE996F8B1AAF90266887C62788D4F19E6617AC0AD113DF813B845C7D52D080B1BC99a218H" TargetMode="External"/><Relationship Id="rId422" Type="http://schemas.openxmlformats.org/officeDocument/2006/relationships/hyperlink" Target="consultantplus://offline/ref=C867F7B7CFA7FE996F8B1AAF90266887C6268CDFFF996617AC0AD113DF813B845C7D52D080B1BA99a213H" TargetMode="External"/><Relationship Id="rId443" Type="http://schemas.openxmlformats.org/officeDocument/2006/relationships/hyperlink" Target="consultantplus://offline/ref=C867F7B7CFA7FE996F8B1AAF90266887C62788D4F19E6617AC0AD113DF813B845C7D52D080B1BC9Ba219H" TargetMode="External"/><Relationship Id="rId464" Type="http://schemas.openxmlformats.org/officeDocument/2006/relationships/hyperlink" Target="consultantplus://offline/ref=C867F7B7CFA7FE996F8B1AAF90266887C62688DEFD986617AC0AD113DFa811H" TargetMode="External"/><Relationship Id="rId650" Type="http://schemas.openxmlformats.org/officeDocument/2006/relationships/hyperlink" Target="consultantplus://offline/ref=53639990F99613A4B9FEF405DBCA3A8EEBB1DF06FED9F015923782C2DED5F2E47AA71140C11F237Ab614H" TargetMode="External"/><Relationship Id="rId303" Type="http://schemas.openxmlformats.org/officeDocument/2006/relationships/hyperlink" Target="consultantplus://offline/ref=C867F7B7CFA7FE996F8B1AAF90266887C6288ADEF8926617AC0AD113DF813B845C7D52D080B1BA9Fa219H" TargetMode="External"/><Relationship Id="rId485" Type="http://schemas.openxmlformats.org/officeDocument/2006/relationships/hyperlink" Target="consultantplus://offline/ref=C867F7B7CFA7FE996F8B1AAF90266887C62980DEFB9A6617AC0AD113DF813B845C7D52D080B1BA98a217H" TargetMode="External"/><Relationship Id="rId42" Type="http://schemas.openxmlformats.org/officeDocument/2006/relationships/hyperlink" Target="consultantplus://offline/ref=C867F7B7CFA7FE996F8B1AAF90266887C5268ED2F2CD3115FD5FDFa116H" TargetMode="External"/><Relationship Id="rId84" Type="http://schemas.openxmlformats.org/officeDocument/2006/relationships/hyperlink" Target="consultantplus://offline/ref=C867F7B7CFA7FE996F8B1AAF90266887C62788D4F19E6617AC0AD113DF813B845C7D52D080B1BE91a211H" TargetMode="External"/><Relationship Id="rId138" Type="http://schemas.openxmlformats.org/officeDocument/2006/relationships/hyperlink" Target="consultantplus://offline/ref=C867F7B7CFA7FE996F8B1AAF90266887C62788D4F19E6617AC0AD113DF813B845C7D52D080B1BF98a216H" TargetMode="External"/><Relationship Id="rId345" Type="http://schemas.openxmlformats.org/officeDocument/2006/relationships/hyperlink" Target="consultantplus://offline/ref=C867F7B7CFA7FE996F8B1AAF90266887C6288ADEF8926617AC0AD113DF813B845C7D52D080B1B89Ba210H" TargetMode="External"/><Relationship Id="rId387" Type="http://schemas.openxmlformats.org/officeDocument/2006/relationships/hyperlink" Target="consultantplus://offline/ref=C867F7B7CFA7FE996F8B1AAF90266887C6288ADEF8926617AC0AD113DF813B845C7D52D080B1BB9Da215H" TargetMode="External"/><Relationship Id="rId510" Type="http://schemas.openxmlformats.org/officeDocument/2006/relationships/hyperlink" Target="consultantplus://offline/ref=C867F7B7CFA7FE996F8B1AAF90266887C62788D5FF996617AC0AD113DF813B845C7D52D080B1BA9Aa215H" TargetMode="External"/><Relationship Id="rId552" Type="http://schemas.openxmlformats.org/officeDocument/2006/relationships/hyperlink" Target="consultantplus://offline/ref=C867F7B7CFA7FE996F8B1AAF90266887C6288ADEF8926617AC0AD113DF813B845C7D52D080B1B899a210H" TargetMode="External"/><Relationship Id="rId594" Type="http://schemas.openxmlformats.org/officeDocument/2006/relationships/hyperlink" Target="consultantplus://offline/ref=53639990F99613A4B9FEF405DBCA3A8EEBBADD0DFED7F015923782C2DEbD15H" TargetMode="External"/><Relationship Id="rId608" Type="http://schemas.openxmlformats.org/officeDocument/2006/relationships/hyperlink" Target="consultantplus://offline/ref=53639990F99613A4B9FEF405DBCA3A8EEBBADD07F3DAF015923782C2DED5F2E47AA71140C11F217Db61CH" TargetMode="External"/><Relationship Id="rId191" Type="http://schemas.openxmlformats.org/officeDocument/2006/relationships/hyperlink" Target="consultantplus://offline/ref=C867F7B7CFA7FE996F8B1AAF90266887C62788D4F19E6617AC0AD113DF813B845C7D52D080B1BF9Aa215H" TargetMode="External"/><Relationship Id="rId205" Type="http://schemas.openxmlformats.org/officeDocument/2006/relationships/hyperlink" Target="consultantplus://offline/ref=C867F7B7CFA7FE996F8B1AAF90266887C6268BDFFF9A6617AC0AD113DFa811H" TargetMode="External"/><Relationship Id="rId247" Type="http://schemas.openxmlformats.org/officeDocument/2006/relationships/hyperlink" Target="consultantplus://offline/ref=C867F7B7CFA7FE996F8B1AAF90266887C62788D4F19E6617AC0AD113DF813B845C7D52D080B1BF9Ca216H" TargetMode="External"/><Relationship Id="rId412" Type="http://schemas.openxmlformats.org/officeDocument/2006/relationships/hyperlink" Target="consultantplus://offline/ref=C867F7B7CFA7FE996F8B1AAF90266887C6268FDEFE9C6617AC0AD113DFa811H" TargetMode="External"/><Relationship Id="rId107" Type="http://schemas.openxmlformats.org/officeDocument/2006/relationships/hyperlink" Target="consultantplus://offline/ref=C867F7B7CFA7FE996F8B1AAF90266887C6288ADEF8926617AC0AD113DF813B845C7D52D080B1BA9Aa210H" TargetMode="External"/><Relationship Id="rId289" Type="http://schemas.openxmlformats.org/officeDocument/2006/relationships/hyperlink" Target="consultantplus://offline/ref=C867F7B7CFA7FE996F8B1AAF90266887C6288ADEF8926617AC0AD113DF813B845C7D52D080B1BA9Fa212H" TargetMode="External"/><Relationship Id="rId454" Type="http://schemas.openxmlformats.org/officeDocument/2006/relationships/hyperlink" Target="consultantplus://offline/ref=C867F7B7CFA7FE996F8B1AAF90266887C62788D3FD9C6617AC0AD113DF813B845C7D52D080B1BE9Ca210H" TargetMode="External"/><Relationship Id="rId496" Type="http://schemas.openxmlformats.org/officeDocument/2006/relationships/hyperlink" Target="consultantplus://offline/ref=C867F7B7CFA7FE996F8B1AAF90266887C62B8CD7FC9C6617AC0AD113DF813B845C7D52D080B1BA98a219H" TargetMode="External"/><Relationship Id="rId661" Type="http://schemas.openxmlformats.org/officeDocument/2006/relationships/hyperlink" Target="consultantplus://offline/ref=53639990F99613A4B9FEF405DBCA3A8EEBB7DC01F9D8F015923782C2DED5F2E47AA71140C11F217Eb61BH" TargetMode="External"/><Relationship Id="rId11" Type="http://schemas.openxmlformats.org/officeDocument/2006/relationships/hyperlink" Target="consultantplus://offline/ref=C867F7B7CFA7FE996F8B1AAF90266887C62788D3FF9D6617AC0AD113DF813B845C7D52D080B1BA98a218H" TargetMode="External"/><Relationship Id="rId53" Type="http://schemas.openxmlformats.org/officeDocument/2006/relationships/hyperlink" Target="consultantplus://offline/ref=C867F7B7CFA7FE996F8B1AAF90266887C62788D1F9926617AC0AD113DF813B845C7D52D080B1BA98a218H" TargetMode="External"/><Relationship Id="rId149" Type="http://schemas.openxmlformats.org/officeDocument/2006/relationships/hyperlink" Target="consultantplus://offline/ref=C867F7B7CFA7FE996F8B1AAF90266887C6278CDEFF986617AC0AD113DF813B845C7D52D082aB15H" TargetMode="External"/><Relationship Id="rId314" Type="http://schemas.openxmlformats.org/officeDocument/2006/relationships/hyperlink" Target="consultantplus://offline/ref=C867F7B7CFA7FE996F8B1AAF90266887C6288ADEF8926617AC0AD113DF813B845C7D52D080B1BA90a217H" TargetMode="External"/><Relationship Id="rId356" Type="http://schemas.openxmlformats.org/officeDocument/2006/relationships/hyperlink" Target="consultantplus://offline/ref=C867F7B7CFA7FE996F8B1AAF90266887C6288ADEF8926617AC0AD113DF813B845C7D52D080B1BB99a216H" TargetMode="External"/><Relationship Id="rId398" Type="http://schemas.openxmlformats.org/officeDocument/2006/relationships/hyperlink" Target="consultantplus://offline/ref=C867F7B7CFA7FE996F8B1AAF90266887C6288ADEF8926617AC0AD113DF813B845C7D52D080B1BB9Da217H" TargetMode="External"/><Relationship Id="rId521" Type="http://schemas.openxmlformats.org/officeDocument/2006/relationships/hyperlink" Target="consultantplus://offline/ref=C867F7B7CFA7FE996F8B1AAF90266887C6288ADEF8926617AC0AD113DF813B845C7D52D080B1B898a219H" TargetMode="External"/><Relationship Id="rId563" Type="http://schemas.openxmlformats.org/officeDocument/2006/relationships/hyperlink" Target="consultantplus://offline/ref=C867F7B7CFA7FE996F8B1AAF90266887C6268FDFFB9E6617AC0AD113DF813B845C7D52D080B1BA99a212H" TargetMode="External"/><Relationship Id="rId619" Type="http://schemas.openxmlformats.org/officeDocument/2006/relationships/hyperlink" Target="consultantplus://offline/ref=53639990F99613A4B9FEF405DBCA3A8EEBBADD00FDD9F015923782C2DED5F2E47AA71140C11F267Bb61AH" TargetMode="External"/><Relationship Id="rId95" Type="http://schemas.openxmlformats.org/officeDocument/2006/relationships/hyperlink" Target="consultantplus://offline/ref=C867F7B7CFA7FE996F8B1AAF90266887C62788D3FF9D6617AC0AD113DF813B845C7D52D080B1BA99a216H" TargetMode="External"/><Relationship Id="rId160" Type="http://schemas.openxmlformats.org/officeDocument/2006/relationships/hyperlink" Target="consultantplus://offline/ref=C867F7B7CFA7FE996F8B1AAF90266887C6288ADEF8926617AC0AD113DF813B845C7D52D080B1BA9Ca210H" TargetMode="External"/><Relationship Id="rId216" Type="http://schemas.openxmlformats.org/officeDocument/2006/relationships/hyperlink" Target="consultantplus://offline/ref=C867F7B7CFA7FE996F8B1AAF90266887C62788D4F19E6617AC0AD113DF813B845C7D52D080B1BF9Ba213H" TargetMode="External"/><Relationship Id="rId423" Type="http://schemas.openxmlformats.org/officeDocument/2006/relationships/hyperlink" Target="consultantplus://offline/ref=C867F7B7CFA7FE996F8B1AAF90266887C6268CDFFC9B6617AC0AD113DF813B845C7D52D080B1BA98a218H" TargetMode="External"/><Relationship Id="rId258" Type="http://schemas.openxmlformats.org/officeDocument/2006/relationships/hyperlink" Target="consultantplus://offline/ref=C867F7B7CFA7FE996F8B1AAF90266887C6288ADEF8926617AC0AD113DF813B845C7D52D080B1BA9Ea217H" TargetMode="External"/><Relationship Id="rId465" Type="http://schemas.openxmlformats.org/officeDocument/2006/relationships/hyperlink" Target="consultantplus://offline/ref=C867F7B7CFA7FE996F8B1AAF90266887C62788D2FA996617AC0AD113DF813B845C7D52D080B1BA99a211H" TargetMode="External"/><Relationship Id="rId630" Type="http://schemas.openxmlformats.org/officeDocument/2006/relationships/hyperlink" Target="consultantplus://offline/ref=53639990F99613A4B9FEF405DBCA3A8EEBBADD00FDD9F015923782C2DED5F2E47AA71140C11F2674b614H" TargetMode="External"/><Relationship Id="rId672" Type="http://schemas.openxmlformats.org/officeDocument/2006/relationships/hyperlink" Target="consultantplus://offline/ref=53639990F99613A4B9FEF405DBCA3A8EEBB1DE0CFDD7F015923782C2DEbD15H" TargetMode="External"/><Relationship Id="rId22" Type="http://schemas.openxmlformats.org/officeDocument/2006/relationships/hyperlink" Target="consultantplus://offline/ref=C867F7B7CFA7FE996F8B1AAF90266887C6268BD1F8926617AC0AD113DF813B845C7D52D080B1BA9Da218H" TargetMode="External"/><Relationship Id="rId64" Type="http://schemas.openxmlformats.org/officeDocument/2006/relationships/hyperlink" Target="consultantplus://offline/ref=C867F7B7CFA7FE996F8B1AAF90266887C62688DFFA986617AC0AD113DF813B845C7D52D080B1BA9Ba211H" TargetMode="External"/><Relationship Id="rId118" Type="http://schemas.openxmlformats.org/officeDocument/2006/relationships/hyperlink" Target="consultantplus://offline/ref=C867F7B7CFA7FE996F8B1AAF90266887C62B8AD4FE9D6617AC0AD113DF813B845C7D52D080B1BA9Ca217H" TargetMode="External"/><Relationship Id="rId325" Type="http://schemas.openxmlformats.org/officeDocument/2006/relationships/hyperlink" Target="consultantplus://offline/ref=C867F7B7CFA7FE996F8B1AAF90266887C62788D3FF9D6617AC0AD113DF813B845C7D52D080B1BA9Ca218H" TargetMode="External"/><Relationship Id="rId367" Type="http://schemas.openxmlformats.org/officeDocument/2006/relationships/hyperlink" Target="consultantplus://offline/ref=C867F7B7CFA7FE996F8B1AAF90266887C6288ADEF8926617AC0AD113DF813B845C7D52D080B1BB9Ca212H" TargetMode="External"/><Relationship Id="rId532" Type="http://schemas.openxmlformats.org/officeDocument/2006/relationships/hyperlink" Target="consultantplus://offline/ref=C867F7B7CFA7FE996F8B1AAF90266887C62788D4F19E6617AC0AD113DF813B845C7D52D080B1BC9Ea210H" TargetMode="External"/><Relationship Id="rId574" Type="http://schemas.openxmlformats.org/officeDocument/2006/relationships/hyperlink" Target="consultantplus://offline/ref=C867F7B7CFA7FE996F8B1AAF90266887C62788D4F19E6617AC0AD113DF813B845C7D52D080B1BC91a217H" TargetMode="External"/><Relationship Id="rId171" Type="http://schemas.openxmlformats.org/officeDocument/2006/relationships/hyperlink" Target="consultantplus://offline/ref=C867F7B7CFA7FE996F8B1AAF90266887C6268BD1F9926617AC0AD113DF813B845C7D52D080B1BA99a217H" TargetMode="External"/><Relationship Id="rId227" Type="http://schemas.openxmlformats.org/officeDocument/2006/relationships/hyperlink" Target="consultantplus://offline/ref=C867F7B7CFA7FE996F8B1AAF90266887C62788D4F19E6617AC0AD113DF813B845C7D52D080B1BF9Ba214H" TargetMode="External"/><Relationship Id="rId269" Type="http://schemas.openxmlformats.org/officeDocument/2006/relationships/hyperlink" Target="consultantplus://offline/ref=C867F7B7CFA7FE996F8B1AAF90266887C62788D3FF9D6617AC0AD113DF813B845C7D52D080B1BA9Ba214H" TargetMode="External"/><Relationship Id="rId434" Type="http://schemas.openxmlformats.org/officeDocument/2006/relationships/hyperlink" Target="consultantplus://offline/ref=C867F7B7CFA7FE996F8B1AAF90266887C62980D7FF926617AC0AD113DF813B845C7D52D080B1BA9Ba212H" TargetMode="External"/><Relationship Id="rId476" Type="http://schemas.openxmlformats.org/officeDocument/2006/relationships/hyperlink" Target="consultantplus://offline/ref=C867F7B7CFA7FE996F8B1AAF90266887C62788D2FA996617AC0AD113DF813B845C7D52D080B1BA99a212H" TargetMode="External"/><Relationship Id="rId641" Type="http://schemas.openxmlformats.org/officeDocument/2006/relationships/hyperlink" Target="consultantplus://offline/ref=53639990F99613A4B9FEF405DBCA3A8EEBB6DC00FED6F015923782C2DED5F2E47AA71140C11F237Bb615H" TargetMode="External"/><Relationship Id="rId683" Type="http://schemas.openxmlformats.org/officeDocument/2006/relationships/fontTable" Target="fontTable.xml"/><Relationship Id="rId33" Type="http://schemas.openxmlformats.org/officeDocument/2006/relationships/hyperlink" Target="consultantplus://offline/ref=C867F7B7CFA7FE996F8B1AAF90266887C6278DD7FA9D6617AC0AD113DF813B845C7D52D080B1BE9Ba216H" TargetMode="External"/><Relationship Id="rId129" Type="http://schemas.openxmlformats.org/officeDocument/2006/relationships/hyperlink" Target="consultantplus://offline/ref=C867F7B7CFA7FE996F8B1AAF90266887C6268BD1F89C6617AC0AD113DF813B845C7D52D080B1BB91a217H" TargetMode="External"/><Relationship Id="rId280" Type="http://schemas.openxmlformats.org/officeDocument/2006/relationships/hyperlink" Target="consultantplus://offline/ref=C867F7B7CFA7FE996F8B1AAF90266887C62788DEFD9F6617AC0AD113DF813B845C7D52D080B1B899a216H" TargetMode="External"/><Relationship Id="rId336" Type="http://schemas.openxmlformats.org/officeDocument/2006/relationships/hyperlink" Target="consultantplus://offline/ref=C867F7B7CFA7FE996F8B1AAF90266887C62788D3FF9D6617AC0AD113DF813B845C7D52D080B1BA9Da210H" TargetMode="External"/><Relationship Id="rId501" Type="http://schemas.openxmlformats.org/officeDocument/2006/relationships/hyperlink" Target="consultantplus://offline/ref=C867F7B7CFA7FE996F8B1AAF90266887C62788D4F19E6617AC0AD113DF813B845C7D52D080B1BC9Ca219H" TargetMode="External"/><Relationship Id="rId543" Type="http://schemas.openxmlformats.org/officeDocument/2006/relationships/hyperlink" Target="consultantplus://offline/ref=C867F7B7CFA7FE996F8B1AAF90266887C6278AD6FC9C6617AC0AD113DF813B845C7D52D080B1B39Ca215H" TargetMode="External"/><Relationship Id="rId75" Type="http://schemas.openxmlformats.org/officeDocument/2006/relationships/hyperlink" Target="consultantplus://offline/ref=C867F7B7CFA7FE996F8B1AAF90266887C6278DD7FA986617AC0AD113DFa811H" TargetMode="External"/><Relationship Id="rId140" Type="http://schemas.openxmlformats.org/officeDocument/2006/relationships/hyperlink" Target="consultantplus://offline/ref=C867F7B7CFA7FE996F8B1AAF90266887C62788D4F19E6617AC0AD113DF813B845C7D52D080B1BF99a211H" TargetMode="External"/><Relationship Id="rId182" Type="http://schemas.openxmlformats.org/officeDocument/2006/relationships/hyperlink" Target="consultantplus://offline/ref=C867F7B7CFA7FE996F8B1AAF90266887C6268BD1F9926617AC0AD113DF813B845C7D52D080B1BA9Aa213H" TargetMode="External"/><Relationship Id="rId378" Type="http://schemas.openxmlformats.org/officeDocument/2006/relationships/hyperlink" Target="consultantplus://offline/ref=C867F7B7CFA7FE996F8B1AAF90266887C62981D0FD926617AC0AD113DFa811H" TargetMode="External"/><Relationship Id="rId403" Type="http://schemas.openxmlformats.org/officeDocument/2006/relationships/hyperlink" Target="consultantplus://offline/ref=C867F7B7CFA7FE996F8B1AAF90266887C6298FD4F89E6617AC0AD113DF813B845C7D52D080B1BB9Da216H" TargetMode="External"/><Relationship Id="rId585" Type="http://schemas.openxmlformats.org/officeDocument/2006/relationships/hyperlink" Target="consultantplus://offline/ref=53639990F99613A4B9FEF405DBCA3A8EEBB6DE02F3DDF015923782C2DED5F2E47AA71142bC10H" TargetMode="External"/><Relationship Id="rId6" Type="http://schemas.openxmlformats.org/officeDocument/2006/relationships/hyperlink" Target="consultantplus://offline/ref=C867F7B7CFA7FE996F8B1AAF90266887C6288ADEF8926617AC0AD113DF813B845C7D52D080B1BA98a218H" TargetMode="External"/><Relationship Id="rId238" Type="http://schemas.openxmlformats.org/officeDocument/2006/relationships/hyperlink" Target="consultantplus://offline/ref=C867F7B7CFA7FE996F8B1AAF90266887C6288ADEF8926617AC0AD113DF813B845C7D52D080B1BA9Da214H" TargetMode="External"/><Relationship Id="rId445" Type="http://schemas.openxmlformats.org/officeDocument/2006/relationships/hyperlink" Target="consultantplus://offline/ref=C867F7B7CFA7FE996F8B1AAF90266887C6288ADEF8926617AC0AD113DF813B845C7D52D080B1BB9Fa216H" TargetMode="External"/><Relationship Id="rId487" Type="http://schemas.openxmlformats.org/officeDocument/2006/relationships/hyperlink" Target="consultantplus://offline/ref=C867F7B7CFA7FE996F8B1AAF90266887C62980DEFB9A6617AC0AD113DF813B845C7D52D080B1BA98a219H" TargetMode="External"/><Relationship Id="rId610" Type="http://schemas.openxmlformats.org/officeDocument/2006/relationships/hyperlink" Target="consultantplus://offline/ref=53639990F99613A4B9FEF405DBCA3A8EEBB5DC05F8DAF015923782C2DED5F2E47AA71140C11F267Eb61BH" TargetMode="External"/><Relationship Id="rId652" Type="http://schemas.openxmlformats.org/officeDocument/2006/relationships/hyperlink" Target="consultantplus://offline/ref=53639990F99613A4B9FEF405DBCA3A8EE2BADC00FAD4AD1F9A6E8EC0D9DAADF37DEE1D41C11F27b71FH" TargetMode="External"/><Relationship Id="rId291" Type="http://schemas.openxmlformats.org/officeDocument/2006/relationships/hyperlink" Target="consultantplus://offline/ref=C867F7B7CFA7FE996F8B1AAF90266887C6288ADEF8926617AC0AD113DF813B845C7D52D080B1BA9Fa214H" TargetMode="External"/><Relationship Id="rId305" Type="http://schemas.openxmlformats.org/officeDocument/2006/relationships/hyperlink" Target="consultantplus://offline/ref=C867F7B7CFA7FE996F8B1AAF90266887C6288ADEF8926617AC0AD113DF813B845C7D52D080B1BA90a215H" TargetMode="External"/><Relationship Id="rId347" Type="http://schemas.openxmlformats.org/officeDocument/2006/relationships/hyperlink" Target="consultantplus://offline/ref=C867F7B7CFA7FE996F8B1AAF90266887C62788D4F19E6617AC0AD113DF813B845C7D52D080B1BC98a210H" TargetMode="External"/><Relationship Id="rId512" Type="http://schemas.openxmlformats.org/officeDocument/2006/relationships/hyperlink" Target="consultantplus://offline/ref=C867F7B7CFA7FE996F8B1AAF90266887C62788D5FF996617AC0AD113DF813B845C7D52D080B1BA99a216H" TargetMode="External"/><Relationship Id="rId44" Type="http://schemas.openxmlformats.org/officeDocument/2006/relationships/hyperlink" Target="consultantplus://offline/ref=C867F7B7CFA7FE996F8B1AAF90266887C6278DD7FA986617AC0AD113DF813B845C7D52D083B9aB13H" TargetMode="External"/><Relationship Id="rId86" Type="http://schemas.openxmlformats.org/officeDocument/2006/relationships/hyperlink" Target="consultantplus://offline/ref=C867F7B7CFA7FE996F8B1AAF90266887CE2D8AD0FC903B1DA453DD11aD18H" TargetMode="External"/><Relationship Id="rId151" Type="http://schemas.openxmlformats.org/officeDocument/2006/relationships/hyperlink" Target="consultantplus://offline/ref=C867F7B7CFA7FE996F8B1AAF90266887C6288ADEF8926617AC0AD113DF813B845C7D52D080B1BA9Aa218H" TargetMode="External"/><Relationship Id="rId389" Type="http://schemas.openxmlformats.org/officeDocument/2006/relationships/hyperlink" Target="consultantplus://offline/ref=C867F7B7CFA7FE996F8B1AAF90266887C62788D4F19E6617AC0AD113DF813B845C7D52D080B1BC99a212H" TargetMode="External"/><Relationship Id="rId554" Type="http://schemas.openxmlformats.org/officeDocument/2006/relationships/hyperlink" Target="consultantplus://offline/ref=C867F7B7CFA7FE996F8B1AAF90266887CE2D80DFF9903B1DA453DD11aD18H" TargetMode="External"/><Relationship Id="rId596" Type="http://schemas.openxmlformats.org/officeDocument/2006/relationships/hyperlink" Target="consultantplus://offline/ref=53639990F99613A4B9FEF405DBCA3A8EEBBADD07F3DAF015923782C2DED5F2E47AA71140C11F217Cb619H" TargetMode="External"/><Relationship Id="rId193" Type="http://schemas.openxmlformats.org/officeDocument/2006/relationships/hyperlink" Target="consultantplus://offline/ref=C867F7B7CFA7FE996F8B1AAF90266887C6278CD3F0986617AC0AD113DF813B845C7D52D080B1BB9Aa214H" TargetMode="External"/><Relationship Id="rId207" Type="http://schemas.openxmlformats.org/officeDocument/2006/relationships/hyperlink" Target="consultantplus://offline/ref=C867F7B7CFA7FE996F8B1AAF90266887C62788D4F19E6617AC0AD113DF813B845C7D52D080B1BF9Ba211H" TargetMode="External"/><Relationship Id="rId249" Type="http://schemas.openxmlformats.org/officeDocument/2006/relationships/hyperlink" Target="consultantplus://offline/ref=C867F7B7CFA7FE996F8B1AAF90266887C6288ADEF8926617AC0AD113DF813B845C7D52D080B1BA9Ea210H" TargetMode="External"/><Relationship Id="rId414" Type="http://schemas.openxmlformats.org/officeDocument/2006/relationships/hyperlink" Target="consultantplus://offline/ref=C867F7B7CFA7FE996F8B1AAF90266887C62788D1F99C6617AC0AD113DF813B845C7D52D080B1BA99a217H" TargetMode="External"/><Relationship Id="rId456" Type="http://schemas.openxmlformats.org/officeDocument/2006/relationships/hyperlink" Target="consultantplus://offline/ref=C867F7B7CFA7FE996F8B1AAF90266887C62988D2FF9A6617AC0AD113DF813B845C7D52D080B1BA99a210H" TargetMode="External"/><Relationship Id="rId498" Type="http://schemas.openxmlformats.org/officeDocument/2006/relationships/hyperlink" Target="consultantplus://offline/ref=C867F7B7CFA7FE996F8B1AAF90266887C62788D4F19E6617AC0AD113DF813B845C7D52D080B1BC9Ca216H" TargetMode="External"/><Relationship Id="rId621" Type="http://schemas.openxmlformats.org/officeDocument/2006/relationships/hyperlink" Target="consultantplus://offline/ref=53639990F99613A4B9FEF405DBCA3A8EEBBADA06FCD6F015923782C2DED5F2E47AA71140C11F267Db61DH" TargetMode="External"/><Relationship Id="rId663" Type="http://schemas.openxmlformats.org/officeDocument/2006/relationships/hyperlink" Target="consultantplus://offline/ref=53639990F99613A4B9FEF405DBCA3A8EEBB7DC01F9D8F015923782C2DED5F2E47AA71140C11E277Ab61FH" TargetMode="External"/><Relationship Id="rId13" Type="http://schemas.openxmlformats.org/officeDocument/2006/relationships/hyperlink" Target="consultantplus://offline/ref=C867F7B7CFA7FE996F8B1AAF90266887C6298FD6FC9D6617AC0AD113DF813B845C7D52D080B1BB90a216H" TargetMode="External"/><Relationship Id="rId109" Type="http://schemas.openxmlformats.org/officeDocument/2006/relationships/hyperlink" Target="consultantplus://offline/ref=C867F7B7CFA7FE996F8B1AAF90266887C62B8AD4FE9D6617AC0AD113DF813B845C7D52D080B1BB9Aa217H" TargetMode="External"/><Relationship Id="rId260" Type="http://schemas.openxmlformats.org/officeDocument/2006/relationships/hyperlink" Target="consultantplus://offline/ref=C867F7B7CFA7FE996F8B1AAF90266887C6298EDFF89B6617AC0AD113DF813B845C7D52D080B1BA99a218H" TargetMode="External"/><Relationship Id="rId316" Type="http://schemas.openxmlformats.org/officeDocument/2006/relationships/hyperlink" Target="consultantplus://offline/ref=C867F7B7CFA7FE996F8B1AAF90266887C6288ADEF8926617AC0AD113DF813B845C7D52D080B1BA90a219H" TargetMode="External"/><Relationship Id="rId523" Type="http://schemas.openxmlformats.org/officeDocument/2006/relationships/hyperlink" Target="consultantplus://offline/ref=C867F7B7CFA7FE996F8B1AAF90266887C6298AD2FC9E6617AC0AD113DF813B845C7D52D080B1BA98a212H" TargetMode="External"/><Relationship Id="rId55" Type="http://schemas.openxmlformats.org/officeDocument/2006/relationships/hyperlink" Target="consultantplus://offline/ref=C867F7B7CFA7FE996F8B1AAF90266887C6268FD5FB9C6617AC0AD113DF813B845C7D52D080B1BA98a216H" TargetMode="External"/><Relationship Id="rId97" Type="http://schemas.openxmlformats.org/officeDocument/2006/relationships/hyperlink" Target="consultantplus://offline/ref=C867F7B7CFA7FE996F8B1AAF90266887C62788D3FF9D6617AC0AD113DF813B845C7D52D080B1BA99a219H" TargetMode="External"/><Relationship Id="rId120" Type="http://schemas.openxmlformats.org/officeDocument/2006/relationships/hyperlink" Target="consultantplus://offline/ref=C867F7B7CFA7FE996F8B1AAF90266887C62788D4F19E6617AC0AD113DF813B845C7D52D080B1BE91a214H" TargetMode="External"/><Relationship Id="rId358" Type="http://schemas.openxmlformats.org/officeDocument/2006/relationships/hyperlink" Target="consultantplus://offline/ref=C867F7B7CFA7FE996F8B1AAF90266887C62788D3FF9D6617AC0AD113DF813B845C7D52D080B1BA9Da212H" TargetMode="External"/><Relationship Id="rId565" Type="http://schemas.openxmlformats.org/officeDocument/2006/relationships/hyperlink" Target="consultantplus://offline/ref=C867F7B7CFA7FE996F8B1AAF90266887C62788D4F19E6617AC0AD113DF813B845C7D52D080B1BC91a210H" TargetMode="External"/><Relationship Id="rId162" Type="http://schemas.openxmlformats.org/officeDocument/2006/relationships/hyperlink" Target="consultantplus://offline/ref=C867F7B7CFA7FE996F8B1AAF90266887C6288ADEF8926617AC0AD113DF813B845C7D52D080B1BA9Ca215H" TargetMode="External"/><Relationship Id="rId218" Type="http://schemas.openxmlformats.org/officeDocument/2006/relationships/hyperlink" Target="consultantplus://offline/ref=C867F7B7CFA7FE996F8B1AAF90266887C62680D4FA9F6617AC0AD113DF813B845C7D52D080B1BA99a211H" TargetMode="External"/><Relationship Id="rId425" Type="http://schemas.openxmlformats.org/officeDocument/2006/relationships/hyperlink" Target="consultantplus://offline/ref=C867F7B7CFA7FE996F8B1AAF90266887C62788D4F19E6617AC0AD113DF813B845C7D52D080B1BC9Ba211H" TargetMode="External"/><Relationship Id="rId467" Type="http://schemas.openxmlformats.org/officeDocument/2006/relationships/hyperlink" Target="consultantplus://offline/ref=C867F7B7CFA7FE996F8B1AAF90266887C6288ADEF8926617AC0AD113DF813B845C7D52D080B1BB90a212H" TargetMode="External"/><Relationship Id="rId632" Type="http://schemas.openxmlformats.org/officeDocument/2006/relationships/hyperlink" Target="consultantplus://offline/ref=53639990F99613A4B9FEF405DBCA3A8EEBBADD00FDD9F015923782C2DED5F2E47AA71140C11F2675b61CH" TargetMode="External"/><Relationship Id="rId271" Type="http://schemas.openxmlformats.org/officeDocument/2006/relationships/hyperlink" Target="consultantplus://offline/ref=C867F7B7CFA7FE996F8B1AAF90266887C62788D4F19E6617AC0AD113DF813B845C7D52D080B1BF9Da217H" TargetMode="External"/><Relationship Id="rId674" Type="http://schemas.openxmlformats.org/officeDocument/2006/relationships/hyperlink" Target="consultantplus://offline/ref=53639990F99613A4B9FEF405DBCA3A8EEBB0DA01F2DBF015923782C2DED5F2E47AA71140C11F267Fb615H" TargetMode="External"/><Relationship Id="rId24" Type="http://schemas.openxmlformats.org/officeDocument/2006/relationships/hyperlink" Target="consultantplus://offline/ref=C867F7B7CFA7FE996F8B1AAF90266887C62788D2FA996617AC0AD113DF813B845C7D52D080B1BA98a219H" TargetMode="External"/><Relationship Id="rId66" Type="http://schemas.openxmlformats.org/officeDocument/2006/relationships/hyperlink" Target="consultantplus://offline/ref=C867F7B7CFA7FE996F8B1AAF90266887C6268BD1F9926617AC0AD113DF813B845C7D52D080B1BA99a213H" TargetMode="External"/><Relationship Id="rId131" Type="http://schemas.openxmlformats.org/officeDocument/2006/relationships/hyperlink" Target="consultantplus://offline/ref=C867F7B7CFA7FE996F8B1AAF90266887C62B8AD1F8926617AC0AD113DF813B845C7D52D080B1BA98a215H" TargetMode="External"/><Relationship Id="rId327" Type="http://schemas.openxmlformats.org/officeDocument/2006/relationships/hyperlink" Target="consultantplus://offline/ref=C867F7B7CFA7FE996F8B1AAF90266887C62788D3FF9D6617AC0AD113DF813B845C7D52D080B1BA9Da211H" TargetMode="External"/><Relationship Id="rId369" Type="http://schemas.openxmlformats.org/officeDocument/2006/relationships/hyperlink" Target="consultantplus://offline/ref=C867F7B7CFA7FE996F8B1AAF90266887C6268BD1F9926617AC0AD113DF813B845C7D52D080B1BA9Aa219H" TargetMode="External"/><Relationship Id="rId534" Type="http://schemas.openxmlformats.org/officeDocument/2006/relationships/hyperlink" Target="consultantplus://offline/ref=C867F7B7CFA7FE996F8B1AAF90266887C62788D4F19E6617AC0AD113DF813B845C7D52D080B1BC9Ea212H" TargetMode="External"/><Relationship Id="rId576" Type="http://schemas.openxmlformats.org/officeDocument/2006/relationships/hyperlink" Target="consultantplus://offline/ref=C867F7B7CFA7FE996F8B1AAF90266887C62681DEFB9D6617AC0AD113DF813B845C7D52D080B1BA9Ea217H" TargetMode="External"/><Relationship Id="rId173" Type="http://schemas.openxmlformats.org/officeDocument/2006/relationships/hyperlink" Target="consultantplus://offline/ref=C867F7B7CFA7FE996F8B1AAF90266887C6268FDFF0926617AC0AD113DF813B845C7D52D080B1BA99a215H" TargetMode="External"/><Relationship Id="rId229" Type="http://schemas.openxmlformats.org/officeDocument/2006/relationships/hyperlink" Target="consultantplus://offline/ref=C867F7B7CFA7FE996F8B1AAF90266887C62788D4F19E6617AC0AD113DF813B845C7D52D080B1BF9Ba219H" TargetMode="External"/><Relationship Id="rId380" Type="http://schemas.openxmlformats.org/officeDocument/2006/relationships/hyperlink" Target="consultantplus://offline/ref=C867F7B7CFA7FE996F8B1AAF90266887C62E8FDEF09A6617AC0AD113DF813B845C7D52D080B1BA99a212H" TargetMode="External"/><Relationship Id="rId436" Type="http://schemas.openxmlformats.org/officeDocument/2006/relationships/hyperlink" Target="consultantplus://offline/ref=C867F7B7CFA7FE996F8B1AAF90266887C62788D3FF9D6617AC0AD113DF813B845C7D52D080B1BA9Da218H" TargetMode="External"/><Relationship Id="rId601" Type="http://schemas.openxmlformats.org/officeDocument/2006/relationships/hyperlink" Target="consultantplus://offline/ref=53639990F99613A4B9FEF405DBCA3A8EEBBADD07F3DAF015923782C2DED5F2E47AA71140C11F217Cb614H" TargetMode="External"/><Relationship Id="rId643" Type="http://schemas.openxmlformats.org/officeDocument/2006/relationships/hyperlink" Target="consultantplus://offline/ref=53639990F99613A4B9FEF405DBCA3A8EEBB6DC01FBD9F015923782C2DED5F2E47AA71140C11F217Eb618H" TargetMode="External"/><Relationship Id="rId240" Type="http://schemas.openxmlformats.org/officeDocument/2006/relationships/hyperlink" Target="consultantplus://offline/ref=C867F7B7CFA7FE996F8B1AAF90266887C6288ADEF8926617AC0AD113DF813B845C7D52D080B1BA9Da219H" TargetMode="External"/><Relationship Id="rId478" Type="http://schemas.openxmlformats.org/officeDocument/2006/relationships/hyperlink" Target="consultantplus://offline/ref=C867F7B7CFA7FE996F8B1AAF90266887C6288ADEF8926617AC0AD113DF813B845C7D52D080B1BB90a217H" TargetMode="External"/><Relationship Id="rId35" Type="http://schemas.openxmlformats.org/officeDocument/2006/relationships/hyperlink" Target="consultantplus://offline/ref=C867F7B7CFA7FE996F8B1AAF90266887C6298FD6FC9D6617AC0AD113DF813B845C7D52D080B1BB90a216H" TargetMode="External"/><Relationship Id="rId77" Type="http://schemas.openxmlformats.org/officeDocument/2006/relationships/hyperlink" Target="consultantplus://offline/ref=C867F7B7CFA7FE996F8B1AAF90266887C62788D3FF9D6617AC0AD113DF813B845C7D52D080B1BA99a210H" TargetMode="External"/><Relationship Id="rId100" Type="http://schemas.openxmlformats.org/officeDocument/2006/relationships/hyperlink" Target="consultantplus://offline/ref=C867F7B7CFA7FE996F8B1AAF90266887C6288ADEF8926617AC0AD113DF813B845C7D52D080B1BA99a219H" TargetMode="External"/><Relationship Id="rId282" Type="http://schemas.openxmlformats.org/officeDocument/2006/relationships/hyperlink" Target="consultantplus://offline/ref=C867F7B7CFA7FE996F8B1AAF90266887C6268BD1FC926617AC0AD113DF813B845C7D52D080B1BB9Ca211H" TargetMode="External"/><Relationship Id="rId338" Type="http://schemas.openxmlformats.org/officeDocument/2006/relationships/hyperlink" Target="consultantplus://offline/ref=C867F7B7CFA7FE996F8B1AAF90266887C6288ADEF8926617AC0AD113DF813B845C7D52D080B1BA91a218H" TargetMode="External"/><Relationship Id="rId503" Type="http://schemas.openxmlformats.org/officeDocument/2006/relationships/hyperlink" Target="consultantplus://offline/ref=C867F7B7CFA7FE996F8B1AAF90266887C6288ADEF8926617AC0AD113DF813B845C7D52D080B1BB91a216H" TargetMode="External"/><Relationship Id="rId545" Type="http://schemas.openxmlformats.org/officeDocument/2006/relationships/hyperlink" Target="consultantplus://offline/ref=C867F7B7CFA7FE996F8B1AAF90266887C62788D4F19E6617AC0AD113DF813B845C7D52D080B1BC9Fa218H" TargetMode="External"/><Relationship Id="rId587" Type="http://schemas.openxmlformats.org/officeDocument/2006/relationships/hyperlink" Target="consultantplus://offline/ref=53639990F99613A4B9FEF405DBCA3A8EEBBBDE02FBD7F015923782C2DED5F2E47AA71140C11F267Cb614H" TargetMode="External"/><Relationship Id="rId8" Type="http://schemas.openxmlformats.org/officeDocument/2006/relationships/hyperlink" Target="consultantplus://offline/ref=C867F7B7CFA7FE996F8B1AAF90266887C62788D3FD9C6617AC0AD113DF813B845C7D52D080B1BE9Ba219H" TargetMode="External"/><Relationship Id="rId142" Type="http://schemas.openxmlformats.org/officeDocument/2006/relationships/hyperlink" Target="consultantplus://offline/ref=C867F7B7CFA7FE996F8B1AAF90266887C6278AD6FC9C6617AC0AD113DF813B845C7D52D080B0BA99a216H" TargetMode="External"/><Relationship Id="rId184" Type="http://schemas.openxmlformats.org/officeDocument/2006/relationships/hyperlink" Target="consultantplus://offline/ref=C867F7B7CFA7FE996F8B1AAF90266887C62788DEF0986617AC0AD113DF813B845C7D52D080B0B99Aa213H" TargetMode="External"/><Relationship Id="rId391" Type="http://schemas.openxmlformats.org/officeDocument/2006/relationships/hyperlink" Target="consultantplus://offline/ref=C867F7B7CFA7FE996F8B1AAF90266887C62788D4F19E6617AC0AD113DF813B845C7D52D080B1BC99a215H" TargetMode="External"/><Relationship Id="rId405" Type="http://schemas.openxmlformats.org/officeDocument/2006/relationships/hyperlink" Target="consultantplus://offline/ref=C867F7B7CFA7FE996F8B1AAF90266887C62788D4F19E6617AC0AD113DF813B845C7D52D080B1BC9Aa210H" TargetMode="External"/><Relationship Id="rId447" Type="http://schemas.openxmlformats.org/officeDocument/2006/relationships/hyperlink" Target="consultantplus://offline/ref=C867F7B7CFA7FE996F8B1AAF90266887C62E8FDEF09A6617AC0AD113DF813B845C7D52D080B1BA99a212H" TargetMode="External"/><Relationship Id="rId612" Type="http://schemas.openxmlformats.org/officeDocument/2006/relationships/hyperlink" Target="consultantplus://offline/ref=53639990F99613A4B9FEF405DBCA3A8EEBBADD07F3DAF015923782C2DED5F2E47AA71140C11F217Db619H" TargetMode="External"/><Relationship Id="rId251" Type="http://schemas.openxmlformats.org/officeDocument/2006/relationships/hyperlink" Target="consultantplus://offline/ref=C867F7B7CFA7FE996F8B1AAF90266887C62989D4FE986617AC0AD113DF813B845C7D52D080B1BA9Aa210H" TargetMode="External"/><Relationship Id="rId489" Type="http://schemas.openxmlformats.org/officeDocument/2006/relationships/hyperlink" Target="consultantplus://offline/ref=C867F7B7CFA7FE996F8B1AAF90266887C6278DD7FA986617AC0AD113DF813B845C7D52D281B6aB13H" TargetMode="External"/><Relationship Id="rId654" Type="http://schemas.openxmlformats.org/officeDocument/2006/relationships/hyperlink" Target="consultantplus://offline/ref=53639990F99613A4B9FEF405DBCA3A8EEBB3DF06FDDCF015923782C2DED5F2E47AA71140C11F267Cb615H" TargetMode="External"/><Relationship Id="rId46" Type="http://schemas.openxmlformats.org/officeDocument/2006/relationships/hyperlink" Target="consultantplus://offline/ref=C867F7B7CFA7FE996F8B1AAF90266887C6268BD1F89C6617AC0AD113DF813B845C7D52D080B1BB91a212H" TargetMode="External"/><Relationship Id="rId293" Type="http://schemas.openxmlformats.org/officeDocument/2006/relationships/hyperlink" Target="consultantplus://offline/ref=C867F7B7CFA7FE996F8B1AAF90266887C62788D3FF9D6617AC0AD113DF813B845C7D52D080B1BA9Ca213H" TargetMode="External"/><Relationship Id="rId307" Type="http://schemas.openxmlformats.org/officeDocument/2006/relationships/hyperlink" Target="consultantplus://offline/ref=C867F7B7CFA7FE996F8B1AAF90266887C62788D4F19E6617AC0AD113DF813B845C7D52D080B1BF90a210H" TargetMode="External"/><Relationship Id="rId349" Type="http://schemas.openxmlformats.org/officeDocument/2006/relationships/hyperlink" Target="consultantplus://offline/ref=C867F7B7CFA7FE996F8B1AAF90266887C6288ADEF8926617AC0AD113DF813B845C7D52D080B1BB98a219H" TargetMode="External"/><Relationship Id="rId514" Type="http://schemas.openxmlformats.org/officeDocument/2006/relationships/hyperlink" Target="consultantplus://offline/ref=C867F7B7CFA7FE996F8B1AAF90266887C6268BDFFF9A6617AC0AD113DFa811H" TargetMode="External"/><Relationship Id="rId556" Type="http://schemas.openxmlformats.org/officeDocument/2006/relationships/hyperlink" Target="consultantplus://offline/ref=C867F7B7CFA7FE996F8B1AAF90266887C62889D4FE9C6617AC0AD113DF813B845C7D52D080B1BA99a210H" TargetMode="External"/><Relationship Id="rId88" Type="http://schemas.openxmlformats.org/officeDocument/2006/relationships/hyperlink" Target="consultantplus://offline/ref=C867F7B7CFA7FE996F8B1AAF90266887C62989D1F19C6617AC0AD113DF813B845C7D52aD13H" TargetMode="External"/><Relationship Id="rId111" Type="http://schemas.openxmlformats.org/officeDocument/2006/relationships/hyperlink" Target="consultantplus://offline/ref=C867F7B7CFA7FE996F8B1AAF90266887C62788D4F19E6617AC0AD113DF813B845C7D52D080B1BE91a213H" TargetMode="External"/><Relationship Id="rId153" Type="http://schemas.openxmlformats.org/officeDocument/2006/relationships/hyperlink" Target="consultantplus://offline/ref=C867F7B7CFA7FE996F8B1AAF90266887C6278CDEFF986617AC0AD113DF813B845C7D52D083aB14H" TargetMode="External"/><Relationship Id="rId195" Type="http://schemas.openxmlformats.org/officeDocument/2006/relationships/hyperlink" Target="consultantplus://offline/ref=C867F7B7CFA7FE996F8B1AAF90266887C62788D4F19E6617AC0AD113DF813B845C7D52D080B1BF9Aa216H" TargetMode="External"/><Relationship Id="rId209" Type="http://schemas.openxmlformats.org/officeDocument/2006/relationships/hyperlink" Target="consultantplus://offline/ref=C867F7B7CFA7FE996F8B1AAF90266887C6278CD7FC9F6617AC0AD113DF813B845C7D52D081B6BDa919H" TargetMode="External"/><Relationship Id="rId360" Type="http://schemas.openxmlformats.org/officeDocument/2006/relationships/hyperlink" Target="consultantplus://offline/ref=C867F7B7CFA7FE996F8B1AAF90266887C6288ADEF8926617AC0AD113DF813B845C7D52D080B1BB9Aa211H" TargetMode="External"/><Relationship Id="rId416" Type="http://schemas.openxmlformats.org/officeDocument/2006/relationships/hyperlink" Target="consultantplus://offline/ref=C867F7B7CFA7FE996F8B1AAF90266887C6288ADEF8926617AC0AD113DF813B845C7D52D080B1B89Ba210H" TargetMode="External"/><Relationship Id="rId598" Type="http://schemas.openxmlformats.org/officeDocument/2006/relationships/hyperlink" Target="consultantplus://offline/ref=53639990F99613A4B9FEF405DBCA3A8EEBBADD07F3DAF015923782C2DED5F2E47AA71140C11F217Cb61AH" TargetMode="External"/><Relationship Id="rId220" Type="http://schemas.openxmlformats.org/officeDocument/2006/relationships/hyperlink" Target="consultantplus://offline/ref=C867F7B7CFA7FE996F8B1AAF90266887C6278AD6FC9C6617AC0AD113DF813B845C7D52D080B1B398a216H" TargetMode="External"/><Relationship Id="rId458" Type="http://schemas.openxmlformats.org/officeDocument/2006/relationships/hyperlink" Target="consultantplus://offline/ref=C867F7B7CFA7FE996F8B1AAF90266887C6268DD3F0996617AC0AD113DF813B845C7D52D080B1BA98a218H" TargetMode="External"/><Relationship Id="rId623" Type="http://schemas.openxmlformats.org/officeDocument/2006/relationships/hyperlink" Target="consultantplus://offline/ref=53639990F99613A4B9FEF405DBCA3A8EEBBADD00FDD9F015923782C2DED5F2E47AA71140C11F2674b61CH" TargetMode="External"/><Relationship Id="rId665" Type="http://schemas.openxmlformats.org/officeDocument/2006/relationships/hyperlink" Target="consultantplus://offline/ref=53639990F99613A4B9FEF405DBCA3A8EEBB3DA07F2DCF015923782C2DEbD15H" TargetMode="External"/><Relationship Id="rId15" Type="http://schemas.openxmlformats.org/officeDocument/2006/relationships/hyperlink" Target="consultantplus://offline/ref=C867F7B7CFA7FE996F8B1AAF90266887C6298ED2F1936617AC0AD113DF813B845C7D52D080B1BA9Da214H" TargetMode="External"/><Relationship Id="rId57" Type="http://schemas.openxmlformats.org/officeDocument/2006/relationships/hyperlink" Target="consultantplus://offline/ref=C867F7B7CFA7FE996F8B1AAF90266887C62B8CD7FC9D6617AC0AD113DF813B845C7D52D080B1BA99a210H" TargetMode="External"/><Relationship Id="rId262" Type="http://schemas.openxmlformats.org/officeDocument/2006/relationships/hyperlink" Target="consultantplus://offline/ref=C867F7B7CFA7FE996F8B1AAF90266887C62788D4F19E6617AC0AD113DF813B845C7D52D080B1BF9Da212H" TargetMode="External"/><Relationship Id="rId318" Type="http://schemas.openxmlformats.org/officeDocument/2006/relationships/hyperlink" Target="consultantplus://offline/ref=C867F7B7CFA7FE996F8B1AAF90266887C62788DEF0986617AC0AD113DF813B845C7D52D080B0B99Aa215H" TargetMode="External"/><Relationship Id="rId525" Type="http://schemas.openxmlformats.org/officeDocument/2006/relationships/hyperlink" Target="consultantplus://offline/ref=C867F7B7CFA7FE996F8B1AAF90266887C62789D0FA9F6617AC0AD113DF813B845C7D52D080B1BA98a218H" TargetMode="External"/><Relationship Id="rId567" Type="http://schemas.openxmlformats.org/officeDocument/2006/relationships/hyperlink" Target="consultantplus://offline/ref=C867F7B7CFA7FE996F8B1AAF90266887C6268FDFFB9E6617AC0AD113DF813B845C7D52D080B1BA99a210H" TargetMode="External"/><Relationship Id="rId99" Type="http://schemas.openxmlformats.org/officeDocument/2006/relationships/hyperlink" Target="consultantplus://offline/ref=C867F7B7CFA7FE996F8B1AAF90266887C62788D3FF9D6617AC0AD113DF813B845C7D52D080B1BA9Aa211H" TargetMode="External"/><Relationship Id="rId122" Type="http://schemas.openxmlformats.org/officeDocument/2006/relationships/hyperlink" Target="consultantplus://offline/ref=C867F7B7CFA7FE996F8B1AAF90266887C6288CD6FF926617AC0AD113DF813B845C7D52D080B1BA99a212H" TargetMode="External"/><Relationship Id="rId164" Type="http://schemas.openxmlformats.org/officeDocument/2006/relationships/hyperlink" Target="consultantplus://offline/ref=C867F7B7CFA7FE996F8B1AAF90266887C6278AD6FC9C6617AC0AD113DF813B845C7D52D081B7aB1CH" TargetMode="External"/><Relationship Id="rId371" Type="http://schemas.openxmlformats.org/officeDocument/2006/relationships/hyperlink" Target="consultantplus://offline/ref=C867F7B7CFA7FE996F8B1AAF90266887C6288ADEF8926617AC0AD113DF813B845C7D52D080B1BB9Ca215H" TargetMode="External"/><Relationship Id="rId427" Type="http://schemas.openxmlformats.org/officeDocument/2006/relationships/hyperlink" Target="consultantplus://offline/ref=C867F7B7CFA7FE996F8B1AAF90266887C6288ADEF8926617AC0AD113DF813B845C7D52D080B1BB9Ea216H" TargetMode="External"/><Relationship Id="rId469" Type="http://schemas.openxmlformats.org/officeDocument/2006/relationships/hyperlink" Target="consultantplus://offline/ref=C867F7B7CFA7FE996F8B1AAF90266887C6268BD1F9926617AC0AD113DF813B845C7D52D080B1BA9Ba216H" TargetMode="External"/><Relationship Id="rId634" Type="http://schemas.openxmlformats.org/officeDocument/2006/relationships/hyperlink" Target="consultantplus://offline/ref=53639990F99613A4B9FEF405DBCA3A8EEFB4D807FED4AD1F9A6E8EC0bD19H" TargetMode="External"/><Relationship Id="rId676" Type="http://schemas.openxmlformats.org/officeDocument/2006/relationships/hyperlink" Target="consultantplus://offline/ref=53639990F99613A4B9FEF405DBCA3A8EEBBADD07F3DAF015923782C2DED5F2E47AA71140C11F217Db614H" TargetMode="External"/><Relationship Id="rId26" Type="http://schemas.openxmlformats.org/officeDocument/2006/relationships/hyperlink" Target="consultantplus://offline/ref=C867F7B7CFA7FE996F8B1AAF90266887C6278FD5FE926617AC0AD113DF813B845C7D52D080B1BA98a218H" TargetMode="External"/><Relationship Id="rId231" Type="http://schemas.openxmlformats.org/officeDocument/2006/relationships/hyperlink" Target="consultantplus://offline/ref=C867F7B7CFA7FE996F8B1AAF90266887C6268AD7F19C6617AC0AD113DF813B845C7D52D080B1BB98a211H" TargetMode="External"/><Relationship Id="rId273" Type="http://schemas.openxmlformats.org/officeDocument/2006/relationships/hyperlink" Target="consultantplus://offline/ref=C867F7B7CFA7FE996F8B1AAF90266887C62788D3FF9D6617AC0AD113DF813B845C7D52D080B1BA9Ba218H" TargetMode="External"/><Relationship Id="rId329" Type="http://schemas.openxmlformats.org/officeDocument/2006/relationships/hyperlink" Target="consultantplus://offline/ref=C867F7B7CFA7FE996F8B1AAF90266887C6288ADEF8926617AC0AD113DF813B845C7D52D080B1BA91a213H" TargetMode="External"/><Relationship Id="rId480" Type="http://schemas.openxmlformats.org/officeDocument/2006/relationships/hyperlink" Target="consultantplus://offline/ref=C867F7B7CFA7FE996F8B1AAF90266887C6268BD1F9926617AC0AD113DF813B845C7D52D080B1BA9Ca211H" TargetMode="External"/><Relationship Id="rId536" Type="http://schemas.openxmlformats.org/officeDocument/2006/relationships/hyperlink" Target="consultantplus://offline/ref=C867F7B7CFA7FE996F8B1AAF90266887C62788D4F19E6617AC0AD113DF813B845C7D52D080B1BC9Fa215H" TargetMode="External"/><Relationship Id="rId68" Type="http://schemas.openxmlformats.org/officeDocument/2006/relationships/hyperlink" Target="consultantplus://offline/ref=C867F7B7CFA7FE996F8B1AAF90266887C6268BD1F9926617AC0AD113DF813B845C7D52D080B1BA99a212H" TargetMode="External"/><Relationship Id="rId133" Type="http://schemas.openxmlformats.org/officeDocument/2006/relationships/hyperlink" Target="consultantplus://offline/ref=C867F7B7CFA7FE996F8B1AAF90266887C62788D4F19E6617AC0AD113DF813B845C7D52D080B1BE91a219H" TargetMode="External"/><Relationship Id="rId175" Type="http://schemas.openxmlformats.org/officeDocument/2006/relationships/hyperlink" Target="consultantplus://offline/ref=C867F7B7CFA7FE996F8B1AAF90266887C6268FDFF0926617AC0AD113DF813B845C7D52D080B1BA98a214H" TargetMode="External"/><Relationship Id="rId340" Type="http://schemas.openxmlformats.org/officeDocument/2006/relationships/hyperlink" Target="consultantplus://offline/ref=C867F7B7CFA7FE996F8B1AAF90266887C62788D4F19E6617AC0AD113DF813B845C7D52D080B1BF91a217H" TargetMode="External"/><Relationship Id="rId578" Type="http://schemas.openxmlformats.org/officeDocument/2006/relationships/hyperlink" Target="consultantplus://offline/ref=C867F7B7CFA7FE996F8B1AAF90266887C62788D4F19E6617AC0AD113DF813B845C7D52D080B1BC91a219H" TargetMode="External"/><Relationship Id="rId200" Type="http://schemas.openxmlformats.org/officeDocument/2006/relationships/hyperlink" Target="consultantplus://offline/ref=C867F7B7CFA7FE996F8B1AAF90266887C6278AD6FC9C6617AC0AD113DFa811H" TargetMode="External"/><Relationship Id="rId382" Type="http://schemas.openxmlformats.org/officeDocument/2006/relationships/hyperlink" Target="consultantplus://offline/ref=C867F7B7CFA7FE996F8B1AAF90266887C62788D4F19E6617AC0AD113DF813B845C7D52D080B1BC98a218H" TargetMode="External"/><Relationship Id="rId438" Type="http://schemas.openxmlformats.org/officeDocument/2006/relationships/hyperlink" Target="consultantplus://offline/ref=C867F7B7CFA7FE996F8B1AAF90266887C62981D0FD926617AC0AD113DFa811H" TargetMode="External"/><Relationship Id="rId603" Type="http://schemas.openxmlformats.org/officeDocument/2006/relationships/hyperlink" Target="consultantplus://offline/ref=53639990F99613A4B9FEF405DBCA3A8EEBB3D905F9DFF015923782C2DED5F2E47AA71140C11F267Db615H" TargetMode="External"/><Relationship Id="rId645" Type="http://schemas.openxmlformats.org/officeDocument/2006/relationships/hyperlink" Target="consultantplus://offline/ref=53639990F99613A4B9FEF405DBCA3A8EEBB7DC00F9DFF015923782C2DED5F2E47AA71140C11F277Fb619H" TargetMode="External"/><Relationship Id="rId242" Type="http://schemas.openxmlformats.org/officeDocument/2006/relationships/hyperlink" Target="consultantplus://offline/ref=C867F7B7CFA7FE996F8B1AAF90266887C6288ADEF8926617AC0AD113DF813B845C7D52D080B1BA9Da218H" TargetMode="External"/><Relationship Id="rId284" Type="http://schemas.openxmlformats.org/officeDocument/2006/relationships/hyperlink" Target="consultantplus://offline/ref=C867F7B7CFA7FE996F8B1AAF90266887C62788D4F19E6617AC0AD113DF813B845C7D52D080B1BF9Ea211H" TargetMode="External"/><Relationship Id="rId491" Type="http://schemas.openxmlformats.org/officeDocument/2006/relationships/hyperlink" Target="consultantplus://offline/ref=C867F7B7CFA7FE996F8B1AAF90266887C62788D4F19E6617AC0AD113DF813B845C7D52D080B1BC9Ca214H" TargetMode="External"/><Relationship Id="rId505" Type="http://schemas.openxmlformats.org/officeDocument/2006/relationships/hyperlink" Target="consultantplus://offline/ref=C867F7B7CFA7FE996F8B1AAF90266887C62788D4F19E6617AC0AD113DF813B845C7D52D080B1BC9Da211H" TargetMode="External"/><Relationship Id="rId37" Type="http://schemas.openxmlformats.org/officeDocument/2006/relationships/hyperlink" Target="consultantplus://offline/ref=C867F7B7CFA7FE996F8B1AAF90266887C62788D4F19E6617AC0AD113DF813B845C7D52D080B1BE9Fa219H" TargetMode="External"/><Relationship Id="rId79" Type="http://schemas.openxmlformats.org/officeDocument/2006/relationships/hyperlink" Target="consultantplus://offline/ref=C867F7B7CFA7FE996F8B1AAF90266887C6278DD7FA986617AC0AD113DFa811H" TargetMode="External"/><Relationship Id="rId102" Type="http://schemas.openxmlformats.org/officeDocument/2006/relationships/hyperlink" Target="consultantplus://offline/ref=C867F7B7CFA7FE996F8B1AAF90266887C62788D3FF9D6617AC0AD113DF813B845C7D52D080B1BA9Aa212H" TargetMode="External"/><Relationship Id="rId144" Type="http://schemas.openxmlformats.org/officeDocument/2006/relationships/hyperlink" Target="consultantplus://offline/ref=C867F7B7CFA7FE996F8B1AAF90266887C6288CD1FA9A6617AC0AD113DF813B845C7D52D080B1BA99a214H" TargetMode="External"/><Relationship Id="rId547" Type="http://schemas.openxmlformats.org/officeDocument/2006/relationships/hyperlink" Target="consultantplus://offline/ref=C867F7B7CFA7FE996F8B1AAF90266887C62788D4F19E6617AC0AD113DF813B845C7D52D080B1BC90a211H" TargetMode="External"/><Relationship Id="rId589" Type="http://schemas.openxmlformats.org/officeDocument/2006/relationships/hyperlink" Target="consultantplus://offline/ref=53639990F99613A4B9FEF405DBCA3A8EEBBADD00FDD9F015923782C2DED5F2E47AA71140C11F267Bb61EH" TargetMode="External"/><Relationship Id="rId90" Type="http://schemas.openxmlformats.org/officeDocument/2006/relationships/hyperlink" Target="consultantplus://offline/ref=C867F7B7CFA7FE996F8B1AAF90266887C62681D5FD9B6617AC0AD113DF813B845C7D52D080B1BA98a218H" TargetMode="External"/><Relationship Id="rId186" Type="http://schemas.openxmlformats.org/officeDocument/2006/relationships/hyperlink" Target="consultantplus://offline/ref=C867F7B7CFA7FE996F8B1AAF90266887C62788D5FF996617AC0AD113DF813B845C7D52D080B1BA9Aa213H" TargetMode="External"/><Relationship Id="rId351" Type="http://schemas.openxmlformats.org/officeDocument/2006/relationships/hyperlink" Target="consultantplus://offline/ref=C867F7B7CFA7FE996F8B1AAF90266887C6288ADEF8926617AC0AD113DF813B845C7D52D080B1BB99a210H" TargetMode="External"/><Relationship Id="rId393" Type="http://schemas.openxmlformats.org/officeDocument/2006/relationships/hyperlink" Target="consultantplus://offline/ref=C867F7B7CFA7FE996F8B1AAF90266887C62788D4F19E6617AC0AD113DF813B845C7D52D080B1BC99a214H" TargetMode="External"/><Relationship Id="rId407" Type="http://schemas.openxmlformats.org/officeDocument/2006/relationships/hyperlink" Target="consultantplus://offline/ref=C867F7B7CFA7FE996F8B1AAF90266887C62788D4F19E6617AC0AD113DF813B845C7D52D080B1BC9Aa212H" TargetMode="External"/><Relationship Id="rId449" Type="http://schemas.openxmlformats.org/officeDocument/2006/relationships/hyperlink" Target="consultantplus://offline/ref=C867F7B7CFA7FE996F8B1AAF90266887C6288CD6FF926617AC0AD113DF813B845C7D52D080B1BA99a212H" TargetMode="External"/><Relationship Id="rId614" Type="http://schemas.openxmlformats.org/officeDocument/2006/relationships/hyperlink" Target="consultantplus://offline/ref=53639990F99613A4B9FEF405DBCA3A8EEBBADD07F3DAF015923782C2DED5F2E47AA71140C11F217Db61AH" TargetMode="External"/><Relationship Id="rId656" Type="http://schemas.openxmlformats.org/officeDocument/2006/relationships/hyperlink" Target="consultantplus://offline/ref=53639990F99613A4B9FEF405DBCA3A8EEBB7DB07FAD8F015923782C2DED5F2E47AA71140C11F237Eb615H" TargetMode="External"/><Relationship Id="rId211" Type="http://schemas.openxmlformats.org/officeDocument/2006/relationships/hyperlink" Target="consultantplus://offline/ref=C867F7B7CFA7FE996F8B1AAF90266887C6278CD5FD9A6617AC0AD113DFa811H" TargetMode="External"/><Relationship Id="rId253" Type="http://schemas.openxmlformats.org/officeDocument/2006/relationships/hyperlink" Target="consultantplus://offline/ref=C867F7B7CFA7FE996F8B1AAF90266887C62788D4F19E6617AC0AD113DF813B845C7D52D080B1BF9Da211H" TargetMode="External"/><Relationship Id="rId295" Type="http://schemas.openxmlformats.org/officeDocument/2006/relationships/hyperlink" Target="consultantplus://offline/ref=C867F7B7CFA7FE996F8B1AAF90266887C62788D4F19E6617AC0AD113DF813B845C7D52D080B1BF9Ea218H" TargetMode="External"/><Relationship Id="rId309" Type="http://schemas.openxmlformats.org/officeDocument/2006/relationships/hyperlink" Target="consultantplus://offline/ref=C867F7B7CFA7FE996F8B1AAF90266887C62788D4F19E6617AC0AD113DF813B845C7D52D080B1BF90a212H" TargetMode="External"/><Relationship Id="rId460" Type="http://schemas.openxmlformats.org/officeDocument/2006/relationships/hyperlink" Target="consultantplus://offline/ref=C867F7B7CFA7FE996F8B1AAF90266887C6268AD7FD986617AC0AD113DF813B845C7D52D387aB18H" TargetMode="External"/><Relationship Id="rId516" Type="http://schemas.openxmlformats.org/officeDocument/2006/relationships/hyperlink" Target="consultantplus://offline/ref=C867F7B7CFA7FE996F8B1AAF90266887C62788D3FF9D6617AC0AD113DF813B845C7D52D080B1BA9Ea217H" TargetMode="External"/><Relationship Id="rId48" Type="http://schemas.openxmlformats.org/officeDocument/2006/relationships/hyperlink" Target="consultantplus://offline/ref=C867F7B7CFA7FE996F8B1AAF90266887C62988D4FE936617AC0AD113DF813B845C7D52aD14H" TargetMode="External"/><Relationship Id="rId113" Type="http://schemas.openxmlformats.org/officeDocument/2006/relationships/hyperlink" Target="consultantplus://offline/ref=C867F7B7CFA7FE996F8B1AAF90266887C62788D4F19E6617AC0AD113DF813B845C7D52D080B1BE91a212H" TargetMode="External"/><Relationship Id="rId320" Type="http://schemas.openxmlformats.org/officeDocument/2006/relationships/hyperlink" Target="consultantplus://offline/ref=C867F7B7CFA7FE996F8B1AAF90266887C62788D4F19E6617AC0AD113DF813B845C7D52D080B1BF90a219H" TargetMode="External"/><Relationship Id="rId558" Type="http://schemas.openxmlformats.org/officeDocument/2006/relationships/hyperlink" Target="consultantplus://offline/ref=C867F7B7CFA7FE996F8B1AAF90266887CE2D80DFF9903B1DA453DD11aD18H" TargetMode="External"/><Relationship Id="rId155" Type="http://schemas.openxmlformats.org/officeDocument/2006/relationships/hyperlink" Target="consultantplus://offline/ref=C867F7B7CFA7FE996F8B1AAF90266887C62788D4F19E6617AC0AD113DF813B845C7D52D080B1BF99a215H" TargetMode="External"/><Relationship Id="rId197" Type="http://schemas.openxmlformats.org/officeDocument/2006/relationships/hyperlink" Target="consultantplus://offline/ref=C867F7B7CFA7FE996F8B1AAF90266887C6278FD3FF986617AC0AD113DF813B845C7D52D083aB15H" TargetMode="External"/><Relationship Id="rId362" Type="http://schemas.openxmlformats.org/officeDocument/2006/relationships/hyperlink" Target="consultantplus://offline/ref=C867F7B7CFA7FE996F8B1AAF90266887C6288ADEF8926617AC0AD113DF813B845C7D52D080B1BB9Ba217H" TargetMode="External"/><Relationship Id="rId418" Type="http://schemas.openxmlformats.org/officeDocument/2006/relationships/hyperlink" Target="consultantplus://offline/ref=C867F7B7CFA7FE996F8B1AAF90266887C6288ADEF8926617AC0AD113DF813B845C7D52D080B1B89Ba210H" TargetMode="External"/><Relationship Id="rId625" Type="http://schemas.openxmlformats.org/officeDocument/2006/relationships/hyperlink" Target="consultantplus://offline/ref=53639990F99613A4B9FEF405DBCA3A8EEBBADA06FCD6F015923782C2DED5F2E47AA71140C11F267Db619H" TargetMode="External"/><Relationship Id="rId222" Type="http://schemas.openxmlformats.org/officeDocument/2006/relationships/hyperlink" Target="consultantplus://offline/ref=C867F7B7CFA7FE996F8B1AAF90266887C62988D2FF9A6617AC0AD113DF813B845C7D52D080B1BA98a218H" TargetMode="External"/><Relationship Id="rId264" Type="http://schemas.openxmlformats.org/officeDocument/2006/relationships/hyperlink" Target="consultantplus://offline/ref=C867F7B7CFA7FE996F8B1AAF90266887C62788D3FF9D6617AC0AD113DF813B845C7D52D080B1BA9Ba212H" TargetMode="External"/><Relationship Id="rId471" Type="http://schemas.openxmlformats.org/officeDocument/2006/relationships/hyperlink" Target="consultantplus://offline/ref=C867F7B7CFA7FE996F8B1AAF90266887C6288ADEF8926617AC0AD113DF813B845C7D52D080B1BB90a215H" TargetMode="External"/><Relationship Id="rId667" Type="http://schemas.openxmlformats.org/officeDocument/2006/relationships/hyperlink" Target="consultantplus://offline/ref=53639990F99613A4B9FEF405DBCA3A8EEBB2DE02F2DCF015923782C2DED5F2E47AA71140C11F277Cb615H" TargetMode="External"/><Relationship Id="rId17" Type="http://schemas.openxmlformats.org/officeDocument/2006/relationships/hyperlink" Target="consultantplus://offline/ref=C867F7B7CFA7FE996F8B1AAF90266887C62788DEF0986617AC0AD113DF813B845C7D52D080B0B999a215H" TargetMode="External"/><Relationship Id="rId59" Type="http://schemas.openxmlformats.org/officeDocument/2006/relationships/hyperlink" Target="consultantplus://offline/ref=C867F7B7CFA7FE996F8B1AAF90266887C62788D0F9986617AC0AD113DF813B845C7D52D080B1BB9Ea217H" TargetMode="External"/><Relationship Id="rId124" Type="http://schemas.openxmlformats.org/officeDocument/2006/relationships/hyperlink" Target="consultantplus://offline/ref=C867F7B7CFA7FE996F8B1AAF90266887C62788D3FD9C6617AC0AD113DF813B845C7D52D080B1BE9Ba218H" TargetMode="External"/><Relationship Id="rId527" Type="http://schemas.openxmlformats.org/officeDocument/2006/relationships/hyperlink" Target="consultantplus://offline/ref=C867F7B7CFA7FE996F8B1AAF90266887C62788D4F19E6617AC0AD113DF813B845C7D52D080B1BC9Da214H" TargetMode="External"/><Relationship Id="rId569" Type="http://schemas.openxmlformats.org/officeDocument/2006/relationships/hyperlink" Target="consultantplus://offline/ref=C867F7B7CFA7FE996F8B1AAF90266887C62688D7FD996617AC0AD113DF813B845C7D52D080B1BA9Fa214H" TargetMode="External"/><Relationship Id="rId70" Type="http://schemas.openxmlformats.org/officeDocument/2006/relationships/hyperlink" Target="consultantplus://offline/ref=C867F7B7CFA7FE996F8B1AAF90266887C62889D6FA9E6617AC0AD113DFa811H" TargetMode="External"/><Relationship Id="rId166" Type="http://schemas.openxmlformats.org/officeDocument/2006/relationships/hyperlink" Target="consultantplus://offline/ref=C867F7B7CFA7FE996F8B1AAF90266887C6278CDEF1936617AC0AD113DF813B845C7D52D481aB13H" TargetMode="External"/><Relationship Id="rId331" Type="http://schemas.openxmlformats.org/officeDocument/2006/relationships/hyperlink" Target="consultantplus://offline/ref=C867F7B7CFA7FE996F8B1AAF90266887C6288ADEF8926617AC0AD113DF813B845C7D52D080B1BA91a212H" TargetMode="External"/><Relationship Id="rId373" Type="http://schemas.openxmlformats.org/officeDocument/2006/relationships/hyperlink" Target="consultantplus://offline/ref=C867F7B7CFA7FE996F8B1AAF90266887C62788D4F19E6617AC0AD113DF813B845C7D52D080B1BC98a217H" TargetMode="External"/><Relationship Id="rId429" Type="http://schemas.openxmlformats.org/officeDocument/2006/relationships/hyperlink" Target="consultantplus://offline/ref=C867F7B7CFA7FE996F8B1AAF90266887C6288ADEF8926617AC0AD113DF813B845C7D52D080B1BB9Ea218H" TargetMode="External"/><Relationship Id="rId580" Type="http://schemas.openxmlformats.org/officeDocument/2006/relationships/hyperlink" Target="consultantplus://offline/ref=53639990F99613A4B9FEF405DBCA3A8EEBB5DF0DFAD6F015923782C2DED5F2E47AA71140C11F247Db61FH" TargetMode="External"/><Relationship Id="rId636" Type="http://schemas.openxmlformats.org/officeDocument/2006/relationships/hyperlink" Target="consultantplus://offline/ref=53639990F99613A4B9FEF405DBCA3A8EEBB1DA03FFDAF015923782C2DED5F2E47AA71140C11F267Cb615H" TargetMode="External"/><Relationship Id="rId1" Type="http://schemas.openxmlformats.org/officeDocument/2006/relationships/styles" Target="styles.xml"/><Relationship Id="rId233" Type="http://schemas.openxmlformats.org/officeDocument/2006/relationships/hyperlink" Target="consultantplus://offline/ref=C867F7B7CFA7FE996F8B1AAF90266887C62688D3FE9B6617AC0AD113DF813B845C7D52D080B1BA9Aa213H" TargetMode="External"/><Relationship Id="rId440" Type="http://schemas.openxmlformats.org/officeDocument/2006/relationships/hyperlink" Target="consultantplus://offline/ref=C867F7B7CFA7FE996F8B1AAF90266887C6278DDFF09E6617AC0AD113DF813B845C7D52D080B1B99Aa210H" TargetMode="External"/><Relationship Id="rId678" Type="http://schemas.openxmlformats.org/officeDocument/2006/relationships/hyperlink" Target="consultantplus://offline/ref=53639990F99613A4B9FEF405DBCA3A8EEBB5DF0DFAD6F015923782C2DED5F2E47AA71140C11F247Eb615H" TargetMode="External"/><Relationship Id="rId28" Type="http://schemas.openxmlformats.org/officeDocument/2006/relationships/hyperlink" Target="consultantplus://offline/ref=C867F7B7CFA7FE996F8B1AAF90266887C6298FD4FA926617AC0AD113DFa811H" TargetMode="External"/><Relationship Id="rId275" Type="http://schemas.openxmlformats.org/officeDocument/2006/relationships/hyperlink" Target="consultantplus://offline/ref=C867F7B7CFA7FE996F8B1AAF90266887C62788D4F19E6617AC0AD113DF813B845C7D52D080B1BF9Da216H" TargetMode="External"/><Relationship Id="rId300" Type="http://schemas.openxmlformats.org/officeDocument/2006/relationships/hyperlink" Target="consultantplus://offline/ref=C867F7B7CFA7FE996F8B1AAF90266887C62788D4F19E6617AC0AD113DF813B845C7D52D080B1BF9Fa216H" TargetMode="External"/><Relationship Id="rId482" Type="http://schemas.openxmlformats.org/officeDocument/2006/relationships/hyperlink" Target="consultantplus://offline/ref=C867F7B7CFA7FE996F8B1AAF90266887C62788D3FF9D6617AC0AD113DF813B845C7D52D080B1BA9Ea211H" TargetMode="External"/><Relationship Id="rId538" Type="http://schemas.openxmlformats.org/officeDocument/2006/relationships/hyperlink" Target="consultantplus://offline/ref=C867F7B7CFA7FE996F8B1AAF90266887C62681D5F99B6617AC0AD113DF813B845C7D52D080B1BA98a217H" TargetMode="External"/><Relationship Id="rId81" Type="http://schemas.openxmlformats.org/officeDocument/2006/relationships/hyperlink" Target="consultantplus://offline/ref=C867F7B7CFA7FE996F8B1AAF90266887C6268BD1F89C6617AC0AD113DF813B845C7D52D080B1BB91a214H" TargetMode="External"/><Relationship Id="rId135" Type="http://schemas.openxmlformats.org/officeDocument/2006/relationships/hyperlink" Target="consultantplus://offline/ref=C867F7B7CFA7FE996F8B1AAF90266887C62788D4F19E6617AC0AD113DF813B845C7D52D080B1BF98a210H" TargetMode="External"/><Relationship Id="rId177" Type="http://schemas.openxmlformats.org/officeDocument/2006/relationships/hyperlink" Target="consultantplus://offline/ref=C867F7B7CFA7FE996F8B1AAF90266887C62788DEF0986617AC0AD113DF813B845C7D52D080B0B999a218H" TargetMode="External"/><Relationship Id="rId342" Type="http://schemas.openxmlformats.org/officeDocument/2006/relationships/hyperlink" Target="consultantplus://offline/ref=C867F7B7CFA7FE996F8B1AAF90266887C62788D4F19E6617AC0AD113DF813B845C7D52D080B1BF91a216H" TargetMode="External"/><Relationship Id="rId384" Type="http://schemas.openxmlformats.org/officeDocument/2006/relationships/hyperlink" Target="consultantplus://offline/ref=C867F7B7CFA7FE996F8B1AAF90266887C6288ADEF8926617AC0AD113DF813B845C7D52D080B1BB9Da210H" TargetMode="External"/><Relationship Id="rId591" Type="http://schemas.openxmlformats.org/officeDocument/2006/relationships/hyperlink" Target="consultantplus://offline/ref=53639990F99613A4B9FEF405DBCA3A8EEBB5DF0DFAD6F015923782C2DED5F2E47AA71140C11F247Db614H" TargetMode="External"/><Relationship Id="rId605" Type="http://schemas.openxmlformats.org/officeDocument/2006/relationships/hyperlink" Target="consultantplus://offline/ref=53639990F99613A4B9FEF405DBCA3A8EEBBBDE02FAD8F015923782C2DED5F2E47AA71140C11F247Cb61CH" TargetMode="External"/><Relationship Id="rId202" Type="http://schemas.openxmlformats.org/officeDocument/2006/relationships/hyperlink" Target="consultantplus://offline/ref=C867F7B7CFA7FE996F8B1AAF90266887C62B8AD3F19B6617AC0AD113DFa811H" TargetMode="External"/><Relationship Id="rId244" Type="http://schemas.openxmlformats.org/officeDocument/2006/relationships/hyperlink" Target="consultantplus://offline/ref=C867F7B7CFA7FE996F8B1AAF90266887C62788D4F19E6617AC0AD113DF813B845C7D52D080B1BF9Ca214H" TargetMode="External"/><Relationship Id="rId647" Type="http://schemas.openxmlformats.org/officeDocument/2006/relationships/hyperlink" Target="consultantplus://offline/ref=53639990F99613A4B9FEF405DBCA3A8EE3B6DA03F2D4AD1F9A6E8EC0D9DAADF37DEE1D41C11D22b715H" TargetMode="External"/><Relationship Id="rId39" Type="http://schemas.openxmlformats.org/officeDocument/2006/relationships/hyperlink" Target="consultantplus://offline/ref=C867F7B7CFA7FE996F8B1AAF90266887C6278FD4FA926617AC0AD113DFa811H" TargetMode="External"/><Relationship Id="rId286" Type="http://schemas.openxmlformats.org/officeDocument/2006/relationships/hyperlink" Target="consultantplus://offline/ref=C867F7B7CFA7FE996F8B1AAF90266887C6288ADEF8926617AC0AD113DF813B845C7D52D080B1BA9Fa213H" TargetMode="External"/><Relationship Id="rId451" Type="http://schemas.openxmlformats.org/officeDocument/2006/relationships/hyperlink" Target="consultantplus://offline/ref=C867F7B7CFA7FE996F8B1AAF90266887C6288CDFFD9C6617AC0AD113DF813B845C7D52D080B1B899a218H" TargetMode="External"/><Relationship Id="rId493" Type="http://schemas.openxmlformats.org/officeDocument/2006/relationships/hyperlink" Target="consultantplus://offline/ref=C867F7B7CFA7FE996F8B1AAF90266887C6278CD5FD996617AC0AD113DF813B845C7D52D080B1BA98a218H" TargetMode="External"/><Relationship Id="rId507" Type="http://schemas.openxmlformats.org/officeDocument/2006/relationships/hyperlink" Target="consultantplus://offline/ref=C867F7B7CFA7FE996F8B1AAF90266887C62988D2FF9A6617AC0AD113DF813B845C7D52D080B1BA99a217H" TargetMode="External"/><Relationship Id="rId549" Type="http://schemas.openxmlformats.org/officeDocument/2006/relationships/hyperlink" Target="consultantplus://offline/ref=C867F7B7CFA7FE996F8B1AAF90266887C6278AD6FC9C6617AC0AD113DF813B845C7D52D080B1B39Ca215H" TargetMode="External"/><Relationship Id="rId50" Type="http://schemas.openxmlformats.org/officeDocument/2006/relationships/hyperlink" Target="consultantplus://offline/ref=C867F7B7CFA7FE996F8B1AAF90266887C62A81D3F0936617AC0AD113DF813B845C7D52D080B1BB9Ca216H" TargetMode="External"/><Relationship Id="rId104" Type="http://schemas.openxmlformats.org/officeDocument/2006/relationships/hyperlink" Target="consultantplus://offline/ref=C867F7B7CFA7FE996F8B1AAF90266887C62689D0F09C6617AC0AD113DF813B845C7D52D080B1BA99a213H" TargetMode="External"/><Relationship Id="rId146" Type="http://schemas.openxmlformats.org/officeDocument/2006/relationships/hyperlink" Target="consultantplus://offline/ref=C867F7B7CFA7FE996F8B1AAF90266887C62789D4F1936617AC0AD113DF813B845C7D52D080B1BA99a219H" TargetMode="External"/><Relationship Id="rId188" Type="http://schemas.openxmlformats.org/officeDocument/2006/relationships/hyperlink" Target="consultantplus://offline/ref=C867F7B7CFA7FE996F8B1AAF90266887C6278BD7FA9D6617AC0AD113DF813B845C7D52D080B1BA99a212H" TargetMode="External"/><Relationship Id="rId311" Type="http://schemas.openxmlformats.org/officeDocument/2006/relationships/hyperlink" Target="consultantplus://offline/ref=C867F7B7CFA7FE996F8B1AAF90266887C6298ED2F1936617AC0AD113DF813B845C7D52D080B1BA9Ea210H" TargetMode="External"/><Relationship Id="rId353" Type="http://schemas.openxmlformats.org/officeDocument/2006/relationships/hyperlink" Target="consultantplus://offline/ref=C867F7B7CFA7FE996F8B1AAF90266887C6288ADEF8926617AC0AD113DF813B845C7D52D080B1BB99a215H" TargetMode="External"/><Relationship Id="rId395" Type="http://schemas.openxmlformats.org/officeDocument/2006/relationships/hyperlink" Target="consultantplus://offline/ref=C867F7B7CFA7FE996F8B1AAF90266887C62788D4F19E6617AC0AD113DF813B845C7D52D080B1BC99a216H" TargetMode="External"/><Relationship Id="rId409" Type="http://schemas.openxmlformats.org/officeDocument/2006/relationships/hyperlink" Target="consultantplus://offline/ref=C867F7B7CFA7FE996F8B1AAF90266887C6298ED2F1936617AC0AD113DF813B845C7D52D080B1BA9Ea212H" TargetMode="External"/><Relationship Id="rId560" Type="http://schemas.openxmlformats.org/officeDocument/2006/relationships/hyperlink" Target="consultantplus://offline/ref=C867F7B7CFA7FE996F8B1AAF90266887C62788D3FF9D6617AC0AD113DF813B845C7D52D080B1BA9Ea21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114724</Words>
  <Characters>653930</Characters>
  <Application>Microsoft Office Word</Application>
  <DocSecurity>0</DocSecurity>
  <Lines>5449</Lines>
  <Paragraphs>1534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Столкова Валерия Сергеевна</dc:creator>
  <cp:keywords/>
  <dc:description/>
  <cp:lastModifiedBy>Столкова Валерия Сергеевна</cp:lastModifiedBy>
  <cp:revision>2</cp:revision>
  <dcterms:created xsi:type="dcterms:W3CDTF">2016-04-14T07:53:00Z</dcterms:created>
  <dcterms:modified xsi:type="dcterms:W3CDTF">2016-04-15T09:56:00Z</dcterms:modified>
</cp:coreProperties>
</file>