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864" w:rsidRPr="004D1864" w:rsidRDefault="00F02516" w:rsidP="00B66E93">
      <w:pPr>
        <w:spacing w:after="0" w:line="240" w:lineRule="auto"/>
        <w:ind w:left="100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</w:t>
      </w:r>
      <w:r w:rsidR="00665747">
        <w:rPr>
          <w:rFonts w:ascii="Times New Roman" w:hAnsi="Times New Roman" w:cs="Times New Roman"/>
          <w:sz w:val="28"/>
          <w:szCs w:val="28"/>
        </w:rPr>
        <w:t>ЕН</w:t>
      </w:r>
    </w:p>
    <w:p w:rsidR="004D1864" w:rsidRPr="004D1864" w:rsidRDefault="004D1864" w:rsidP="00826AEA">
      <w:pPr>
        <w:spacing w:after="0" w:line="240" w:lineRule="auto"/>
        <w:ind w:left="10008"/>
        <w:jc w:val="center"/>
        <w:rPr>
          <w:rFonts w:ascii="Times New Roman" w:hAnsi="Times New Roman" w:cs="Times New Roman"/>
          <w:sz w:val="28"/>
          <w:szCs w:val="28"/>
        </w:rPr>
      </w:pPr>
    </w:p>
    <w:p w:rsidR="004D1864" w:rsidRPr="004D1864" w:rsidRDefault="00665747" w:rsidP="00826AEA">
      <w:pPr>
        <w:spacing w:after="0" w:line="240" w:lineRule="auto"/>
        <w:ind w:left="100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F02516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FD7FCC">
        <w:rPr>
          <w:rFonts w:ascii="Times New Roman" w:hAnsi="Times New Roman" w:cs="Times New Roman"/>
          <w:sz w:val="28"/>
          <w:szCs w:val="28"/>
        </w:rPr>
        <w:t>г. Севастополю</w:t>
      </w:r>
    </w:p>
    <w:p w:rsidR="00F02516" w:rsidRPr="004D1864" w:rsidRDefault="00665747" w:rsidP="00826AEA">
      <w:pPr>
        <w:spacing w:after="0" w:line="240" w:lineRule="auto"/>
        <w:ind w:left="100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02516">
        <w:rPr>
          <w:rFonts w:ascii="Times New Roman" w:hAnsi="Times New Roman" w:cs="Times New Roman"/>
          <w:sz w:val="28"/>
          <w:szCs w:val="28"/>
        </w:rPr>
        <w:t>«</w:t>
      </w:r>
      <w:r w:rsidR="004B64A0">
        <w:rPr>
          <w:rFonts w:ascii="Times New Roman" w:hAnsi="Times New Roman" w:cs="Times New Roman"/>
          <w:sz w:val="28"/>
          <w:szCs w:val="28"/>
        </w:rPr>
        <w:t>17</w:t>
      </w:r>
      <w:r w:rsidR="00F0251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64A0">
        <w:rPr>
          <w:rFonts w:ascii="Times New Roman" w:hAnsi="Times New Roman" w:cs="Times New Roman"/>
          <w:sz w:val="28"/>
          <w:szCs w:val="28"/>
        </w:rPr>
        <w:t xml:space="preserve">февраля </w:t>
      </w:r>
      <w:r w:rsidR="00F02516">
        <w:rPr>
          <w:rFonts w:ascii="Times New Roman" w:hAnsi="Times New Roman" w:cs="Times New Roman"/>
          <w:sz w:val="28"/>
          <w:szCs w:val="28"/>
        </w:rPr>
        <w:t>20</w:t>
      </w:r>
      <w:r w:rsidR="00826AEA">
        <w:rPr>
          <w:rFonts w:ascii="Times New Roman" w:hAnsi="Times New Roman" w:cs="Times New Roman"/>
          <w:sz w:val="28"/>
          <w:szCs w:val="28"/>
        </w:rPr>
        <w:t xml:space="preserve">25 </w:t>
      </w:r>
      <w:r w:rsidR="00F02516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826AEA">
        <w:rPr>
          <w:rFonts w:ascii="Times New Roman" w:hAnsi="Times New Roman" w:cs="Times New Roman"/>
          <w:sz w:val="28"/>
          <w:szCs w:val="28"/>
        </w:rPr>
        <w:t xml:space="preserve"> </w:t>
      </w:r>
      <w:r w:rsidR="007D1877">
        <w:rPr>
          <w:rFonts w:ascii="Times New Roman" w:hAnsi="Times New Roman" w:cs="Times New Roman"/>
          <w:sz w:val="28"/>
          <w:szCs w:val="28"/>
          <w:lang w:val="en-US"/>
        </w:rPr>
        <w:t>27</w:t>
      </w:r>
      <w:bookmarkStart w:id="0" w:name="_GoBack"/>
      <w:bookmarkEnd w:id="0"/>
    </w:p>
    <w:p w:rsidR="006518AC" w:rsidRDefault="006518AC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</w:pPr>
    </w:p>
    <w:p w:rsidR="004D1864" w:rsidRPr="00E36961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</w:pPr>
      <w:r w:rsidRPr="00E36961"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  <w:t>План</w:t>
      </w:r>
    </w:p>
    <w:p w:rsidR="004D1864" w:rsidRPr="00E36961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  <w:r w:rsidRPr="00E36961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противодействия коррупции Управления Федерального казначейства </w:t>
      </w:r>
    </w:p>
    <w:p w:rsidR="004D1864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  <w:r w:rsidRPr="00E36961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по </w:t>
      </w:r>
      <w:r w:rsidR="00FD7FCC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г. Севастополю</w:t>
      </w:r>
      <w:r w:rsidRPr="00E36961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 на 20</w:t>
      </w:r>
      <w:r w:rsidR="0020541F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2</w:t>
      </w:r>
      <w:r w:rsidR="00781C66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5</w:t>
      </w:r>
      <w:r w:rsidRPr="00E36961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-202</w:t>
      </w:r>
      <w:r w:rsidR="00781C66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8</w:t>
      </w:r>
      <w:r w:rsidRPr="00E36961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 г</w:t>
      </w:r>
      <w:r w:rsidR="00781C66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оды</w:t>
      </w:r>
    </w:p>
    <w:p w:rsidR="006518AC" w:rsidRDefault="006518AC" w:rsidP="0098795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</w:p>
    <w:tbl>
      <w:tblPr>
        <w:tblStyle w:val="aa"/>
        <w:tblW w:w="15021" w:type="dxa"/>
        <w:tblLayout w:type="fixed"/>
        <w:tblLook w:val="0000" w:firstRow="0" w:lastRow="0" w:firstColumn="0" w:lastColumn="0" w:noHBand="0" w:noVBand="0"/>
      </w:tblPr>
      <w:tblGrid>
        <w:gridCol w:w="660"/>
        <w:gridCol w:w="5289"/>
        <w:gridCol w:w="2126"/>
        <w:gridCol w:w="2126"/>
        <w:gridCol w:w="4820"/>
      </w:tblGrid>
      <w:tr w:rsidR="002C445E" w:rsidRPr="00E310D7" w:rsidTr="00056EE0">
        <w:trPr>
          <w:trHeight w:val="170"/>
          <w:tblHeader/>
        </w:trPr>
        <w:tc>
          <w:tcPr>
            <w:tcW w:w="660" w:type="dxa"/>
          </w:tcPr>
          <w:p w:rsidR="00987956" w:rsidRPr="00E310D7" w:rsidRDefault="00987956" w:rsidP="004245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289" w:type="dxa"/>
            <w:vAlign w:val="center"/>
          </w:tcPr>
          <w:p w:rsidR="00987956" w:rsidRPr="00E310D7" w:rsidRDefault="00987956" w:rsidP="004245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87956" w:rsidRPr="00E310D7" w:rsidRDefault="00987956" w:rsidP="004245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  <w:vAlign w:val="center"/>
          </w:tcPr>
          <w:p w:rsidR="00987956" w:rsidRDefault="00987956" w:rsidP="004245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  <w:p w:rsidR="00B51069" w:rsidRPr="00235193" w:rsidRDefault="00B51069" w:rsidP="004245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2025-2028</w:t>
            </w:r>
            <w:r w:rsidR="00235193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4820" w:type="dxa"/>
            <w:vAlign w:val="center"/>
          </w:tcPr>
          <w:p w:rsidR="00987956" w:rsidRPr="00E310D7" w:rsidRDefault="00987956" w:rsidP="004245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1094F" w:rsidRPr="00E310D7" w:rsidTr="00B215B2">
        <w:tc>
          <w:tcPr>
            <w:tcW w:w="660" w:type="dxa"/>
          </w:tcPr>
          <w:p w:rsidR="0051094F" w:rsidRDefault="0051094F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61" w:type="dxa"/>
            <w:gridSpan w:val="4"/>
          </w:tcPr>
          <w:p w:rsidR="0051094F" w:rsidRPr="00CE2C79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C7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ограничений, запретов </w:t>
            </w:r>
            <w:r w:rsidRPr="00CE2C79">
              <w:rPr>
                <w:rFonts w:ascii="Times New Roman" w:hAnsi="Times New Roman" w:cs="Times New Roman"/>
                <w:sz w:val="24"/>
                <w:szCs w:val="24"/>
              </w:rPr>
              <w:br/>
              <w:t>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51094F" w:rsidRPr="00E310D7" w:rsidTr="00056EE0">
        <w:tc>
          <w:tcPr>
            <w:tcW w:w="660" w:type="dxa"/>
          </w:tcPr>
          <w:p w:rsidR="0051094F" w:rsidRDefault="0051094F" w:rsidP="0051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89" w:type="dxa"/>
          </w:tcPr>
          <w:p w:rsidR="0051094F" w:rsidRPr="00541B7B" w:rsidRDefault="0051094F" w:rsidP="0051094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– 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государственная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служба)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Управлении Федерального казначейства по г. Севастополю (далее – Управление)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 декабря 2008 г. № 273-ФЗ «О 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противодействии коррупции», при заключении ими после увольнения</w:t>
            </w:r>
            <w:r w:rsidRPr="00B51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с государственной службы трудовых и гражданско</w:t>
            </w:r>
            <w:r w:rsidRPr="00B51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10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</w:p>
        </w:tc>
        <w:tc>
          <w:tcPr>
            <w:tcW w:w="2126" w:type="dxa"/>
          </w:tcPr>
          <w:p w:rsidR="0051094F" w:rsidRPr="00541B7B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51094F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</w:t>
            </w:r>
          </w:p>
          <w:p w:rsidR="0051094F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51094F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  <w:p w:rsidR="0051094F" w:rsidRPr="00541B7B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15 июля</w:t>
            </w:r>
          </w:p>
        </w:tc>
        <w:tc>
          <w:tcPr>
            <w:tcW w:w="4820" w:type="dxa"/>
          </w:tcPr>
          <w:p w:rsidR="0051094F" w:rsidRDefault="0051094F" w:rsidP="005109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</w:t>
            </w:r>
          </w:p>
          <w:p w:rsidR="0051094F" w:rsidRDefault="0051094F" w:rsidP="005109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от коммерческих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некоммерческих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 о заключении трудовых и гражданско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правовых договоров с лицами, замещавшими должности, связанные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1094F" w:rsidRPr="00541B7B" w:rsidRDefault="0051094F" w:rsidP="003D05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отношении которых соответствующие уведомления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коммерческих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и некоммерческих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направлена в </w:t>
            </w:r>
            <w:r w:rsidR="00CE2C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рокуратуру города Севастополя</w:t>
            </w:r>
          </w:p>
        </w:tc>
      </w:tr>
      <w:tr w:rsidR="0051094F" w:rsidRPr="00E310D7" w:rsidTr="00056EE0">
        <w:tc>
          <w:tcPr>
            <w:tcW w:w="660" w:type="dxa"/>
          </w:tcPr>
          <w:p w:rsidR="0051094F" w:rsidRDefault="0051094F" w:rsidP="005109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89" w:type="dxa"/>
          </w:tcPr>
          <w:p w:rsidR="0051094F" w:rsidRPr="00541B7B" w:rsidRDefault="0051094F" w:rsidP="0051094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 намерении выполнять иную оплачиваемую работу</w:t>
            </w:r>
          </w:p>
        </w:tc>
        <w:tc>
          <w:tcPr>
            <w:tcW w:w="2126" w:type="dxa"/>
          </w:tcPr>
          <w:p w:rsidR="0051094F" w:rsidRPr="00541B7B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51094F" w:rsidRPr="00541B7B" w:rsidRDefault="0051094F" w:rsidP="00510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рабочих дней после окончания квартала</w:t>
            </w:r>
          </w:p>
        </w:tc>
        <w:tc>
          <w:tcPr>
            <w:tcW w:w="4820" w:type="dxa"/>
          </w:tcPr>
          <w:p w:rsidR="0051094F" w:rsidRDefault="0051094F" w:rsidP="005109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рассмотрения поступивших </w:t>
            </w:r>
          </w:p>
          <w:p w:rsidR="0051094F" w:rsidRPr="00541B7B" w:rsidRDefault="0051094F" w:rsidP="003D05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соответствующем квартале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уведомлений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289" w:type="dxa"/>
          </w:tcPr>
          <w:p w:rsidR="00665747" w:rsidRPr="00541B7B" w:rsidRDefault="00665747" w:rsidP="00665747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665747" w:rsidRPr="00541B7B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665747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65747" w:rsidRPr="00541B7B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20" w:type="dxa"/>
          </w:tcPr>
          <w:p w:rsidR="00665747" w:rsidRPr="00541B7B" w:rsidRDefault="00665747" w:rsidP="006657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и внесение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необходимости)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89" w:type="dxa"/>
          </w:tcPr>
          <w:p w:rsidR="00665747" w:rsidRPr="00CB46D0" w:rsidRDefault="00665747" w:rsidP="00056E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предотвращению и урегулированию конфликта интересов,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2C44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законодательством Российской Федерации</w:t>
            </w:r>
          </w:p>
        </w:tc>
        <w:tc>
          <w:tcPr>
            <w:tcW w:w="2126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  <w:p w:rsidR="00665747" w:rsidRPr="003552E5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5747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65747" w:rsidRPr="00E310D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820" w:type="dxa"/>
          </w:tcPr>
          <w:p w:rsidR="00665747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 итогах проведенной работы за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89" w:type="dxa"/>
          </w:tcPr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г. Севастополю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</w:t>
            </w:r>
          </w:p>
          <w:p w:rsidR="00665747" w:rsidRPr="00274809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 служебному поведению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конфликта интересов (далее – Комиссия) доклада о принимаемых мерах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коррупции,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 ходе реализации мероприятий настоящего Плана</w:t>
            </w:r>
          </w:p>
        </w:tc>
        <w:tc>
          <w:tcPr>
            <w:tcW w:w="2126" w:type="dxa"/>
          </w:tcPr>
          <w:p w:rsidR="00665747" w:rsidRPr="00274809" w:rsidRDefault="00665747" w:rsidP="0066574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665747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65747" w:rsidRPr="00274809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екабр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820" w:type="dxa"/>
          </w:tcPr>
          <w:p w:rsidR="00665747" w:rsidRPr="00274809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665747" w:rsidRPr="00C958F5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мер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коррупции, результаты которой отражены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протоколе заседания Комиссии, при необходимости даны предложения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 корректировке Плана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289" w:type="dxa"/>
          </w:tcPr>
          <w:p w:rsidR="00665747" w:rsidRPr="00274809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5747" w:rsidRPr="00274809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контроля своевременного представления указанных сведений</w:t>
            </w:r>
          </w:p>
        </w:tc>
        <w:tc>
          <w:tcPr>
            <w:tcW w:w="2126" w:type="dxa"/>
          </w:tcPr>
          <w:p w:rsidR="00665747" w:rsidRPr="00274809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  <w:r w:rsidR="00D241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</w:t>
            </w:r>
          </w:p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уточненных сведений – </w:t>
            </w:r>
          </w:p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31 мая, </w:t>
            </w:r>
          </w:p>
          <w:p w:rsidR="00665747" w:rsidRPr="00274809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2C44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15 июня</w:t>
            </w:r>
          </w:p>
        </w:tc>
        <w:tc>
          <w:tcPr>
            <w:tcW w:w="4820" w:type="dxa"/>
          </w:tcPr>
          <w:p w:rsidR="00665747" w:rsidRPr="00274809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70C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уточненных сведений о доходах, расходах, об имуществе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характера,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поступающих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в установленном порядке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5747" w:rsidRPr="00170CA8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Pr="000179CD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289" w:type="dxa"/>
          </w:tcPr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Управления </w:t>
            </w:r>
          </w:p>
        </w:tc>
        <w:tc>
          <w:tcPr>
            <w:tcW w:w="2126" w:type="dxa"/>
          </w:tcPr>
          <w:p w:rsidR="00665747" w:rsidRPr="00274809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августа</w:t>
            </w:r>
          </w:p>
        </w:tc>
        <w:tc>
          <w:tcPr>
            <w:tcW w:w="4820" w:type="dxa"/>
          </w:tcPr>
          <w:p w:rsidR="00665747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     с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2C445E" w:rsidRPr="00E310D7" w:rsidTr="00056EE0">
        <w:trPr>
          <w:trHeight w:val="335"/>
        </w:trPr>
        <w:tc>
          <w:tcPr>
            <w:tcW w:w="660" w:type="dxa"/>
          </w:tcPr>
          <w:p w:rsidR="00665747" w:rsidRPr="000179CD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289" w:type="dxa"/>
          </w:tcPr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 и работников, актуализация сведений, содержащихся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анкетах, представляемых при поступлении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Управление, 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свойственниках в целях выявления возможного конфликта интересов </w:t>
            </w:r>
          </w:p>
        </w:tc>
        <w:tc>
          <w:tcPr>
            <w:tcW w:w="2126" w:type="dxa"/>
          </w:tcPr>
          <w:p w:rsidR="00665747" w:rsidRPr="00274809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665747" w:rsidRPr="00E310D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4820" w:type="dxa"/>
          </w:tcPr>
          <w:p w:rsidR="00665747" w:rsidRPr="00A97EF5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личных дел, предотвращение конфликта интересов на государственной службе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289" w:type="dxa"/>
          </w:tcPr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6" w:type="dxa"/>
          </w:tcPr>
          <w:p w:rsidR="00665747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665747" w:rsidRDefault="00665747" w:rsidP="00665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полугодие</w:t>
            </w:r>
          </w:p>
          <w:p w:rsidR="00665747" w:rsidRDefault="00665747" w:rsidP="00665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665747" w:rsidRDefault="00665747" w:rsidP="00665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4820" w:type="dxa"/>
          </w:tcPr>
          <w:p w:rsidR="00665747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ащих Управления</w:t>
            </w:r>
          </w:p>
        </w:tc>
      </w:tr>
      <w:tr w:rsidR="00665747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289" w:type="dxa"/>
          </w:tcPr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государственную службу, под роспись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нормативными документами, регламентирующими вопросы предупреждения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противодействия коррупции в Управлении</w:t>
            </w:r>
          </w:p>
        </w:tc>
        <w:tc>
          <w:tcPr>
            <w:tcW w:w="2126" w:type="dxa"/>
          </w:tcPr>
          <w:p w:rsidR="00665747" w:rsidRPr="00541B7B" w:rsidRDefault="00665747" w:rsidP="006657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В.В. Филиппова</w:t>
            </w:r>
          </w:p>
        </w:tc>
        <w:tc>
          <w:tcPr>
            <w:tcW w:w="2126" w:type="dxa"/>
          </w:tcPr>
          <w:p w:rsidR="00665747" w:rsidRDefault="00665747" w:rsidP="00665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820" w:type="dxa"/>
          </w:tcPr>
          <w:p w:rsidR="00056EE0" w:rsidRDefault="00665747" w:rsidP="00056E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56EE0">
              <w:rPr>
                <w:rFonts w:ascii="Times New Roman" w:hAnsi="Times New Roman" w:cs="Times New Roman"/>
                <w:sz w:val="24"/>
                <w:szCs w:val="24"/>
              </w:rPr>
              <w:t>поступающие</w:t>
            </w:r>
            <w:r w:rsidR="00056EE0" w:rsidRP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5747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6EE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056EE0" w:rsidRP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6EE0">
              <w:rPr>
                <w:rFonts w:ascii="Times New Roman" w:hAnsi="Times New Roman" w:cs="Times New Roman"/>
                <w:sz w:val="24"/>
                <w:szCs w:val="24"/>
              </w:rPr>
              <w:t>государственную службу, ознакомлены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роспись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нормативными документами, регламентирующими вопросы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предупреждения и противодействия коррупции в Управлении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289" w:type="dxa"/>
          </w:tcPr>
          <w:p w:rsidR="00665747" w:rsidRPr="009E37AE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 xml:space="preserve">по профессиональному развитию в области противодействия коррупции, в том числе </w:t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26" w:type="dxa"/>
          </w:tcPr>
          <w:p w:rsidR="00665747" w:rsidRPr="009E37AE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В.В. Филиппова</w:t>
            </w:r>
          </w:p>
        </w:tc>
        <w:tc>
          <w:tcPr>
            <w:tcW w:w="2126" w:type="dxa"/>
          </w:tcPr>
          <w:p w:rsidR="00E154A0" w:rsidRPr="00E154A0" w:rsidRDefault="00E154A0" w:rsidP="00E154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54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выделенной </w:t>
            </w:r>
          </w:p>
          <w:p w:rsidR="00665747" w:rsidRPr="009E37AE" w:rsidRDefault="00E154A0" w:rsidP="00E154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4A0">
              <w:rPr>
                <w:rFonts w:ascii="Times New Roman" w:hAnsi="Times New Roman" w:cs="Times New Roman"/>
                <w:sz w:val="24"/>
                <w:szCs w:val="24"/>
              </w:rPr>
              <w:t>предельной численностью гражданских служащих, подлежащих направлению на обучение в централизованном порядке</w:t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665747" w:rsidRPr="009E37AE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>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 качества выполнения должностных обязанностей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гражданских служащих Управления</w:t>
            </w:r>
          </w:p>
        </w:tc>
      </w:tr>
      <w:tr w:rsidR="002C445E" w:rsidRPr="00E310D7" w:rsidTr="00056EE0">
        <w:tc>
          <w:tcPr>
            <w:tcW w:w="660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289" w:type="dxa"/>
          </w:tcPr>
          <w:p w:rsidR="00665747" w:rsidRPr="00B47DFD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DF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7DFD"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 и замещающих должности, связанные с соблюдением антикоррупционных стандартов, в мероприятиях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47DFD">
              <w:rPr>
                <w:rFonts w:ascii="Times New Roman" w:hAnsi="Times New Roman" w:cs="Times New Roman"/>
                <w:sz w:val="24"/>
                <w:szCs w:val="24"/>
              </w:rPr>
              <w:t>по профессиональному развитию в области противодействия коррупции</w:t>
            </w:r>
          </w:p>
        </w:tc>
        <w:tc>
          <w:tcPr>
            <w:tcW w:w="2126" w:type="dxa"/>
          </w:tcPr>
          <w:p w:rsidR="00665747" w:rsidRPr="00B47DFD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DFD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Pr="00B47DFD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В.В. Филиппова</w:t>
            </w:r>
          </w:p>
        </w:tc>
        <w:tc>
          <w:tcPr>
            <w:tcW w:w="2126" w:type="dxa"/>
          </w:tcPr>
          <w:p w:rsidR="002E1352" w:rsidRPr="002E1352" w:rsidRDefault="002E1352" w:rsidP="002E135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13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выделенной </w:t>
            </w:r>
          </w:p>
          <w:p w:rsidR="00665747" w:rsidRPr="00B47DFD" w:rsidRDefault="002E1352" w:rsidP="002E1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352">
              <w:rPr>
                <w:rFonts w:ascii="Times New Roman" w:hAnsi="Times New Roman" w:cs="Times New Roman"/>
                <w:sz w:val="24"/>
                <w:szCs w:val="24"/>
              </w:rPr>
              <w:t>предельной численностью гражданских служащих, подлежащих направлению на обучение в централизованном порядке</w:t>
            </w:r>
            <w:r w:rsidRPr="00B47D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665747" w:rsidRPr="00B47DFD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>профессионально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</w:t>
            </w:r>
            <w:r w:rsidRPr="009E37AE">
              <w:rPr>
                <w:rFonts w:ascii="Times New Roman" w:hAnsi="Times New Roman" w:cs="Times New Roman"/>
                <w:sz w:val="24"/>
                <w:szCs w:val="24"/>
              </w:rPr>
              <w:t>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 качества выполнения должностных обязанностей гражданских служащих Управления</w:t>
            </w:r>
          </w:p>
        </w:tc>
      </w:tr>
      <w:tr w:rsidR="00665747" w:rsidRPr="00E310D7" w:rsidTr="00056EE0">
        <w:tc>
          <w:tcPr>
            <w:tcW w:w="660" w:type="dxa"/>
          </w:tcPr>
          <w:p w:rsidR="00665747" w:rsidRDefault="002E1352" w:rsidP="002E13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361" w:type="dxa"/>
            <w:gridSpan w:val="4"/>
          </w:tcPr>
          <w:p w:rsidR="00665747" w:rsidRPr="00BB1C3A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обеспечение доступности информации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о деятельности Управления</w:t>
            </w:r>
          </w:p>
        </w:tc>
      </w:tr>
      <w:tr w:rsidR="002C445E" w:rsidRPr="00566961" w:rsidTr="00056EE0">
        <w:trPr>
          <w:trHeight w:val="276"/>
        </w:trPr>
        <w:tc>
          <w:tcPr>
            <w:tcW w:w="660" w:type="dxa"/>
          </w:tcPr>
          <w:p w:rsidR="00665747" w:rsidRDefault="002E1352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6574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665747" w:rsidRPr="00557110" w:rsidRDefault="00665747" w:rsidP="00665747">
            <w:pPr>
              <w:rPr>
                <w:lang w:eastAsia="ru-RU"/>
              </w:rPr>
            </w:pPr>
          </w:p>
        </w:tc>
        <w:tc>
          <w:tcPr>
            <w:tcW w:w="5289" w:type="dxa"/>
          </w:tcPr>
          <w:p w:rsidR="00665747" w:rsidRPr="00804E98" w:rsidRDefault="002E1352" w:rsidP="002E13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65747">
              <w:rPr>
                <w:rFonts w:ascii="Times New Roman" w:hAnsi="Times New Roman" w:cs="Times New Roman"/>
                <w:sz w:val="24"/>
                <w:szCs w:val="24"/>
              </w:rPr>
              <w:t>азмещени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65747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6" w:type="dxa"/>
          </w:tcPr>
          <w:p w:rsidR="00665747" w:rsidRPr="00E310D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В.В. Филиппова</w:t>
            </w:r>
          </w:p>
        </w:tc>
        <w:tc>
          <w:tcPr>
            <w:tcW w:w="2126" w:type="dxa"/>
          </w:tcPr>
          <w:p w:rsidR="00665747" w:rsidRPr="008D4588" w:rsidRDefault="002E1352" w:rsidP="002E135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2025-2028 гг.</w:t>
            </w:r>
          </w:p>
        </w:tc>
        <w:tc>
          <w:tcPr>
            <w:tcW w:w="4820" w:type="dxa"/>
          </w:tcPr>
          <w:p w:rsidR="00665747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99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доступа граждан </w:t>
            </w:r>
            <w:r w:rsidRPr="003449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Pr="0034499B">
              <w:rPr>
                <w:rFonts w:ascii="Times New Roman" w:hAnsi="Times New Roman" w:cs="Times New Roman"/>
                <w:sz w:val="24"/>
                <w:szCs w:val="24"/>
              </w:rPr>
              <w:br/>
              <w:t>к информации об антикоррупционной деятельности Управления</w:t>
            </w:r>
          </w:p>
        </w:tc>
      </w:tr>
      <w:tr w:rsidR="002C445E" w:rsidRPr="00566961" w:rsidTr="00056EE0">
        <w:trPr>
          <w:trHeight w:val="558"/>
        </w:trPr>
        <w:tc>
          <w:tcPr>
            <w:tcW w:w="660" w:type="dxa"/>
          </w:tcPr>
          <w:p w:rsidR="00665747" w:rsidRDefault="002E1352" w:rsidP="002E13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6574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289" w:type="dxa"/>
          </w:tcPr>
          <w:p w:rsidR="00056EE0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</w:t>
            </w:r>
          </w:p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Управление, представленных: </w:t>
            </w:r>
          </w:p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665747" w:rsidRPr="003F56A2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26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В.В. Филиппова</w:t>
            </w:r>
          </w:p>
          <w:p w:rsidR="00665747" w:rsidRPr="0034499B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</w:t>
            </w:r>
            <w:r w:rsidRPr="00344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4499B">
              <w:rPr>
                <w:rFonts w:ascii="Times New Roman" w:hAnsi="Times New Roman" w:cs="Times New Roman"/>
                <w:sz w:val="24"/>
                <w:szCs w:val="24"/>
              </w:rPr>
              <w:t>дминистративно-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99B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</w:p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М.Ю. Калугина</w:t>
            </w:r>
          </w:p>
        </w:tc>
        <w:tc>
          <w:tcPr>
            <w:tcW w:w="2126" w:type="dxa"/>
          </w:tcPr>
          <w:p w:rsidR="00665747" w:rsidRDefault="00665747" w:rsidP="0066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65747" w:rsidRDefault="00665747" w:rsidP="0066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20" w:type="dxa"/>
          </w:tcPr>
          <w:p w:rsidR="00665747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и обобщения практики рассмотрения обращений граждан </w:t>
            </w:r>
            <w:r w:rsidR="00056EE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2C445E" w:rsidRPr="00566961" w:rsidTr="00056EE0">
        <w:trPr>
          <w:trHeight w:val="558"/>
        </w:trPr>
        <w:tc>
          <w:tcPr>
            <w:tcW w:w="660" w:type="dxa"/>
          </w:tcPr>
          <w:p w:rsidR="00665747" w:rsidRDefault="002E1352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65747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665747" w:rsidRPr="00106BA2" w:rsidRDefault="00665747" w:rsidP="00665747">
            <w:pPr>
              <w:rPr>
                <w:lang w:eastAsia="ru-RU"/>
              </w:rPr>
            </w:pPr>
          </w:p>
        </w:tc>
        <w:tc>
          <w:tcPr>
            <w:tcW w:w="5289" w:type="dxa"/>
          </w:tcPr>
          <w:p w:rsidR="00665747" w:rsidRDefault="00665747" w:rsidP="0066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Управлении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организация проверки выявленных фактов</w:t>
            </w:r>
          </w:p>
        </w:tc>
        <w:tc>
          <w:tcPr>
            <w:tcW w:w="2126" w:type="dxa"/>
          </w:tcPr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6455AF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 В.В. Филиппова</w:t>
            </w:r>
          </w:p>
          <w:p w:rsidR="001502ED" w:rsidRDefault="001502ED" w:rsidP="001502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руководителя </w:t>
            </w:r>
          </w:p>
          <w:p w:rsidR="001502ED" w:rsidRDefault="001502ED" w:rsidP="001502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О.С. Киричёк</w:t>
            </w:r>
          </w:p>
          <w:p w:rsidR="001502ED" w:rsidRDefault="001502ED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747" w:rsidRDefault="00665747" w:rsidP="0066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65747" w:rsidRDefault="00665747" w:rsidP="0066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65747" w:rsidRDefault="00665747" w:rsidP="0066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820" w:type="dxa"/>
          </w:tcPr>
          <w:p w:rsidR="00665747" w:rsidRDefault="00665747" w:rsidP="003D05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</w:t>
            </w:r>
            <w:r w:rsidR="002C44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мониторинга публикаций </w:t>
            </w:r>
            <w:r w:rsidR="002C44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средствах массовой информации </w:t>
            </w:r>
            <w:r w:rsidR="002C44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 социальных сетях о фактах проявления коррупции в Управлении и организация проверки выявленных фактов </w:t>
            </w:r>
          </w:p>
        </w:tc>
      </w:tr>
    </w:tbl>
    <w:p w:rsidR="00987956" w:rsidRDefault="00987956" w:rsidP="0098795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</w:p>
    <w:p w:rsidR="004D1864" w:rsidRPr="004D1864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F85CE6" w:rsidRPr="00E154A0" w:rsidRDefault="00F85CE6" w:rsidP="007C3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5CE6" w:rsidRPr="00E154A0" w:rsidSect="002A2A69">
      <w:headerReference w:type="default" r:id="rId6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37D" w:rsidRDefault="00E2737D" w:rsidP="007A689C">
      <w:pPr>
        <w:spacing w:after="0" w:line="240" w:lineRule="auto"/>
      </w:pPr>
      <w:r>
        <w:separator/>
      </w:r>
    </w:p>
  </w:endnote>
  <w:endnote w:type="continuationSeparator" w:id="0">
    <w:p w:rsidR="00E2737D" w:rsidRDefault="00E2737D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37D" w:rsidRDefault="00E2737D" w:rsidP="007A689C">
      <w:pPr>
        <w:spacing w:after="0" w:line="240" w:lineRule="auto"/>
      </w:pPr>
      <w:r>
        <w:separator/>
      </w:r>
    </w:p>
  </w:footnote>
  <w:footnote w:type="continuationSeparator" w:id="0">
    <w:p w:rsidR="00E2737D" w:rsidRDefault="00E2737D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D95721" w:rsidRPr="007A689C" w:rsidRDefault="00D95721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7D1877">
          <w:rPr>
            <w:rFonts w:ascii="Times New Roman" w:hAnsi="Times New Roman" w:cs="Times New Roman"/>
            <w:noProof/>
            <w:sz w:val="24"/>
          </w:rPr>
          <w:t>2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22268"/>
    <w:rsid w:val="000240F2"/>
    <w:rsid w:val="00036D2A"/>
    <w:rsid w:val="00036E3F"/>
    <w:rsid w:val="00037F8E"/>
    <w:rsid w:val="00056EE0"/>
    <w:rsid w:val="00063DEF"/>
    <w:rsid w:val="00072269"/>
    <w:rsid w:val="00072783"/>
    <w:rsid w:val="00073BB7"/>
    <w:rsid w:val="00086185"/>
    <w:rsid w:val="0009631B"/>
    <w:rsid w:val="000965E0"/>
    <w:rsid w:val="000B19DE"/>
    <w:rsid w:val="000B63DA"/>
    <w:rsid w:val="000C3711"/>
    <w:rsid w:val="000C4D6A"/>
    <w:rsid w:val="000D3DB0"/>
    <w:rsid w:val="000E4882"/>
    <w:rsid w:val="000E7FD7"/>
    <w:rsid w:val="00102AFD"/>
    <w:rsid w:val="001068D1"/>
    <w:rsid w:val="001069CA"/>
    <w:rsid w:val="00114CAF"/>
    <w:rsid w:val="00123025"/>
    <w:rsid w:val="00127116"/>
    <w:rsid w:val="0013038B"/>
    <w:rsid w:val="001466C2"/>
    <w:rsid w:val="001502ED"/>
    <w:rsid w:val="00160A09"/>
    <w:rsid w:val="001630D1"/>
    <w:rsid w:val="00163448"/>
    <w:rsid w:val="001640F3"/>
    <w:rsid w:val="00170666"/>
    <w:rsid w:val="00170CA8"/>
    <w:rsid w:val="00177486"/>
    <w:rsid w:val="00195325"/>
    <w:rsid w:val="001B4827"/>
    <w:rsid w:val="001C418C"/>
    <w:rsid w:val="001C549A"/>
    <w:rsid w:val="001D214C"/>
    <w:rsid w:val="001E0D45"/>
    <w:rsid w:val="001E34F8"/>
    <w:rsid w:val="001E598D"/>
    <w:rsid w:val="001F408A"/>
    <w:rsid w:val="001F47DF"/>
    <w:rsid w:val="00203797"/>
    <w:rsid w:val="0020541F"/>
    <w:rsid w:val="00212A62"/>
    <w:rsid w:val="0021487B"/>
    <w:rsid w:val="00227D6D"/>
    <w:rsid w:val="00231C12"/>
    <w:rsid w:val="00235193"/>
    <w:rsid w:val="0025754F"/>
    <w:rsid w:val="0026473C"/>
    <w:rsid w:val="002732F2"/>
    <w:rsid w:val="00282E53"/>
    <w:rsid w:val="002A2A69"/>
    <w:rsid w:val="002C39BF"/>
    <w:rsid w:val="002C445E"/>
    <w:rsid w:val="002D4FED"/>
    <w:rsid w:val="002D7891"/>
    <w:rsid w:val="002E1352"/>
    <w:rsid w:val="002E65BC"/>
    <w:rsid w:val="002E7678"/>
    <w:rsid w:val="003016E7"/>
    <w:rsid w:val="00324BFD"/>
    <w:rsid w:val="00341A41"/>
    <w:rsid w:val="0034207D"/>
    <w:rsid w:val="003467D6"/>
    <w:rsid w:val="00350A30"/>
    <w:rsid w:val="00351F1F"/>
    <w:rsid w:val="003552E5"/>
    <w:rsid w:val="00370427"/>
    <w:rsid w:val="0037755F"/>
    <w:rsid w:val="00395787"/>
    <w:rsid w:val="00397074"/>
    <w:rsid w:val="003A6A81"/>
    <w:rsid w:val="003D0523"/>
    <w:rsid w:val="003D4666"/>
    <w:rsid w:val="003D4ECF"/>
    <w:rsid w:val="003F007C"/>
    <w:rsid w:val="004030D7"/>
    <w:rsid w:val="0041515D"/>
    <w:rsid w:val="004165A9"/>
    <w:rsid w:val="00431600"/>
    <w:rsid w:val="00432984"/>
    <w:rsid w:val="00441620"/>
    <w:rsid w:val="004615CF"/>
    <w:rsid w:val="00470624"/>
    <w:rsid w:val="00475A49"/>
    <w:rsid w:val="00497046"/>
    <w:rsid w:val="004B64A0"/>
    <w:rsid w:val="004D1864"/>
    <w:rsid w:val="004D5059"/>
    <w:rsid w:val="004D5AB7"/>
    <w:rsid w:val="004F002E"/>
    <w:rsid w:val="0051094F"/>
    <w:rsid w:val="005256AF"/>
    <w:rsid w:val="00542BAC"/>
    <w:rsid w:val="0055015E"/>
    <w:rsid w:val="005916E4"/>
    <w:rsid w:val="005A1152"/>
    <w:rsid w:val="005A1F55"/>
    <w:rsid w:val="005B17E1"/>
    <w:rsid w:val="005B2C7F"/>
    <w:rsid w:val="005B3EA1"/>
    <w:rsid w:val="005E6979"/>
    <w:rsid w:val="0060280A"/>
    <w:rsid w:val="00606E62"/>
    <w:rsid w:val="00607A57"/>
    <w:rsid w:val="00634B01"/>
    <w:rsid w:val="00640353"/>
    <w:rsid w:val="006455AF"/>
    <w:rsid w:val="006504B9"/>
    <w:rsid w:val="006518AC"/>
    <w:rsid w:val="00661D3C"/>
    <w:rsid w:val="00665747"/>
    <w:rsid w:val="00665A25"/>
    <w:rsid w:val="006805D3"/>
    <w:rsid w:val="00687C71"/>
    <w:rsid w:val="006956FF"/>
    <w:rsid w:val="00695A17"/>
    <w:rsid w:val="006A0271"/>
    <w:rsid w:val="006A7356"/>
    <w:rsid w:val="006B7F1D"/>
    <w:rsid w:val="006D56D6"/>
    <w:rsid w:val="006E3B1F"/>
    <w:rsid w:val="006F22CE"/>
    <w:rsid w:val="00717236"/>
    <w:rsid w:val="00717BC9"/>
    <w:rsid w:val="00724F0F"/>
    <w:rsid w:val="007274AA"/>
    <w:rsid w:val="00744774"/>
    <w:rsid w:val="0076592F"/>
    <w:rsid w:val="00767AF2"/>
    <w:rsid w:val="00770652"/>
    <w:rsid w:val="00772FD3"/>
    <w:rsid w:val="00776F11"/>
    <w:rsid w:val="00781C66"/>
    <w:rsid w:val="007A689C"/>
    <w:rsid w:val="007A767D"/>
    <w:rsid w:val="007C15CE"/>
    <w:rsid w:val="007C2220"/>
    <w:rsid w:val="007C3E32"/>
    <w:rsid w:val="007D1877"/>
    <w:rsid w:val="007D3B9A"/>
    <w:rsid w:val="007E7E36"/>
    <w:rsid w:val="007F1EB0"/>
    <w:rsid w:val="008037FB"/>
    <w:rsid w:val="00821CE5"/>
    <w:rsid w:val="00824EF5"/>
    <w:rsid w:val="00826AEA"/>
    <w:rsid w:val="0084329B"/>
    <w:rsid w:val="00844DCC"/>
    <w:rsid w:val="00844FCD"/>
    <w:rsid w:val="008471A8"/>
    <w:rsid w:val="00851051"/>
    <w:rsid w:val="00875ADB"/>
    <w:rsid w:val="008803A7"/>
    <w:rsid w:val="008815C7"/>
    <w:rsid w:val="00881FC8"/>
    <w:rsid w:val="00884131"/>
    <w:rsid w:val="00885C1C"/>
    <w:rsid w:val="00887FD6"/>
    <w:rsid w:val="008A1D5F"/>
    <w:rsid w:val="008A7B9F"/>
    <w:rsid w:val="008B1706"/>
    <w:rsid w:val="008B21BF"/>
    <w:rsid w:val="008B3AB6"/>
    <w:rsid w:val="008C0B8F"/>
    <w:rsid w:val="008C1262"/>
    <w:rsid w:val="008C3563"/>
    <w:rsid w:val="008D608B"/>
    <w:rsid w:val="008E4B2A"/>
    <w:rsid w:val="008F0187"/>
    <w:rsid w:val="009000DD"/>
    <w:rsid w:val="00912BC3"/>
    <w:rsid w:val="009176E2"/>
    <w:rsid w:val="00924D06"/>
    <w:rsid w:val="009271CA"/>
    <w:rsid w:val="00971C7C"/>
    <w:rsid w:val="009729D7"/>
    <w:rsid w:val="00987956"/>
    <w:rsid w:val="009A2CA1"/>
    <w:rsid w:val="009B7F4E"/>
    <w:rsid w:val="009D51E5"/>
    <w:rsid w:val="009E0054"/>
    <w:rsid w:val="009F0490"/>
    <w:rsid w:val="00A40C9D"/>
    <w:rsid w:val="00A46B42"/>
    <w:rsid w:val="00A54EF7"/>
    <w:rsid w:val="00AA5307"/>
    <w:rsid w:val="00AB7C85"/>
    <w:rsid w:val="00AC02A3"/>
    <w:rsid w:val="00AC3A89"/>
    <w:rsid w:val="00AE2484"/>
    <w:rsid w:val="00AF2A04"/>
    <w:rsid w:val="00B12601"/>
    <w:rsid w:val="00B16C50"/>
    <w:rsid w:val="00B416BB"/>
    <w:rsid w:val="00B5005E"/>
    <w:rsid w:val="00B51069"/>
    <w:rsid w:val="00B64964"/>
    <w:rsid w:val="00B652E2"/>
    <w:rsid w:val="00B65BD3"/>
    <w:rsid w:val="00B667EB"/>
    <w:rsid w:val="00B66E93"/>
    <w:rsid w:val="00B8519D"/>
    <w:rsid w:val="00B92BDA"/>
    <w:rsid w:val="00B93AC8"/>
    <w:rsid w:val="00B96F41"/>
    <w:rsid w:val="00BC3D49"/>
    <w:rsid w:val="00BC69D1"/>
    <w:rsid w:val="00BD249E"/>
    <w:rsid w:val="00BE0549"/>
    <w:rsid w:val="00BF0290"/>
    <w:rsid w:val="00BF4707"/>
    <w:rsid w:val="00BF5F6A"/>
    <w:rsid w:val="00C36E51"/>
    <w:rsid w:val="00C3736C"/>
    <w:rsid w:val="00C43625"/>
    <w:rsid w:val="00C4608A"/>
    <w:rsid w:val="00C571FF"/>
    <w:rsid w:val="00C72434"/>
    <w:rsid w:val="00C74F1D"/>
    <w:rsid w:val="00C84DDF"/>
    <w:rsid w:val="00C92031"/>
    <w:rsid w:val="00C958F5"/>
    <w:rsid w:val="00CB46D0"/>
    <w:rsid w:val="00CB7AA5"/>
    <w:rsid w:val="00CC330A"/>
    <w:rsid w:val="00CC4FB4"/>
    <w:rsid w:val="00CD1A02"/>
    <w:rsid w:val="00CD4CDD"/>
    <w:rsid w:val="00CE09F2"/>
    <w:rsid w:val="00CE2C79"/>
    <w:rsid w:val="00D0427C"/>
    <w:rsid w:val="00D24191"/>
    <w:rsid w:val="00D26832"/>
    <w:rsid w:val="00D512E8"/>
    <w:rsid w:val="00D61201"/>
    <w:rsid w:val="00D77FCD"/>
    <w:rsid w:val="00D858F6"/>
    <w:rsid w:val="00D95721"/>
    <w:rsid w:val="00DA2319"/>
    <w:rsid w:val="00DB7381"/>
    <w:rsid w:val="00DD1ACD"/>
    <w:rsid w:val="00DE048A"/>
    <w:rsid w:val="00DE117B"/>
    <w:rsid w:val="00DE3590"/>
    <w:rsid w:val="00DF7EB5"/>
    <w:rsid w:val="00E02E4C"/>
    <w:rsid w:val="00E051EB"/>
    <w:rsid w:val="00E154A0"/>
    <w:rsid w:val="00E26996"/>
    <w:rsid w:val="00E2737D"/>
    <w:rsid w:val="00E310D7"/>
    <w:rsid w:val="00E31ED0"/>
    <w:rsid w:val="00E36961"/>
    <w:rsid w:val="00E41983"/>
    <w:rsid w:val="00E50852"/>
    <w:rsid w:val="00E617B6"/>
    <w:rsid w:val="00E71451"/>
    <w:rsid w:val="00E7772A"/>
    <w:rsid w:val="00E83844"/>
    <w:rsid w:val="00E870C7"/>
    <w:rsid w:val="00E92BA1"/>
    <w:rsid w:val="00ED16B9"/>
    <w:rsid w:val="00ED4630"/>
    <w:rsid w:val="00F017F9"/>
    <w:rsid w:val="00F02516"/>
    <w:rsid w:val="00F11A89"/>
    <w:rsid w:val="00F22D5F"/>
    <w:rsid w:val="00F27F76"/>
    <w:rsid w:val="00F37D8D"/>
    <w:rsid w:val="00F41D75"/>
    <w:rsid w:val="00F442E7"/>
    <w:rsid w:val="00F50219"/>
    <w:rsid w:val="00F511D7"/>
    <w:rsid w:val="00F67F28"/>
    <w:rsid w:val="00F85CE6"/>
    <w:rsid w:val="00FA089B"/>
    <w:rsid w:val="00FA2527"/>
    <w:rsid w:val="00FB3C4B"/>
    <w:rsid w:val="00FD279C"/>
    <w:rsid w:val="00FD7FCC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836D9"/>
  <w15:docId w15:val="{1B07DB09-F898-470F-8FFA-A76471B9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987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qFormat/>
    <w:rsid w:val="005B3EA1"/>
    <w:pPr>
      <w:spacing w:after="0" w:line="240" w:lineRule="auto"/>
      <w:ind w:left="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Аниканова Наталья Вадимовна</dc:creator>
  <cp:lastModifiedBy>Дерябкина Виктория Любомировна</cp:lastModifiedBy>
  <cp:revision>3</cp:revision>
  <cp:lastPrinted>2025-02-13T09:38:00Z</cp:lastPrinted>
  <dcterms:created xsi:type="dcterms:W3CDTF">2025-02-17T07:15:00Z</dcterms:created>
  <dcterms:modified xsi:type="dcterms:W3CDTF">2025-02-17T12:23:00Z</dcterms:modified>
</cp:coreProperties>
</file>